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F7" w:rsidRDefault="0079018D" w:rsidP="003603E4">
      <w:pPr>
        <w:pStyle w:val="3"/>
        <w:numPr>
          <w:ilvl w:val="0"/>
          <w:numId w:val="0"/>
        </w:numPr>
        <w:ind w:left="992"/>
      </w:pPr>
      <w:r>
        <w:rPr>
          <w:lang w:val="ru-RU"/>
        </w:rPr>
        <w:t xml:space="preserve">   </w:t>
      </w:r>
      <w:r w:rsidR="000B5B5E">
        <w:rPr>
          <w:lang w:val="ru-RU"/>
        </w:rPr>
        <w:t xml:space="preserve">  </w:t>
      </w:r>
      <w:r w:rsidR="003B6215">
        <w:rPr>
          <w:lang w:val="ru-RU"/>
        </w:rPr>
        <w:t xml:space="preserve">  </w:t>
      </w:r>
      <w:r w:rsidR="00667E4E">
        <w:t xml:space="preserve"> </w:t>
      </w:r>
    </w:p>
    <w:p w:rsidR="00872BDD" w:rsidRDefault="00872BDD"/>
    <w:p w:rsidR="00351DA5" w:rsidRDefault="00351DA5"/>
    <w:p w:rsidR="00122EA8" w:rsidRDefault="00122EA8">
      <w:pPr>
        <w:sectPr w:rsidR="00122EA8" w:rsidSect="00A11C5D">
          <w:pgSz w:w="11906" w:h="16838"/>
          <w:pgMar w:top="396" w:right="567" w:bottom="1134" w:left="1418" w:header="340" w:footer="709" w:gutter="0"/>
          <w:cols w:space="708"/>
          <w:docGrid w:linePitch="360"/>
        </w:sectPr>
      </w:pPr>
    </w:p>
    <w:p w:rsidR="007E44D6" w:rsidRPr="00840744" w:rsidRDefault="007E44D6" w:rsidP="00840744">
      <w:pPr>
        <w:pStyle w:val="af"/>
        <w:jc w:val="center"/>
        <w:rPr>
          <w:b/>
          <w:sz w:val="28"/>
          <w:szCs w:val="28"/>
        </w:rPr>
      </w:pPr>
      <w:r w:rsidRPr="00E8048F">
        <w:rPr>
          <w:b/>
          <w:sz w:val="28"/>
          <w:szCs w:val="28"/>
        </w:rPr>
        <w:lastRenderedPageBreak/>
        <w:t xml:space="preserve">ЗМІСТ </w:t>
      </w:r>
      <w:r>
        <w:rPr>
          <w:b/>
          <w:sz w:val="28"/>
          <w:szCs w:val="28"/>
        </w:rPr>
        <w:t xml:space="preserve">1 </w:t>
      </w:r>
      <w:r w:rsidRPr="00E8048F">
        <w:rPr>
          <w:b/>
          <w:sz w:val="28"/>
          <w:szCs w:val="28"/>
        </w:rPr>
        <w:t>ТОМУ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554"/>
        <w:gridCol w:w="1701"/>
      </w:tblGrid>
      <w:tr w:rsidR="007E44D6" w:rsidRPr="00387AF1" w:rsidTr="004A6217">
        <w:trPr>
          <w:trHeight w:hRule="exact" w:val="851"/>
        </w:trPr>
        <w:tc>
          <w:tcPr>
            <w:tcW w:w="1668" w:type="dxa"/>
          </w:tcPr>
          <w:p w:rsidR="007E44D6" w:rsidRPr="00A45BBB" w:rsidRDefault="007E44D6" w:rsidP="004A6217">
            <w:pPr>
              <w:pStyle w:val="af"/>
              <w:jc w:val="center"/>
              <w:rPr>
                <w:b/>
                <w:sz w:val="24"/>
                <w:szCs w:val="24"/>
              </w:rPr>
            </w:pPr>
          </w:p>
          <w:p w:rsidR="007E44D6" w:rsidRPr="00A45BBB" w:rsidRDefault="007E44D6" w:rsidP="004A6217">
            <w:pPr>
              <w:pStyle w:val="af"/>
              <w:jc w:val="center"/>
              <w:rPr>
                <w:b/>
                <w:sz w:val="24"/>
                <w:szCs w:val="24"/>
              </w:rPr>
            </w:pPr>
            <w:r w:rsidRPr="00A45BBB">
              <w:rPr>
                <w:b/>
                <w:sz w:val="24"/>
                <w:szCs w:val="24"/>
              </w:rPr>
              <w:t>Позн</w:t>
            </w:r>
            <w:r w:rsidR="000F1FA2" w:rsidRPr="00A45BBB">
              <w:rPr>
                <w:b/>
                <w:sz w:val="24"/>
                <w:szCs w:val="24"/>
              </w:rPr>
              <w:t>ачен</w:t>
            </w:r>
            <w:r w:rsidRPr="00A45BBB">
              <w:rPr>
                <w:b/>
                <w:sz w:val="24"/>
                <w:szCs w:val="24"/>
              </w:rPr>
              <w:t>.</w:t>
            </w:r>
          </w:p>
        </w:tc>
        <w:tc>
          <w:tcPr>
            <w:tcW w:w="6554" w:type="dxa"/>
          </w:tcPr>
          <w:p w:rsidR="00A45BBB" w:rsidRDefault="00A45BBB" w:rsidP="00810CA6">
            <w:pPr>
              <w:pStyle w:val="af"/>
              <w:jc w:val="center"/>
              <w:rPr>
                <w:b/>
                <w:sz w:val="24"/>
                <w:szCs w:val="24"/>
              </w:rPr>
            </w:pPr>
          </w:p>
          <w:p w:rsidR="007E44D6" w:rsidRPr="00A45BBB" w:rsidRDefault="00810CA6" w:rsidP="00810CA6">
            <w:pPr>
              <w:pStyle w:val="af"/>
              <w:jc w:val="center"/>
              <w:rPr>
                <w:b/>
                <w:sz w:val="24"/>
                <w:szCs w:val="24"/>
              </w:rPr>
            </w:pPr>
            <w:r w:rsidRPr="00A45BBB">
              <w:rPr>
                <w:b/>
                <w:sz w:val="24"/>
                <w:szCs w:val="24"/>
              </w:rPr>
              <w:t>Наймен</w:t>
            </w:r>
            <w:r w:rsidR="007E44D6" w:rsidRPr="00A45BBB">
              <w:rPr>
                <w:b/>
                <w:sz w:val="24"/>
                <w:szCs w:val="24"/>
              </w:rPr>
              <w:t>у</w:t>
            </w:r>
            <w:r w:rsidRPr="00A45BBB">
              <w:rPr>
                <w:b/>
                <w:sz w:val="24"/>
                <w:szCs w:val="24"/>
              </w:rPr>
              <w:t>ванн</w:t>
            </w:r>
            <w:r w:rsidR="007E44D6" w:rsidRPr="00A45BBB">
              <w:rPr>
                <w:b/>
                <w:sz w:val="24"/>
                <w:szCs w:val="24"/>
              </w:rPr>
              <w:t>я</w:t>
            </w:r>
          </w:p>
        </w:tc>
        <w:tc>
          <w:tcPr>
            <w:tcW w:w="1701" w:type="dxa"/>
          </w:tcPr>
          <w:p w:rsidR="007E44D6" w:rsidRPr="00A45BBB" w:rsidRDefault="007E44D6" w:rsidP="004A6217">
            <w:pPr>
              <w:pStyle w:val="af"/>
              <w:jc w:val="center"/>
              <w:rPr>
                <w:b/>
                <w:sz w:val="24"/>
                <w:szCs w:val="24"/>
              </w:rPr>
            </w:pPr>
          </w:p>
          <w:p w:rsidR="007E44D6" w:rsidRPr="00A45BBB" w:rsidRDefault="007E44D6" w:rsidP="004A6217">
            <w:pPr>
              <w:pStyle w:val="af"/>
              <w:jc w:val="center"/>
              <w:rPr>
                <w:b/>
                <w:sz w:val="24"/>
                <w:szCs w:val="24"/>
              </w:rPr>
            </w:pPr>
            <w:r w:rsidRPr="00A45BBB">
              <w:rPr>
                <w:b/>
                <w:sz w:val="24"/>
                <w:szCs w:val="24"/>
              </w:rPr>
              <w:t>Аркуш</w:t>
            </w:r>
          </w:p>
        </w:tc>
      </w:tr>
      <w:tr w:rsidR="007E44D6" w:rsidRPr="00387AF1" w:rsidTr="004A6217">
        <w:trPr>
          <w:trHeight w:hRule="exact" w:val="454"/>
        </w:trPr>
        <w:tc>
          <w:tcPr>
            <w:tcW w:w="1668" w:type="dxa"/>
          </w:tcPr>
          <w:p w:rsidR="007E44D6" w:rsidRPr="003423BA" w:rsidRDefault="007E44D6" w:rsidP="004A6217">
            <w:pPr>
              <w:pStyle w:val="af"/>
              <w:jc w:val="center"/>
              <w:rPr>
                <w:sz w:val="22"/>
                <w:szCs w:val="22"/>
              </w:rPr>
            </w:pPr>
          </w:p>
        </w:tc>
        <w:tc>
          <w:tcPr>
            <w:tcW w:w="6554" w:type="dxa"/>
          </w:tcPr>
          <w:p w:rsidR="007E44D6" w:rsidRPr="00072B75" w:rsidRDefault="007E44D6" w:rsidP="004A6217">
            <w:pPr>
              <w:pStyle w:val="af"/>
              <w:rPr>
                <w:sz w:val="28"/>
                <w:szCs w:val="28"/>
              </w:rPr>
            </w:pPr>
            <w:r w:rsidRPr="00072B75">
              <w:rPr>
                <w:sz w:val="28"/>
                <w:szCs w:val="28"/>
              </w:rPr>
              <w:t>Титульний лист</w:t>
            </w:r>
          </w:p>
        </w:tc>
        <w:tc>
          <w:tcPr>
            <w:tcW w:w="1701" w:type="dxa"/>
          </w:tcPr>
          <w:p w:rsidR="007E44D6" w:rsidRPr="00810CA6" w:rsidRDefault="007E44D6" w:rsidP="004A6217">
            <w:pPr>
              <w:pStyle w:val="af"/>
              <w:rPr>
                <w:sz w:val="24"/>
                <w:szCs w:val="24"/>
              </w:rPr>
            </w:pPr>
            <w:r w:rsidRPr="00810CA6">
              <w:rPr>
                <w:sz w:val="24"/>
                <w:szCs w:val="24"/>
              </w:rPr>
              <w:t>1</w:t>
            </w:r>
          </w:p>
        </w:tc>
      </w:tr>
      <w:tr w:rsidR="007E44D6" w:rsidRPr="00387AF1" w:rsidTr="000F1FA2">
        <w:trPr>
          <w:trHeight w:hRule="exact" w:val="454"/>
        </w:trPr>
        <w:tc>
          <w:tcPr>
            <w:tcW w:w="1668" w:type="dxa"/>
            <w:vAlign w:val="center"/>
          </w:tcPr>
          <w:p w:rsidR="007E44D6" w:rsidRPr="007B138A" w:rsidRDefault="00632A40" w:rsidP="00957955">
            <w:pPr>
              <w:pStyle w:val="af"/>
              <w:jc w:val="center"/>
              <w:rPr>
                <w:sz w:val="22"/>
                <w:szCs w:val="22"/>
              </w:rPr>
            </w:pPr>
            <w:r>
              <w:rPr>
                <w:sz w:val="22"/>
                <w:szCs w:val="22"/>
              </w:rPr>
              <w:t>/16</w:t>
            </w:r>
            <w:r w:rsidR="007E44D6" w:rsidRPr="007B138A">
              <w:rPr>
                <w:sz w:val="22"/>
                <w:szCs w:val="22"/>
              </w:rPr>
              <w:t>Ф-ЗМ</w:t>
            </w:r>
          </w:p>
        </w:tc>
        <w:tc>
          <w:tcPr>
            <w:tcW w:w="6554" w:type="dxa"/>
          </w:tcPr>
          <w:p w:rsidR="007E44D6" w:rsidRPr="00072B75" w:rsidRDefault="00350D8B" w:rsidP="004A6217">
            <w:pPr>
              <w:pStyle w:val="af"/>
              <w:rPr>
                <w:sz w:val="28"/>
                <w:szCs w:val="28"/>
                <w:lang w:val="ru-RU"/>
              </w:rPr>
            </w:pPr>
            <w:r>
              <w:rPr>
                <w:sz w:val="28"/>
                <w:szCs w:val="28"/>
              </w:rPr>
              <w:t>Зміст</w:t>
            </w:r>
            <w:r w:rsidR="007E44D6" w:rsidRPr="00072B75">
              <w:rPr>
                <w:sz w:val="28"/>
                <w:szCs w:val="28"/>
              </w:rPr>
              <w:t xml:space="preserve"> тому</w:t>
            </w:r>
          </w:p>
        </w:tc>
        <w:tc>
          <w:tcPr>
            <w:tcW w:w="1701" w:type="dxa"/>
          </w:tcPr>
          <w:p w:rsidR="007E44D6" w:rsidRPr="00387AF1" w:rsidRDefault="007E44D6" w:rsidP="004A6217">
            <w:pPr>
              <w:pStyle w:val="af"/>
              <w:rPr>
                <w:sz w:val="24"/>
                <w:szCs w:val="24"/>
              </w:rPr>
            </w:pPr>
            <w:r>
              <w:rPr>
                <w:sz w:val="24"/>
                <w:szCs w:val="24"/>
              </w:rPr>
              <w:t>2</w:t>
            </w:r>
          </w:p>
        </w:tc>
      </w:tr>
      <w:tr w:rsidR="007E44D6" w:rsidRPr="00387AF1" w:rsidTr="000F1FA2">
        <w:trPr>
          <w:trHeight w:hRule="exact" w:val="454"/>
        </w:trPr>
        <w:tc>
          <w:tcPr>
            <w:tcW w:w="1668" w:type="dxa"/>
            <w:vAlign w:val="center"/>
          </w:tcPr>
          <w:p w:rsidR="007E44D6" w:rsidRPr="007B138A" w:rsidRDefault="00632A40" w:rsidP="00957955">
            <w:pPr>
              <w:pStyle w:val="af"/>
              <w:jc w:val="center"/>
              <w:rPr>
                <w:sz w:val="22"/>
                <w:szCs w:val="22"/>
              </w:rPr>
            </w:pPr>
            <w:r>
              <w:rPr>
                <w:sz w:val="22"/>
                <w:szCs w:val="22"/>
              </w:rPr>
              <w:t>/16</w:t>
            </w:r>
            <w:r w:rsidR="007E44D6" w:rsidRPr="007B138A">
              <w:rPr>
                <w:sz w:val="22"/>
                <w:szCs w:val="22"/>
              </w:rPr>
              <w:t>Ф-СП</w:t>
            </w:r>
          </w:p>
        </w:tc>
        <w:tc>
          <w:tcPr>
            <w:tcW w:w="6554" w:type="dxa"/>
          </w:tcPr>
          <w:p w:rsidR="007E44D6" w:rsidRPr="00072B75" w:rsidRDefault="007E44D6" w:rsidP="004A6217">
            <w:pPr>
              <w:pStyle w:val="af"/>
              <w:rPr>
                <w:sz w:val="28"/>
                <w:szCs w:val="28"/>
              </w:rPr>
            </w:pPr>
            <w:r w:rsidRPr="00072B75">
              <w:rPr>
                <w:sz w:val="28"/>
                <w:szCs w:val="28"/>
              </w:rPr>
              <w:t>Склад проекту</w:t>
            </w:r>
          </w:p>
        </w:tc>
        <w:tc>
          <w:tcPr>
            <w:tcW w:w="1701" w:type="dxa"/>
          </w:tcPr>
          <w:p w:rsidR="007E44D6" w:rsidRPr="00387AF1" w:rsidRDefault="007E44D6" w:rsidP="004A6217">
            <w:pPr>
              <w:pStyle w:val="af"/>
              <w:rPr>
                <w:sz w:val="24"/>
                <w:szCs w:val="24"/>
              </w:rPr>
            </w:pPr>
            <w:r>
              <w:rPr>
                <w:sz w:val="24"/>
                <w:szCs w:val="24"/>
              </w:rPr>
              <w:t>3</w:t>
            </w:r>
          </w:p>
        </w:tc>
      </w:tr>
      <w:tr w:rsidR="007E44D6" w:rsidRPr="00387AF1" w:rsidTr="000F1FA2">
        <w:trPr>
          <w:trHeight w:hRule="exact" w:val="454"/>
        </w:trPr>
        <w:tc>
          <w:tcPr>
            <w:tcW w:w="1668" w:type="dxa"/>
            <w:vAlign w:val="center"/>
          </w:tcPr>
          <w:p w:rsidR="007E44D6" w:rsidRPr="007B138A" w:rsidRDefault="003177C8" w:rsidP="00957955">
            <w:pPr>
              <w:pStyle w:val="af"/>
              <w:jc w:val="center"/>
              <w:rPr>
                <w:sz w:val="22"/>
                <w:szCs w:val="22"/>
              </w:rPr>
            </w:pPr>
            <w:r w:rsidRPr="007B138A">
              <w:rPr>
                <w:sz w:val="22"/>
                <w:szCs w:val="22"/>
              </w:rPr>
              <w:t>/</w:t>
            </w:r>
            <w:r w:rsidR="00632A40">
              <w:rPr>
                <w:sz w:val="22"/>
                <w:szCs w:val="22"/>
              </w:rPr>
              <w:t>16</w:t>
            </w:r>
            <w:r w:rsidR="00350D8B">
              <w:rPr>
                <w:sz w:val="22"/>
                <w:szCs w:val="22"/>
              </w:rPr>
              <w:t>Ф-ПГ</w:t>
            </w:r>
          </w:p>
        </w:tc>
        <w:tc>
          <w:tcPr>
            <w:tcW w:w="6554" w:type="dxa"/>
          </w:tcPr>
          <w:p w:rsidR="007E44D6" w:rsidRPr="00072B75" w:rsidRDefault="00350D8B" w:rsidP="004A6217">
            <w:pPr>
              <w:pStyle w:val="af"/>
              <w:rPr>
                <w:sz w:val="28"/>
                <w:szCs w:val="28"/>
                <w:lang w:val="ru-RU"/>
              </w:rPr>
            </w:pPr>
            <w:r>
              <w:rPr>
                <w:sz w:val="28"/>
                <w:szCs w:val="28"/>
                <w:lang w:val="ru-RU"/>
              </w:rPr>
              <w:t>Підтвердження ГА</w:t>
            </w:r>
            <w:r w:rsidR="007E44D6">
              <w:rPr>
                <w:sz w:val="28"/>
                <w:szCs w:val="28"/>
                <w:lang w:val="ru-RU"/>
              </w:rPr>
              <w:t>Па</w:t>
            </w:r>
          </w:p>
        </w:tc>
        <w:tc>
          <w:tcPr>
            <w:tcW w:w="1701" w:type="dxa"/>
          </w:tcPr>
          <w:p w:rsidR="007E44D6" w:rsidRPr="00810CA6" w:rsidRDefault="00350D8B" w:rsidP="004A6217">
            <w:pPr>
              <w:pStyle w:val="af"/>
              <w:rPr>
                <w:sz w:val="24"/>
                <w:szCs w:val="24"/>
              </w:rPr>
            </w:pPr>
            <w:r>
              <w:rPr>
                <w:sz w:val="24"/>
                <w:szCs w:val="24"/>
              </w:rPr>
              <w:t>4</w:t>
            </w:r>
          </w:p>
        </w:tc>
      </w:tr>
      <w:tr w:rsidR="00542C94" w:rsidRPr="00387AF1" w:rsidTr="000F1FA2">
        <w:trPr>
          <w:trHeight w:hRule="exact" w:val="454"/>
        </w:trPr>
        <w:tc>
          <w:tcPr>
            <w:tcW w:w="1668" w:type="dxa"/>
            <w:vAlign w:val="center"/>
          </w:tcPr>
          <w:p w:rsidR="00542C94" w:rsidRPr="007B138A" w:rsidRDefault="00632A40" w:rsidP="00957955">
            <w:pPr>
              <w:pStyle w:val="af"/>
              <w:jc w:val="center"/>
              <w:rPr>
                <w:sz w:val="22"/>
                <w:szCs w:val="22"/>
              </w:rPr>
            </w:pPr>
            <w:r>
              <w:rPr>
                <w:sz w:val="22"/>
                <w:szCs w:val="22"/>
              </w:rPr>
              <w:t>/16</w:t>
            </w:r>
            <w:r w:rsidR="00350D8B">
              <w:rPr>
                <w:sz w:val="22"/>
                <w:szCs w:val="22"/>
              </w:rPr>
              <w:t>Ф-ВУ</w:t>
            </w:r>
          </w:p>
        </w:tc>
        <w:tc>
          <w:tcPr>
            <w:tcW w:w="6554" w:type="dxa"/>
          </w:tcPr>
          <w:p w:rsidR="00542C94" w:rsidRPr="003177C8" w:rsidRDefault="00542C94" w:rsidP="004A6217">
            <w:pPr>
              <w:pStyle w:val="af"/>
              <w:rPr>
                <w:sz w:val="28"/>
                <w:szCs w:val="28"/>
                <w:lang w:val="ru-RU"/>
              </w:rPr>
            </w:pPr>
            <w:r w:rsidRPr="003177C8">
              <w:rPr>
                <w:sz w:val="28"/>
                <w:szCs w:val="28"/>
              </w:rPr>
              <w:t>Відомість про учасників проектування</w:t>
            </w:r>
          </w:p>
        </w:tc>
        <w:tc>
          <w:tcPr>
            <w:tcW w:w="1701" w:type="dxa"/>
          </w:tcPr>
          <w:p w:rsidR="00542C94" w:rsidRPr="00810CA6" w:rsidRDefault="00350D8B" w:rsidP="004A6217">
            <w:pPr>
              <w:pStyle w:val="af"/>
              <w:rPr>
                <w:sz w:val="24"/>
                <w:szCs w:val="24"/>
              </w:rPr>
            </w:pPr>
            <w:r>
              <w:rPr>
                <w:sz w:val="24"/>
                <w:szCs w:val="24"/>
              </w:rPr>
              <w:t>5</w:t>
            </w:r>
          </w:p>
        </w:tc>
      </w:tr>
      <w:tr w:rsidR="007E44D6" w:rsidRPr="00387AF1" w:rsidTr="000F1FA2">
        <w:trPr>
          <w:trHeight w:hRule="exact" w:val="454"/>
        </w:trPr>
        <w:tc>
          <w:tcPr>
            <w:tcW w:w="1668" w:type="dxa"/>
            <w:vAlign w:val="center"/>
          </w:tcPr>
          <w:p w:rsidR="007E44D6" w:rsidRPr="007B138A" w:rsidRDefault="007E44D6" w:rsidP="00957955">
            <w:pPr>
              <w:pStyle w:val="af"/>
              <w:jc w:val="center"/>
              <w:rPr>
                <w:sz w:val="22"/>
                <w:szCs w:val="22"/>
              </w:rPr>
            </w:pPr>
          </w:p>
        </w:tc>
        <w:tc>
          <w:tcPr>
            <w:tcW w:w="6554" w:type="dxa"/>
          </w:tcPr>
          <w:p w:rsidR="007E44D6" w:rsidRPr="00072B75" w:rsidRDefault="007E44D6" w:rsidP="004A6217">
            <w:pPr>
              <w:pStyle w:val="af"/>
              <w:rPr>
                <w:sz w:val="28"/>
                <w:szCs w:val="28"/>
                <w:lang w:val="ru-RU"/>
              </w:rPr>
            </w:pPr>
            <w:r>
              <w:rPr>
                <w:sz w:val="28"/>
                <w:szCs w:val="28"/>
                <w:lang w:val="ru-RU"/>
              </w:rPr>
              <w:t>Вихідні данні</w:t>
            </w:r>
          </w:p>
        </w:tc>
        <w:tc>
          <w:tcPr>
            <w:tcW w:w="1701" w:type="dxa"/>
          </w:tcPr>
          <w:p w:rsidR="007E44D6" w:rsidRPr="00387AF1" w:rsidRDefault="007E44D6" w:rsidP="004A6217">
            <w:pPr>
              <w:pStyle w:val="af"/>
              <w:rPr>
                <w:sz w:val="24"/>
                <w:szCs w:val="24"/>
              </w:rPr>
            </w:pPr>
          </w:p>
        </w:tc>
      </w:tr>
      <w:tr w:rsidR="007E44D6" w:rsidRPr="00387AF1" w:rsidTr="008E5D1A">
        <w:trPr>
          <w:trHeight w:hRule="exact" w:val="594"/>
        </w:trPr>
        <w:tc>
          <w:tcPr>
            <w:tcW w:w="1668" w:type="dxa"/>
            <w:vAlign w:val="center"/>
          </w:tcPr>
          <w:p w:rsidR="007E44D6" w:rsidRPr="007B138A" w:rsidRDefault="00632A40" w:rsidP="00957955">
            <w:pPr>
              <w:pStyle w:val="af"/>
              <w:jc w:val="center"/>
              <w:rPr>
                <w:b/>
                <w:sz w:val="22"/>
                <w:szCs w:val="22"/>
              </w:rPr>
            </w:pPr>
            <w:r>
              <w:rPr>
                <w:sz w:val="22"/>
                <w:szCs w:val="22"/>
              </w:rPr>
              <w:t>/16</w:t>
            </w:r>
            <w:r w:rsidR="00A45BBB">
              <w:rPr>
                <w:sz w:val="22"/>
                <w:szCs w:val="22"/>
              </w:rPr>
              <w:t>Ф-ПЗ</w:t>
            </w:r>
          </w:p>
        </w:tc>
        <w:tc>
          <w:tcPr>
            <w:tcW w:w="6554" w:type="dxa"/>
          </w:tcPr>
          <w:p w:rsidR="007E44D6" w:rsidRPr="00B17843" w:rsidRDefault="00B17843" w:rsidP="004A6217">
            <w:pPr>
              <w:pStyle w:val="af"/>
              <w:rPr>
                <w:sz w:val="26"/>
                <w:szCs w:val="26"/>
              </w:rPr>
            </w:pPr>
            <w:r w:rsidRPr="00B17843">
              <w:rPr>
                <w:bCs/>
                <w:sz w:val="26"/>
                <w:szCs w:val="26"/>
              </w:rPr>
              <w:t>Природні, соціально-економічні і містобудівні</w:t>
            </w:r>
            <w:r w:rsidR="008E5D1A" w:rsidRPr="00B17843">
              <w:rPr>
                <w:bCs/>
                <w:sz w:val="26"/>
                <w:szCs w:val="26"/>
              </w:rPr>
              <w:t xml:space="preserve"> умов</w:t>
            </w:r>
            <w:r w:rsidRPr="00B17843">
              <w:rPr>
                <w:bCs/>
                <w:sz w:val="26"/>
                <w:szCs w:val="26"/>
              </w:rPr>
              <w:t>и</w:t>
            </w:r>
            <w:r w:rsidR="008E5D1A" w:rsidRPr="00B17843">
              <w:rPr>
                <w:bCs/>
                <w:sz w:val="26"/>
                <w:szCs w:val="26"/>
              </w:rPr>
              <w:t>.</w:t>
            </w:r>
          </w:p>
        </w:tc>
        <w:tc>
          <w:tcPr>
            <w:tcW w:w="1701" w:type="dxa"/>
          </w:tcPr>
          <w:p w:rsidR="007E44D6" w:rsidRPr="00387AF1" w:rsidRDefault="007E44D6" w:rsidP="004A6217">
            <w:pPr>
              <w:pStyle w:val="af"/>
              <w:rPr>
                <w:sz w:val="24"/>
                <w:szCs w:val="24"/>
              </w:rPr>
            </w:pPr>
          </w:p>
        </w:tc>
      </w:tr>
      <w:tr w:rsidR="007E44D6" w:rsidRPr="00387AF1" w:rsidTr="000F1FA2">
        <w:trPr>
          <w:trHeight w:hRule="exact" w:val="454"/>
        </w:trPr>
        <w:tc>
          <w:tcPr>
            <w:tcW w:w="1668" w:type="dxa"/>
            <w:vAlign w:val="center"/>
          </w:tcPr>
          <w:p w:rsidR="007E44D6" w:rsidRPr="007B138A" w:rsidRDefault="00632A40" w:rsidP="00957955">
            <w:pPr>
              <w:pStyle w:val="af"/>
              <w:jc w:val="center"/>
              <w:rPr>
                <w:sz w:val="22"/>
                <w:szCs w:val="22"/>
              </w:rPr>
            </w:pPr>
            <w:r>
              <w:rPr>
                <w:sz w:val="22"/>
                <w:szCs w:val="22"/>
              </w:rPr>
              <w:t>/16</w:t>
            </w:r>
            <w:r w:rsidR="007E44D6" w:rsidRPr="007B138A">
              <w:rPr>
                <w:sz w:val="22"/>
                <w:szCs w:val="22"/>
              </w:rPr>
              <w:t>Ф</w:t>
            </w:r>
            <w:r w:rsidR="00A45BBB">
              <w:rPr>
                <w:sz w:val="22"/>
                <w:szCs w:val="22"/>
              </w:rPr>
              <w:t>-ПЗ</w:t>
            </w:r>
          </w:p>
        </w:tc>
        <w:tc>
          <w:tcPr>
            <w:tcW w:w="6554" w:type="dxa"/>
          </w:tcPr>
          <w:p w:rsidR="007E44D6" w:rsidRPr="008E5D1A" w:rsidRDefault="008E5D1A" w:rsidP="004A6217">
            <w:pPr>
              <w:pStyle w:val="af"/>
              <w:rPr>
                <w:sz w:val="28"/>
                <w:szCs w:val="28"/>
              </w:rPr>
            </w:pPr>
            <w:r w:rsidRPr="008E5D1A">
              <w:rPr>
                <w:bCs/>
                <w:sz w:val="28"/>
                <w:szCs w:val="28"/>
                <w:lang w:eastAsia="uk-UA"/>
              </w:rPr>
              <w:t>Стисла історична довідка.</w:t>
            </w:r>
          </w:p>
        </w:tc>
        <w:tc>
          <w:tcPr>
            <w:tcW w:w="1701" w:type="dxa"/>
          </w:tcPr>
          <w:p w:rsidR="007E44D6" w:rsidRPr="00072B75" w:rsidRDefault="007E44D6" w:rsidP="004A6217">
            <w:pPr>
              <w:pStyle w:val="af"/>
              <w:rPr>
                <w:sz w:val="28"/>
                <w:szCs w:val="28"/>
                <w:lang w:val="ru-RU"/>
              </w:rPr>
            </w:pPr>
          </w:p>
        </w:tc>
      </w:tr>
      <w:tr w:rsidR="007E44D6" w:rsidRPr="00387AF1" w:rsidTr="008E5D1A">
        <w:trPr>
          <w:trHeight w:hRule="exact" w:val="1233"/>
        </w:trPr>
        <w:tc>
          <w:tcPr>
            <w:tcW w:w="1668" w:type="dxa"/>
            <w:vAlign w:val="center"/>
          </w:tcPr>
          <w:p w:rsidR="007E44D6" w:rsidRPr="007B138A" w:rsidRDefault="00632A40" w:rsidP="00957955">
            <w:pPr>
              <w:pStyle w:val="af"/>
              <w:jc w:val="center"/>
              <w:rPr>
                <w:sz w:val="22"/>
                <w:szCs w:val="22"/>
              </w:rPr>
            </w:pPr>
            <w:r>
              <w:rPr>
                <w:sz w:val="22"/>
                <w:szCs w:val="22"/>
              </w:rPr>
              <w:t>/16</w:t>
            </w:r>
            <w:r w:rsidR="00A45BBB">
              <w:rPr>
                <w:sz w:val="22"/>
                <w:szCs w:val="22"/>
              </w:rPr>
              <w:t>Ф-ПЗ</w:t>
            </w:r>
          </w:p>
          <w:p w:rsidR="007E44D6" w:rsidRPr="007B138A" w:rsidRDefault="007E44D6" w:rsidP="00957955">
            <w:pPr>
              <w:pStyle w:val="af"/>
              <w:jc w:val="center"/>
              <w:rPr>
                <w:sz w:val="22"/>
                <w:szCs w:val="22"/>
              </w:rPr>
            </w:pPr>
          </w:p>
        </w:tc>
        <w:tc>
          <w:tcPr>
            <w:tcW w:w="6554" w:type="dxa"/>
          </w:tcPr>
          <w:p w:rsidR="008E5D1A" w:rsidRPr="008E5D1A" w:rsidRDefault="008E5D1A" w:rsidP="008E5D1A">
            <w:pPr>
              <w:suppressAutoHyphens w:val="0"/>
              <w:ind w:right="0"/>
              <w:jc w:val="left"/>
              <w:rPr>
                <w:bCs/>
                <w:sz w:val="24"/>
                <w:szCs w:val="24"/>
                <w:lang w:eastAsia="uk-UA"/>
              </w:rPr>
            </w:pPr>
            <w:r w:rsidRPr="008E5D1A">
              <w:rPr>
                <w:bCs/>
                <w:sz w:val="24"/>
                <w:szCs w:val="24"/>
                <w:lang w:eastAsia="uk-UA"/>
              </w:rPr>
              <w:t>Оцінка існуючої ситуації: стану навколишнього середовища, використання тери</w:t>
            </w:r>
            <w:r>
              <w:rPr>
                <w:bCs/>
                <w:sz w:val="24"/>
                <w:szCs w:val="24"/>
                <w:lang w:eastAsia="uk-UA"/>
              </w:rPr>
              <w:t xml:space="preserve">торії, характеристика будівель, </w:t>
            </w:r>
            <w:r w:rsidRPr="008E5D1A">
              <w:rPr>
                <w:bCs/>
                <w:sz w:val="24"/>
                <w:szCs w:val="24"/>
                <w:lang w:eastAsia="uk-UA"/>
              </w:rPr>
              <w:t>інженерного обладнаня, транспорту, озеленення і благоустрою, планувальних обмежень.</w:t>
            </w:r>
          </w:p>
          <w:p w:rsidR="007E44D6" w:rsidRPr="008E5D1A" w:rsidRDefault="007E44D6" w:rsidP="004A6217">
            <w:pPr>
              <w:pStyle w:val="af"/>
              <w:rPr>
                <w:sz w:val="24"/>
                <w:szCs w:val="24"/>
              </w:rPr>
            </w:pPr>
          </w:p>
        </w:tc>
        <w:tc>
          <w:tcPr>
            <w:tcW w:w="1701" w:type="dxa"/>
          </w:tcPr>
          <w:p w:rsidR="007E44D6" w:rsidRPr="008E5D1A" w:rsidRDefault="007E44D6" w:rsidP="004A6217">
            <w:pPr>
              <w:pStyle w:val="af"/>
              <w:rPr>
                <w:sz w:val="28"/>
                <w:szCs w:val="28"/>
              </w:rPr>
            </w:pPr>
          </w:p>
        </w:tc>
      </w:tr>
      <w:tr w:rsidR="007E44D6" w:rsidRPr="00387AF1" w:rsidTr="00957955">
        <w:trPr>
          <w:trHeight w:hRule="exact" w:val="854"/>
        </w:trPr>
        <w:tc>
          <w:tcPr>
            <w:tcW w:w="1668" w:type="dxa"/>
            <w:vAlign w:val="center"/>
          </w:tcPr>
          <w:p w:rsidR="007E44D6" w:rsidRPr="007B138A" w:rsidRDefault="003177C8" w:rsidP="00957955">
            <w:pPr>
              <w:pStyle w:val="af"/>
              <w:jc w:val="center"/>
              <w:rPr>
                <w:sz w:val="22"/>
                <w:szCs w:val="22"/>
              </w:rPr>
            </w:pPr>
            <w:r w:rsidRPr="007B138A">
              <w:rPr>
                <w:sz w:val="22"/>
                <w:szCs w:val="22"/>
              </w:rPr>
              <w:t>/</w:t>
            </w:r>
            <w:r w:rsidR="00632A40">
              <w:rPr>
                <w:sz w:val="22"/>
                <w:szCs w:val="22"/>
              </w:rPr>
              <w:t>16</w:t>
            </w:r>
            <w:r w:rsidR="00A45BBB">
              <w:rPr>
                <w:sz w:val="22"/>
                <w:szCs w:val="22"/>
              </w:rPr>
              <w:t>Ф-ПЗ</w:t>
            </w:r>
          </w:p>
        </w:tc>
        <w:tc>
          <w:tcPr>
            <w:tcW w:w="6554" w:type="dxa"/>
          </w:tcPr>
          <w:p w:rsidR="00957955" w:rsidRPr="008E5D1A" w:rsidRDefault="00957955" w:rsidP="00957955">
            <w:pPr>
              <w:suppressAutoHyphens w:val="0"/>
              <w:ind w:right="0"/>
              <w:jc w:val="left"/>
              <w:rPr>
                <w:bCs/>
                <w:sz w:val="24"/>
                <w:szCs w:val="24"/>
                <w:lang w:eastAsia="uk-UA"/>
              </w:rPr>
            </w:pPr>
            <w:r w:rsidRPr="008E5D1A">
              <w:rPr>
                <w:bCs/>
                <w:sz w:val="24"/>
                <w:szCs w:val="24"/>
                <w:lang w:eastAsia="uk-UA"/>
              </w:rPr>
              <w:t>Розділ території за функціональним використанням, розміщення забудови на вільних територіях, структура забудови, яка пропонується (поверховість, щільність).</w:t>
            </w:r>
          </w:p>
          <w:p w:rsidR="007E44D6" w:rsidRPr="00957955" w:rsidRDefault="007E44D6" w:rsidP="004A6217">
            <w:pPr>
              <w:pStyle w:val="af"/>
              <w:rPr>
                <w:sz w:val="28"/>
                <w:szCs w:val="28"/>
              </w:rPr>
            </w:pPr>
          </w:p>
        </w:tc>
        <w:tc>
          <w:tcPr>
            <w:tcW w:w="1701" w:type="dxa"/>
          </w:tcPr>
          <w:p w:rsidR="007E44D6" w:rsidRPr="00072B75" w:rsidRDefault="007E44D6" w:rsidP="004A6217">
            <w:pPr>
              <w:pStyle w:val="af"/>
              <w:rPr>
                <w:sz w:val="28"/>
                <w:szCs w:val="28"/>
                <w:lang w:val="ru-RU"/>
              </w:rPr>
            </w:pPr>
          </w:p>
        </w:tc>
      </w:tr>
      <w:tr w:rsidR="007E44D6" w:rsidRPr="00387AF1" w:rsidTr="000F1FA2">
        <w:trPr>
          <w:trHeight w:hRule="exact" w:val="454"/>
        </w:trPr>
        <w:tc>
          <w:tcPr>
            <w:tcW w:w="1668" w:type="dxa"/>
            <w:vAlign w:val="center"/>
          </w:tcPr>
          <w:p w:rsidR="007E44D6" w:rsidRPr="007B138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957955" w:rsidRPr="008E5D1A" w:rsidRDefault="00957955" w:rsidP="00957955">
            <w:pPr>
              <w:suppressAutoHyphens w:val="0"/>
              <w:ind w:right="0"/>
              <w:jc w:val="left"/>
              <w:rPr>
                <w:bCs/>
                <w:sz w:val="28"/>
                <w:szCs w:val="28"/>
                <w:lang w:eastAsia="uk-UA"/>
              </w:rPr>
            </w:pPr>
            <w:r w:rsidRPr="008E5D1A">
              <w:rPr>
                <w:bCs/>
                <w:sz w:val="28"/>
                <w:szCs w:val="28"/>
                <w:lang w:eastAsia="uk-UA"/>
              </w:rPr>
              <w:t>Характеристика видів використання терито</w:t>
            </w:r>
            <w:r w:rsidR="0099249D">
              <w:rPr>
                <w:bCs/>
                <w:sz w:val="28"/>
                <w:szCs w:val="28"/>
                <w:lang w:eastAsia="uk-UA"/>
              </w:rPr>
              <w:t>р</w:t>
            </w:r>
            <w:r w:rsidRPr="008E5D1A">
              <w:rPr>
                <w:bCs/>
                <w:sz w:val="28"/>
                <w:szCs w:val="28"/>
                <w:lang w:eastAsia="uk-UA"/>
              </w:rPr>
              <w:t>ії.</w:t>
            </w:r>
          </w:p>
          <w:p w:rsidR="007E44D6" w:rsidRPr="00957955" w:rsidRDefault="007E44D6" w:rsidP="004A6217">
            <w:pPr>
              <w:pStyle w:val="af"/>
              <w:rPr>
                <w:sz w:val="28"/>
                <w:szCs w:val="28"/>
              </w:rPr>
            </w:pPr>
          </w:p>
        </w:tc>
        <w:tc>
          <w:tcPr>
            <w:tcW w:w="1701" w:type="dxa"/>
          </w:tcPr>
          <w:p w:rsidR="007E44D6" w:rsidRPr="003423BA" w:rsidRDefault="007E44D6" w:rsidP="004A6217">
            <w:pPr>
              <w:pStyle w:val="af"/>
              <w:rPr>
                <w:sz w:val="28"/>
                <w:szCs w:val="28"/>
              </w:rPr>
            </w:pPr>
          </w:p>
        </w:tc>
      </w:tr>
      <w:tr w:rsidR="007E44D6" w:rsidRPr="00387AF1" w:rsidTr="00957955">
        <w:trPr>
          <w:trHeight w:hRule="exact" w:val="533"/>
        </w:trPr>
        <w:tc>
          <w:tcPr>
            <w:tcW w:w="1668" w:type="dxa"/>
            <w:vAlign w:val="center"/>
          </w:tcPr>
          <w:p w:rsidR="007E44D6" w:rsidRPr="007B138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957955" w:rsidRPr="008E5D1A" w:rsidRDefault="00957955" w:rsidP="00957955">
            <w:pPr>
              <w:suppressAutoHyphens w:val="0"/>
              <w:ind w:right="0"/>
              <w:jc w:val="left"/>
              <w:rPr>
                <w:bCs/>
                <w:sz w:val="24"/>
                <w:szCs w:val="24"/>
                <w:lang w:eastAsia="uk-UA"/>
              </w:rPr>
            </w:pPr>
            <w:r w:rsidRPr="008E5D1A">
              <w:rPr>
                <w:bCs/>
                <w:sz w:val="24"/>
                <w:szCs w:val="24"/>
                <w:lang w:eastAsia="uk-UA"/>
              </w:rPr>
              <w:t>Переважні супутні і допустимі види використання території, містобудівні умови та обмеження.</w:t>
            </w:r>
          </w:p>
          <w:p w:rsidR="007E44D6" w:rsidRDefault="007E44D6" w:rsidP="004A6217">
            <w:pPr>
              <w:pStyle w:val="af"/>
              <w:rPr>
                <w:sz w:val="28"/>
                <w:szCs w:val="28"/>
              </w:rPr>
            </w:pPr>
          </w:p>
        </w:tc>
        <w:tc>
          <w:tcPr>
            <w:tcW w:w="1701" w:type="dxa"/>
          </w:tcPr>
          <w:p w:rsidR="007E44D6" w:rsidRPr="003423BA" w:rsidRDefault="007E44D6" w:rsidP="004A6217">
            <w:pPr>
              <w:pStyle w:val="af"/>
              <w:rPr>
                <w:sz w:val="28"/>
                <w:szCs w:val="28"/>
              </w:rPr>
            </w:pPr>
          </w:p>
        </w:tc>
      </w:tr>
      <w:tr w:rsidR="007E44D6" w:rsidRPr="00387AF1" w:rsidTr="00957955">
        <w:trPr>
          <w:trHeight w:hRule="exact" w:val="555"/>
        </w:trPr>
        <w:tc>
          <w:tcPr>
            <w:tcW w:w="1668" w:type="dxa"/>
            <w:vAlign w:val="center"/>
          </w:tcPr>
          <w:p w:rsidR="007E44D6" w:rsidRPr="007B138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957955" w:rsidRPr="008E5D1A" w:rsidRDefault="00957955" w:rsidP="00957955">
            <w:pPr>
              <w:suppressAutoHyphens w:val="0"/>
              <w:ind w:right="0"/>
              <w:jc w:val="left"/>
              <w:rPr>
                <w:bCs/>
                <w:sz w:val="24"/>
                <w:szCs w:val="24"/>
                <w:lang w:eastAsia="uk-UA"/>
              </w:rPr>
            </w:pPr>
            <w:r w:rsidRPr="008E5D1A">
              <w:rPr>
                <w:bCs/>
                <w:sz w:val="24"/>
                <w:szCs w:val="24"/>
                <w:lang w:eastAsia="uk-UA"/>
              </w:rPr>
              <w:t>Основні принципи планувально-просторової організації території.</w:t>
            </w:r>
          </w:p>
          <w:p w:rsidR="007E44D6" w:rsidRPr="00957955" w:rsidRDefault="007E44D6" w:rsidP="004A6217">
            <w:pPr>
              <w:pStyle w:val="af"/>
              <w:rPr>
                <w:sz w:val="24"/>
                <w:szCs w:val="24"/>
              </w:rPr>
            </w:pPr>
          </w:p>
        </w:tc>
        <w:tc>
          <w:tcPr>
            <w:tcW w:w="1701" w:type="dxa"/>
          </w:tcPr>
          <w:p w:rsidR="007E44D6" w:rsidRPr="003423BA" w:rsidRDefault="007E44D6" w:rsidP="004A6217">
            <w:pPr>
              <w:pStyle w:val="af"/>
              <w:rPr>
                <w:sz w:val="28"/>
                <w:szCs w:val="28"/>
              </w:rPr>
            </w:pPr>
          </w:p>
        </w:tc>
      </w:tr>
      <w:tr w:rsidR="007E44D6" w:rsidRPr="003423BA" w:rsidTr="000F1FA2">
        <w:trPr>
          <w:trHeight w:hRule="exact" w:val="454"/>
        </w:trPr>
        <w:tc>
          <w:tcPr>
            <w:tcW w:w="1668" w:type="dxa"/>
            <w:vAlign w:val="center"/>
          </w:tcPr>
          <w:p w:rsidR="007E44D6" w:rsidRPr="007B138A" w:rsidRDefault="00632A40" w:rsidP="00957955">
            <w:pPr>
              <w:pStyle w:val="af"/>
              <w:jc w:val="center"/>
              <w:rPr>
                <w:sz w:val="22"/>
                <w:szCs w:val="22"/>
              </w:rPr>
            </w:pPr>
            <w:r>
              <w:rPr>
                <w:sz w:val="22"/>
                <w:szCs w:val="22"/>
              </w:rPr>
              <w:t>/16</w:t>
            </w:r>
            <w:r w:rsidR="007E44D6" w:rsidRPr="007B138A">
              <w:rPr>
                <w:sz w:val="22"/>
                <w:szCs w:val="22"/>
              </w:rPr>
              <w:t>Ф-ПЗ</w:t>
            </w:r>
          </w:p>
        </w:tc>
        <w:tc>
          <w:tcPr>
            <w:tcW w:w="6554" w:type="dxa"/>
          </w:tcPr>
          <w:p w:rsidR="007E44D6" w:rsidRPr="00957955" w:rsidRDefault="00957955" w:rsidP="004A6217">
            <w:pPr>
              <w:pStyle w:val="af"/>
              <w:rPr>
                <w:sz w:val="28"/>
                <w:szCs w:val="28"/>
              </w:rPr>
            </w:pPr>
            <w:r w:rsidRPr="008E5D1A">
              <w:rPr>
                <w:bCs/>
                <w:sz w:val="28"/>
                <w:szCs w:val="28"/>
                <w:lang w:eastAsia="uk-UA"/>
              </w:rPr>
              <w:t>Житловий фонд та розселення.</w:t>
            </w:r>
          </w:p>
        </w:tc>
        <w:tc>
          <w:tcPr>
            <w:tcW w:w="1701" w:type="dxa"/>
          </w:tcPr>
          <w:p w:rsidR="007E44D6" w:rsidRPr="00072B75" w:rsidRDefault="007E44D6" w:rsidP="004A6217">
            <w:pPr>
              <w:pStyle w:val="af"/>
              <w:rPr>
                <w:sz w:val="28"/>
                <w:szCs w:val="28"/>
                <w:lang w:val="ru-RU"/>
              </w:rPr>
            </w:pPr>
          </w:p>
        </w:tc>
      </w:tr>
      <w:tr w:rsidR="007E44D6" w:rsidRPr="003423BA" w:rsidTr="00957955">
        <w:trPr>
          <w:trHeight w:hRule="exact" w:val="540"/>
        </w:trPr>
        <w:tc>
          <w:tcPr>
            <w:tcW w:w="1668" w:type="dxa"/>
            <w:vAlign w:val="center"/>
          </w:tcPr>
          <w:p w:rsidR="007E44D6" w:rsidRPr="007B138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7E44D6" w:rsidRPr="00957955" w:rsidRDefault="00957955" w:rsidP="004A6217">
            <w:pPr>
              <w:pStyle w:val="af"/>
              <w:rPr>
                <w:sz w:val="28"/>
                <w:szCs w:val="28"/>
              </w:rPr>
            </w:pPr>
            <w:r w:rsidRPr="008E5D1A">
              <w:rPr>
                <w:bCs/>
                <w:sz w:val="24"/>
                <w:szCs w:val="24"/>
                <w:lang w:eastAsia="uk-UA"/>
              </w:rPr>
              <w:t>Система обслуговування населення, розміщення основних об</w:t>
            </w:r>
            <w:r w:rsidRPr="008E5D1A">
              <w:rPr>
                <w:bCs/>
                <w:sz w:val="24"/>
                <w:szCs w:val="24"/>
                <w:lang w:val="ru-RU" w:eastAsia="uk-UA"/>
              </w:rPr>
              <w:t>’</w:t>
            </w:r>
            <w:r w:rsidRPr="008E5D1A">
              <w:rPr>
                <w:bCs/>
                <w:sz w:val="24"/>
                <w:szCs w:val="24"/>
                <w:lang w:eastAsia="uk-UA"/>
              </w:rPr>
              <w:t>єктів обслуговвання</w:t>
            </w:r>
          </w:p>
        </w:tc>
        <w:tc>
          <w:tcPr>
            <w:tcW w:w="1701" w:type="dxa"/>
          </w:tcPr>
          <w:p w:rsidR="007E44D6" w:rsidRPr="00072B75" w:rsidRDefault="007E44D6" w:rsidP="004A6217">
            <w:pPr>
              <w:pStyle w:val="af"/>
              <w:rPr>
                <w:sz w:val="28"/>
                <w:szCs w:val="28"/>
                <w:lang w:val="ru-RU"/>
              </w:rPr>
            </w:pPr>
          </w:p>
        </w:tc>
      </w:tr>
      <w:tr w:rsidR="007E44D6" w:rsidRPr="003423BA" w:rsidTr="00957955">
        <w:trPr>
          <w:trHeight w:hRule="exact" w:val="860"/>
        </w:trPr>
        <w:tc>
          <w:tcPr>
            <w:tcW w:w="1668" w:type="dxa"/>
            <w:vAlign w:val="center"/>
          </w:tcPr>
          <w:p w:rsidR="007E44D6" w:rsidRPr="007B138A" w:rsidRDefault="00632A40" w:rsidP="00957955">
            <w:pPr>
              <w:pStyle w:val="af"/>
              <w:jc w:val="center"/>
              <w:rPr>
                <w:b/>
                <w:sz w:val="22"/>
                <w:szCs w:val="22"/>
              </w:rPr>
            </w:pPr>
            <w:r>
              <w:rPr>
                <w:sz w:val="22"/>
                <w:szCs w:val="22"/>
              </w:rPr>
              <w:t>/16</w:t>
            </w:r>
            <w:r w:rsidR="00A45BBB">
              <w:rPr>
                <w:sz w:val="22"/>
                <w:szCs w:val="22"/>
              </w:rPr>
              <w:t>Ф-ПЗ</w:t>
            </w:r>
          </w:p>
        </w:tc>
        <w:tc>
          <w:tcPr>
            <w:tcW w:w="6554" w:type="dxa"/>
          </w:tcPr>
          <w:p w:rsidR="00957955" w:rsidRPr="008E5D1A" w:rsidRDefault="00957955" w:rsidP="00957955">
            <w:pPr>
              <w:suppressAutoHyphens w:val="0"/>
              <w:ind w:right="0"/>
              <w:jc w:val="left"/>
              <w:rPr>
                <w:bCs/>
                <w:sz w:val="24"/>
                <w:szCs w:val="24"/>
                <w:lang w:eastAsia="uk-UA"/>
              </w:rPr>
            </w:pPr>
            <w:r w:rsidRPr="008E5D1A">
              <w:rPr>
                <w:bCs/>
                <w:sz w:val="24"/>
                <w:szCs w:val="24"/>
                <w:lang w:eastAsia="uk-UA"/>
              </w:rPr>
              <w:t>Вулично-дорожня мережа, транспортне обслуговування, організація руху траспорту і пішоходів та велосипедних доріжок, розміщення</w:t>
            </w:r>
            <w:r w:rsidRPr="00957955">
              <w:rPr>
                <w:bCs/>
                <w:sz w:val="24"/>
                <w:szCs w:val="24"/>
                <w:lang w:eastAsia="uk-UA"/>
              </w:rPr>
              <w:t xml:space="preserve"> </w:t>
            </w:r>
            <w:r w:rsidRPr="008E5D1A">
              <w:rPr>
                <w:bCs/>
                <w:sz w:val="24"/>
                <w:szCs w:val="24"/>
                <w:lang w:eastAsia="uk-UA"/>
              </w:rPr>
              <w:t>гаражів та автостоянок.</w:t>
            </w:r>
          </w:p>
          <w:p w:rsidR="007E44D6" w:rsidRPr="00957955" w:rsidRDefault="007E44D6" w:rsidP="004A6217">
            <w:pPr>
              <w:pStyle w:val="af"/>
              <w:rPr>
                <w:sz w:val="28"/>
                <w:szCs w:val="28"/>
              </w:rPr>
            </w:pPr>
          </w:p>
        </w:tc>
        <w:tc>
          <w:tcPr>
            <w:tcW w:w="1701" w:type="dxa"/>
          </w:tcPr>
          <w:p w:rsidR="007E44D6" w:rsidRPr="00072B75" w:rsidRDefault="007E44D6" w:rsidP="004A6217">
            <w:pPr>
              <w:pStyle w:val="af"/>
              <w:rPr>
                <w:sz w:val="28"/>
                <w:szCs w:val="28"/>
                <w:lang w:val="ru-RU"/>
              </w:rPr>
            </w:pPr>
          </w:p>
        </w:tc>
      </w:tr>
      <w:tr w:rsidR="003177C8" w:rsidRPr="003423BA" w:rsidTr="00957955">
        <w:trPr>
          <w:trHeight w:hRule="exact" w:val="561"/>
        </w:trPr>
        <w:tc>
          <w:tcPr>
            <w:tcW w:w="1668" w:type="dxa"/>
            <w:vAlign w:val="center"/>
          </w:tcPr>
          <w:p w:rsidR="003177C8" w:rsidRPr="007B138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3177C8" w:rsidRPr="00957955" w:rsidRDefault="00957955" w:rsidP="004A6217">
            <w:pPr>
              <w:pStyle w:val="af"/>
              <w:rPr>
                <w:sz w:val="28"/>
                <w:szCs w:val="28"/>
              </w:rPr>
            </w:pPr>
            <w:r w:rsidRPr="008E5D1A">
              <w:rPr>
                <w:bCs/>
                <w:sz w:val="24"/>
                <w:szCs w:val="24"/>
                <w:lang w:eastAsia="uk-UA"/>
              </w:rPr>
              <w:t>Інженерне забезпечення, розміщення інженерних мереж, споруд.</w:t>
            </w:r>
          </w:p>
        </w:tc>
        <w:tc>
          <w:tcPr>
            <w:tcW w:w="1701" w:type="dxa"/>
          </w:tcPr>
          <w:p w:rsidR="003177C8" w:rsidRPr="00072B75" w:rsidRDefault="003177C8" w:rsidP="004A6217">
            <w:pPr>
              <w:pStyle w:val="af"/>
              <w:rPr>
                <w:sz w:val="28"/>
                <w:szCs w:val="28"/>
                <w:lang w:val="ru-RU"/>
              </w:rPr>
            </w:pPr>
          </w:p>
        </w:tc>
      </w:tr>
      <w:tr w:rsidR="00957955" w:rsidRPr="00387AF1" w:rsidTr="00957955">
        <w:trPr>
          <w:trHeight w:hRule="exact" w:val="569"/>
        </w:trPr>
        <w:tc>
          <w:tcPr>
            <w:tcW w:w="1668" w:type="dxa"/>
            <w:vAlign w:val="center"/>
          </w:tcPr>
          <w:p w:rsidR="00957955" w:rsidRPr="007B138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957955" w:rsidRPr="008E5D1A" w:rsidRDefault="00957955" w:rsidP="00EC5F8E">
            <w:pPr>
              <w:suppressAutoHyphens w:val="0"/>
              <w:ind w:right="0"/>
              <w:jc w:val="left"/>
              <w:rPr>
                <w:bCs/>
                <w:sz w:val="24"/>
                <w:szCs w:val="24"/>
                <w:lang w:eastAsia="uk-UA"/>
              </w:rPr>
            </w:pPr>
            <w:r w:rsidRPr="008E5D1A">
              <w:rPr>
                <w:bCs/>
                <w:sz w:val="24"/>
                <w:szCs w:val="24"/>
                <w:lang w:eastAsia="uk-UA"/>
              </w:rPr>
              <w:t>Інженерна підготовка та інженерний захист території, використання підземного простору.</w:t>
            </w:r>
          </w:p>
          <w:p w:rsidR="00957955" w:rsidRPr="008E5D1A" w:rsidRDefault="00957955" w:rsidP="00EC5F8E">
            <w:pPr>
              <w:suppressAutoHyphens w:val="0"/>
              <w:ind w:right="0"/>
              <w:jc w:val="left"/>
              <w:rPr>
                <w:bCs/>
                <w:sz w:val="24"/>
                <w:szCs w:val="24"/>
                <w:lang w:eastAsia="uk-UA"/>
              </w:rPr>
            </w:pPr>
            <w:r w:rsidRPr="008E5D1A">
              <w:rPr>
                <w:bCs/>
                <w:sz w:val="24"/>
                <w:szCs w:val="24"/>
                <w:lang w:eastAsia="uk-UA"/>
              </w:rPr>
              <w:t>14.Комплексний благоустрій та озеленення території.</w:t>
            </w:r>
          </w:p>
          <w:p w:rsidR="00957955" w:rsidRPr="008E5D1A" w:rsidRDefault="00957955" w:rsidP="00EC5F8E">
            <w:pPr>
              <w:suppressAutoHyphens w:val="0"/>
              <w:ind w:right="0"/>
              <w:jc w:val="left"/>
              <w:rPr>
                <w:bCs/>
                <w:sz w:val="24"/>
                <w:szCs w:val="24"/>
                <w:lang w:eastAsia="uk-UA"/>
              </w:rPr>
            </w:pPr>
            <w:r w:rsidRPr="008E5D1A">
              <w:rPr>
                <w:bCs/>
                <w:sz w:val="24"/>
                <w:szCs w:val="24"/>
                <w:lang w:eastAsia="uk-UA"/>
              </w:rPr>
              <w:t>15.Містобудівні заходи щодо поліпшення стану навколишнього серидовища.</w:t>
            </w:r>
          </w:p>
          <w:p w:rsidR="00957955" w:rsidRPr="008E5D1A" w:rsidRDefault="00957955" w:rsidP="00EC5F8E">
            <w:pPr>
              <w:suppressAutoHyphens w:val="0"/>
              <w:ind w:right="0"/>
              <w:jc w:val="left"/>
              <w:rPr>
                <w:bCs/>
                <w:sz w:val="24"/>
                <w:szCs w:val="24"/>
                <w:lang w:eastAsia="uk-UA"/>
              </w:rPr>
            </w:pPr>
            <w:r w:rsidRPr="008E5D1A">
              <w:rPr>
                <w:bCs/>
                <w:sz w:val="24"/>
                <w:szCs w:val="24"/>
                <w:lang w:eastAsia="uk-UA"/>
              </w:rPr>
              <w:t>16. Перелік вихідних даних.</w:t>
            </w:r>
          </w:p>
          <w:p w:rsidR="00957955" w:rsidRPr="008E5D1A" w:rsidRDefault="00957955" w:rsidP="00EC5F8E">
            <w:pPr>
              <w:suppressAutoHyphens w:val="0"/>
              <w:ind w:right="0"/>
              <w:jc w:val="left"/>
              <w:rPr>
                <w:bCs/>
                <w:sz w:val="24"/>
                <w:szCs w:val="24"/>
                <w:lang w:eastAsia="uk-UA"/>
              </w:rPr>
            </w:pPr>
            <w:r w:rsidRPr="008E5D1A">
              <w:rPr>
                <w:bCs/>
                <w:sz w:val="24"/>
                <w:szCs w:val="24"/>
                <w:lang w:eastAsia="uk-UA"/>
              </w:rPr>
              <w:t>17.Техніко-економічні показники.</w:t>
            </w:r>
          </w:p>
          <w:p w:rsidR="00957955" w:rsidRPr="008E5D1A" w:rsidRDefault="00957955" w:rsidP="00EC5F8E">
            <w:pPr>
              <w:suppressAutoHyphens w:val="0"/>
              <w:ind w:right="0"/>
              <w:jc w:val="left"/>
              <w:rPr>
                <w:bCs/>
                <w:sz w:val="24"/>
                <w:szCs w:val="24"/>
                <w:lang w:eastAsia="uk-UA"/>
              </w:rPr>
            </w:pPr>
            <w:r w:rsidRPr="008E5D1A">
              <w:rPr>
                <w:bCs/>
                <w:sz w:val="24"/>
                <w:szCs w:val="24"/>
                <w:lang w:eastAsia="uk-UA"/>
              </w:rPr>
              <w:t>18.Матеріали проведених досліджень та проектних робіт, виконаних спеціалізованими організаціями (за наявності).</w:t>
            </w:r>
          </w:p>
          <w:p w:rsidR="00957955" w:rsidRPr="00957955" w:rsidRDefault="00957955" w:rsidP="00EC5F8E">
            <w:pPr>
              <w:pStyle w:val="af"/>
              <w:rPr>
                <w:sz w:val="28"/>
                <w:szCs w:val="28"/>
              </w:rPr>
            </w:pPr>
          </w:p>
        </w:tc>
        <w:tc>
          <w:tcPr>
            <w:tcW w:w="1701" w:type="dxa"/>
          </w:tcPr>
          <w:p w:rsidR="00957955" w:rsidRPr="00072B75" w:rsidRDefault="00957955" w:rsidP="004A6217">
            <w:pPr>
              <w:pStyle w:val="af"/>
              <w:rPr>
                <w:sz w:val="28"/>
                <w:szCs w:val="28"/>
                <w:lang w:val="ru-RU"/>
              </w:rPr>
            </w:pPr>
          </w:p>
        </w:tc>
      </w:tr>
      <w:tr w:rsidR="00957955" w:rsidRPr="00387AF1" w:rsidTr="000F1FA2">
        <w:trPr>
          <w:trHeight w:hRule="exact" w:val="454"/>
        </w:trPr>
        <w:tc>
          <w:tcPr>
            <w:tcW w:w="1668" w:type="dxa"/>
            <w:vAlign w:val="center"/>
          </w:tcPr>
          <w:p w:rsidR="00957955" w:rsidRPr="007B138A" w:rsidRDefault="00632A40" w:rsidP="00957955">
            <w:pPr>
              <w:pStyle w:val="af"/>
              <w:jc w:val="center"/>
              <w:rPr>
                <w:sz w:val="22"/>
                <w:szCs w:val="22"/>
              </w:rPr>
            </w:pPr>
            <w:r>
              <w:rPr>
                <w:sz w:val="22"/>
                <w:szCs w:val="22"/>
              </w:rPr>
              <w:t>/16</w:t>
            </w:r>
            <w:r w:rsidR="00A45BBB">
              <w:rPr>
                <w:sz w:val="22"/>
                <w:szCs w:val="22"/>
              </w:rPr>
              <w:t>Ф-ПЗ</w:t>
            </w:r>
          </w:p>
          <w:p w:rsidR="00957955" w:rsidRPr="007B138A" w:rsidRDefault="00957955" w:rsidP="00957955">
            <w:pPr>
              <w:pStyle w:val="af"/>
              <w:jc w:val="center"/>
              <w:rPr>
                <w:sz w:val="22"/>
                <w:szCs w:val="22"/>
              </w:rPr>
            </w:pPr>
          </w:p>
        </w:tc>
        <w:tc>
          <w:tcPr>
            <w:tcW w:w="6554" w:type="dxa"/>
          </w:tcPr>
          <w:p w:rsidR="00957955" w:rsidRPr="00957955" w:rsidRDefault="00957955" w:rsidP="00957955">
            <w:pPr>
              <w:suppressAutoHyphens w:val="0"/>
              <w:ind w:right="0"/>
              <w:jc w:val="left"/>
              <w:rPr>
                <w:bCs/>
                <w:sz w:val="28"/>
                <w:szCs w:val="28"/>
                <w:lang w:eastAsia="uk-UA"/>
              </w:rPr>
            </w:pPr>
            <w:r w:rsidRPr="00957955">
              <w:rPr>
                <w:bCs/>
                <w:sz w:val="28"/>
                <w:szCs w:val="28"/>
                <w:lang w:eastAsia="uk-UA"/>
              </w:rPr>
              <w:t>Комплексний благоустрій та озеленення території</w:t>
            </w:r>
          </w:p>
        </w:tc>
        <w:tc>
          <w:tcPr>
            <w:tcW w:w="1701" w:type="dxa"/>
          </w:tcPr>
          <w:p w:rsidR="00957955" w:rsidRPr="00072B75" w:rsidRDefault="00957955" w:rsidP="004A6217">
            <w:pPr>
              <w:pStyle w:val="af"/>
              <w:rPr>
                <w:sz w:val="28"/>
                <w:szCs w:val="28"/>
                <w:lang w:val="ru-RU"/>
              </w:rPr>
            </w:pPr>
          </w:p>
        </w:tc>
      </w:tr>
      <w:tr w:rsidR="00957955" w:rsidRPr="00387AF1" w:rsidTr="00A45BBB">
        <w:trPr>
          <w:trHeight w:hRule="exact" w:val="541"/>
        </w:trPr>
        <w:tc>
          <w:tcPr>
            <w:tcW w:w="1668" w:type="dxa"/>
          </w:tcPr>
          <w:p w:rsidR="00957955" w:rsidRPr="003423BA" w:rsidRDefault="00632A40" w:rsidP="00957955">
            <w:pPr>
              <w:pStyle w:val="af"/>
              <w:jc w:val="center"/>
              <w:rPr>
                <w:sz w:val="22"/>
                <w:szCs w:val="22"/>
              </w:rPr>
            </w:pPr>
            <w:r>
              <w:rPr>
                <w:sz w:val="22"/>
                <w:szCs w:val="22"/>
              </w:rPr>
              <w:t>/16</w:t>
            </w:r>
            <w:r w:rsidR="00A45BBB">
              <w:rPr>
                <w:sz w:val="22"/>
                <w:szCs w:val="22"/>
              </w:rPr>
              <w:t>Ф-ПЗ</w:t>
            </w:r>
          </w:p>
        </w:tc>
        <w:tc>
          <w:tcPr>
            <w:tcW w:w="6554" w:type="dxa"/>
          </w:tcPr>
          <w:p w:rsidR="00957955" w:rsidRPr="00957955" w:rsidRDefault="00957955" w:rsidP="004A6217">
            <w:pPr>
              <w:pStyle w:val="af"/>
              <w:rPr>
                <w:sz w:val="28"/>
                <w:szCs w:val="28"/>
              </w:rPr>
            </w:pPr>
            <w:r w:rsidRPr="00957955">
              <w:rPr>
                <w:bCs/>
                <w:sz w:val="24"/>
                <w:szCs w:val="24"/>
                <w:lang w:eastAsia="uk-UA"/>
              </w:rPr>
              <w:t>Містобудівні заходи щодо поліпшення стану навколишнього серидовища</w:t>
            </w:r>
          </w:p>
        </w:tc>
        <w:tc>
          <w:tcPr>
            <w:tcW w:w="1701" w:type="dxa"/>
          </w:tcPr>
          <w:p w:rsidR="00957955" w:rsidRPr="00072B75" w:rsidRDefault="00957955" w:rsidP="004A6217">
            <w:pPr>
              <w:pStyle w:val="af"/>
              <w:rPr>
                <w:sz w:val="28"/>
                <w:szCs w:val="28"/>
                <w:lang w:val="ru-RU"/>
              </w:rPr>
            </w:pPr>
          </w:p>
        </w:tc>
      </w:tr>
    </w:tbl>
    <w:p w:rsidR="00D25EE3" w:rsidRDefault="00D25EE3">
      <w:pPr>
        <w:suppressAutoHyphens w:val="0"/>
        <w:spacing w:after="200" w:line="276" w:lineRule="auto"/>
        <w:ind w:right="0"/>
        <w:jc w:val="left"/>
        <w:rPr>
          <w:b/>
          <w:sz w:val="28"/>
          <w:szCs w:val="28"/>
        </w:rPr>
      </w:pPr>
    </w:p>
    <w:p w:rsidR="00957955" w:rsidRDefault="00957955">
      <w:pPr>
        <w:suppressAutoHyphens w:val="0"/>
        <w:spacing w:after="200" w:line="276" w:lineRule="auto"/>
        <w:ind w:right="0"/>
        <w:jc w:val="left"/>
        <w:rPr>
          <w:b/>
          <w:sz w:val="28"/>
          <w:szCs w:val="28"/>
        </w:rPr>
      </w:pPr>
    </w:p>
    <w:p w:rsidR="00957955" w:rsidRDefault="00957955">
      <w:pPr>
        <w:suppressAutoHyphens w:val="0"/>
        <w:spacing w:after="200" w:line="276" w:lineRule="auto"/>
        <w:ind w:right="0"/>
        <w:jc w:val="left"/>
        <w:rPr>
          <w:b/>
          <w:sz w:val="28"/>
          <w:szCs w:val="28"/>
        </w:rPr>
      </w:pPr>
    </w:p>
    <w:p w:rsidR="00957955" w:rsidRDefault="00957955">
      <w:pPr>
        <w:suppressAutoHyphens w:val="0"/>
        <w:spacing w:after="200" w:line="276" w:lineRule="auto"/>
        <w:ind w:right="0"/>
        <w:jc w:val="left"/>
        <w:rPr>
          <w:b/>
          <w:sz w:val="28"/>
          <w:szCs w:val="28"/>
        </w:rPr>
      </w:pPr>
    </w:p>
    <w:p w:rsidR="00957955" w:rsidRDefault="00957955">
      <w:pPr>
        <w:suppressAutoHyphens w:val="0"/>
        <w:spacing w:after="200" w:line="276" w:lineRule="auto"/>
        <w:ind w:right="0"/>
        <w:jc w:val="left"/>
        <w:rPr>
          <w:b/>
          <w:sz w:val="28"/>
          <w:szCs w:val="28"/>
        </w:rPr>
        <w:sectPr w:rsidR="00957955" w:rsidSect="00A11C5D">
          <w:headerReference w:type="default" r:id="rId8"/>
          <w:footerReference w:type="default" r:id="rId9"/>
          <w:pgSz w:w="11906" w:h="16838"/>
          <w:pgMar w:top="851" w:right="567" w:bottom="1134" w:left="1418" w:header="709" w:footer="709" w:gutter="0"/>
          <w:cols w:space="708"/>
          <w:docGrid w:linePitch="360"/>
        </w:sectPr>
      </w:pPr>
    </w:p>
    <w:p w:rsidR="007E44D6" w:rsidRDefault="007E44D6" w:rsidP="007E44D6">
      <w:pPr>
        <w:jc w:val="center"/>
        <w:rPr>
          <w:b/>
          <w:sz w:val="28"/>
          <w:szCs w:val="28"/>
        </w:rPr>
      </w:pPr>
      <w:r>
        <w:rPr>
          <w:b/>
          <w:sz w:val="28"/>
          <w:szCs w:val="28"/>
        </w:rPr>
        <w:lastRenderedPageBreak/>
        <w:t>СКЛАД ПРОЕКТУ</w:t>
      </w:r>
    </w:p>
    <w:p w:rsidR="007E44D6" w:rsidRDefault="007E44D6" w:rsidP="007E44D6">
      <w:pPr>
        <w:jc w:val="center"/>
        <w:rPr>
          <w:b/>
          <w:sz w:val="28"/>
          <w:szCs w:val="28"/>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714"/>
        <w:gridCol w:w="4469"/>
        <w:gridCol w:w="2156"/>
      </w:tblGrid>
      <w:tr w:rsidR="007E44D6" w:rsidTr="00453C14">
        <w:trPr>
          <w:trHeight w:hRule="exact" w:val="851"/>
        </w:trPr>
        <w:tc>
          <w:tcPr>
            <w:tcW w:w="808" w:type="dxa"/>
            <w:vAlign w:val="center"/>
          </w:tcPr>
          <w:p w:rsidR="007E44D6" w:rsidRPr="00A51B70" w:rsidRDefault="007E44D6" w:rsidP="00453C14">
            <w:pPr>
              <w:jc w:val="center"/>
              <w:rPr>
                <w:b/>
              </w:rPr>
            </w:pPr>
            <w:r w:rsidRPr="00A51B70">
              <w:rPr>
                <w:b/>
              </w:rPr>
              <w:t>Номер</w:t>
            </w:r>
          </w:p>
          <w:p w:rsidR="007E44D6" w:rsidRPr="00A51B70" w:rsidRDefault="007E44D6" w:rsidP="00453C14">
            <w:pPr>
              <w:jc w:val="center"/>
              <w:rPr>
                <w:b/>
                <w:sz w:val="28"/>
                <w:szCs w:val="28"/>
              </w:rPr>
            </w:pPr>
            <w:r w:rsidRPr="00A51B70">
              <w:rPr>
                <w:b/>
              </w:rPr>
              <w:t>тому</w:t>
            </w:r>
          </w:p>
        </w:tc>
        <w:tc>
          <w:tcPr>
            <w:tcW w:w="2714" w:type="dxa"/>
            <w:vAlign w:val="center"/>
          </w:tcPr>
          <w:p w:rsidR="007E44D6" w:rsidRPr="00A45BBB" w:rsidRDefault="007E44D6" w:rsidP="00453C14">
            <w:pPr>
              <w:jc w:val="center"/>
              <w:rPr>
                <w:b/>
                <w:sz w:val="24"/>
                <w:szCs w:val="24"/>
              </w:rPr>
            </w:pPr>
            <w:r w:rsidRPr="00A45BBB">
              <w:rPr>
                <w:b/>
                <w:sz w:val="24"/>
                <w:szCs w:val="24"/>
              </w:rPr>
              <w:t>П</w:t>
            </w:r>
            <w:r w:rsidR="00A51B70" w:rsidRPr="00A45BBB">
              <w:rPr>
                <w:b/>
                <w:sz w:val="24"/>
                <w:szCs w:val="24"/>
              </w:rPr>
              <w:t>означенн</w:t>
            </w:r>
            <w:r w:rsidRPr="00A45BBB">
              <w:rPr>
                <w:b/>
                <w:sz w:val="24"/>
                <w:szCs w:val="24"/>
              </w:rPr>
              <w:t>я</w:t>
            </w:r>
          </w:p>
        </w:tc>
        <w:tc>
          <w:tcPr>
            <w:tcW w:w="4469" w:type="dxa"/>
            <w:vAlign w:val="center"/>
          </w:tcPr>
          <w:p w:rsidR="007E44D6" w:rsidRPr="00A45BBB" w:rsidRDefault="00A51B70" w:rsidP="00453C14">
            <w:pPr>
              <w:jc w:val="center"/>
              <w:rPr>
                <w:b/>
                <w:sz w:val="24"/>
                <w:szCs w:val="24"/>
              </w:rPr>
            </w:pPr>
            <w:r w:rsidRPr="00A45BBB">
              <w:rPr>
                <w:b/>
                <w:sz w:val="24"/>
                <w:szCs w:val="24"/>
              </w:rPr>
              <w:t>Найменуванн</w:t>
            </w:r>
            <w:r w:rsidR="007E44D6" w:rsidRPr="00A45BBB">
              <w:rPr>
                <w:b/>
                <w:sz w:val="24"/>
                <w:szCs w:val="24"/>
              </w:rPr>
              <w:t>я</w:t>
            </w:r>
          </w:p>
        </w:tc>
        <w:tc>
          <w:tcPr>
            <w:tcW w:w="2156" w:type="dxa"/>
            <w:vAlign w:val="center"/>
          </w:tcPr>
          <w:p w:rsidR="007E44D6" w:rsidRPr="00A45BBB" w:rsidRDefault="007E44D6" w:rsidP="00453C14">
            <w:pPr>
              <w:jc w:val="center"/>
              <w:rPr>
                <w:b/>
                <w:sz w:val="24"/>
                <w:szCs w:val="24"/>
              </w:rPr>
            </w:pPr>
            <w:r w:rsidRPr="00A45BBB">
              <w:rPr>
                <w:b/>
                <w:sz w:val="24"/>
                <w:szCs w:val="24"/>
              </w:rPr>
              <w:t>Примітка</w:t>
            </w:r>
          </w:p>
        </w:tc>
      </w:tr>
      <w:tr w:rsidR="00A51B70" w:rsidTr="00A51B70">
        <w:trPr>
          <w:cantSplit/>
          <w:trHeight w:val="600"/>
        </w:trPr>
        <w:tc>
          <w:tcPr>
            <w:tcW w:w="808" w:type="dxa"/>
            <w:tcBorders>
              <w:bottom w:val="single" w:sz="4" w:space="0" w:color="auto"/>
            </w:tcBorders>
            <w:vAlign w:val="center"/>
          </w:tcPr>
          <w:p w:rsidR="00A51B70" w:rsidRPr="00C808A0" w:rsidRDefault="00A51B70" w:rsidP="00A51B70">
            <w:pPr>
              <w:jc w:val="center"/>
              <w:rPr>
                <w:sz w:val="24"/>
                <w:szCs w:val="24"/>
              </w:rPr>
            </w:pPr>
            <w:r w:rsidRPr="00C808A0">
              <w:rPr>
                <w:sz w:val="24"/>
                <w:szCs w:val="24"/>
              </w:rPr>
              <w:t>1</w:t>
            </w:r>
          </w:p>
        </w:tc>
        <w:tc>
          <w:tcPr>
            <w:tcW w:w="2714" w:type="dxa"/>
            <w:tcBorders>
              <w:bottom w:val="single" w:sz="4" w:space="0" w:color="auto"/>
            </w:tcBorders>
            <w:vAlign w:val="center"/>
          </w:tcPr>
          <w:p w:rsidR="00A51B70" w:rsidRPr="00A51B70" w:rsidRDefault="00A51B70" w:rsidP="00A51B70">
            <w:pPr>
              <w:jc w:val="center"/>
              <w:rPr>
                <w:sz w:val="28"/>
                <w:szCs w:val="28"/>
              </w:rPr>
            </w:pPr>
          </w:p>
          <w:p w:rsidR="00A51B70" w:rsidRPr="00A51B70" w:rsidRDefault="00632A40" w:rsidP="00A51B70">
            <w:pPr>
              <w:jc w:val="center"/>
              <w:rPr>
                <w:bCs/>
                <w:sz w:val="28"/>
                <w:szCs w:val="28"/>
              </w:rPr>
            </w:pPr>
            <w:r>
              <w:rPr>
                <w:sz w:val="28"/>
                <w:szCs w:val="28"/>
              </w:rPr>
              <w:t>/16</w:t>
            </w:r>
            <w:r w:rsidR="00A51B70" w:rsidRPr="00A51B70">
              <w:rPr>
                <w:sz w:val="28"/>
                <w:szCs w:val="28"/>
              </w:rPr>
              <w:t>Ф</w:t>
            </w:r>
            <w:r w:rsidR="00A51B70" w:rsidRPr="00A51B70">
              <w:rPr>
                <w:bCs/>
                <w:sz w:val="28"/>
                <w:szCs w:val="28"/>
              </w:rPr>
              <w:t>-ПЗ</w:t>
            </w:r>
          </w:p>
          <w:p w:rsidR="00A51B70" w:rsidRPr="00A51B70" w:rsidRDefault="00632A40" w:rsidP="00A51B70">
            <w:pPr>
              <w:jc w:val="center"/>
              <w:rPr>
                <w:bCs/>
                <w:sz w:val="28"/>
                <w:szCs w:val="28"/>
              </w:rPr>
            </w:pPr>
            <w:r>
              <w:rPr>
                <w:sz w:val="28"/>
                <w:szCs w:val="28"/>
              </w:rPr>
              <w:t>/16</w:t>
            </w:r>
            <w:r w:rsidR="00A51B70" w:rsidRPr="00A51B70">
              <w:rPr>
                <w:sz w:val="28"/>
                <w:szCs w:val="28"/>
              </w:rPr>
              <w:t>Ф-</w:t>
            </w:r>
            <w:r w:rsidR="00A51B70" w:rsidRPr="00A51B70">
              <w:rPr>
                <w:bCs/>
                <w:sz w:val="28"/>
                <w:szCs w:val="28"/>
              </w:rPr>
              <w:t>ГП</w:t>
            </w:r>
          </w:p>
        </w:tc>
        <w:tc>
          <w:tcPr>
            <w:tcW w:w="4469" w:type="dxa"/>
            <w:tcBorders>
              <w:bottom w:val="single" w:sz="4" w:space="0" w:color="auto"/>
            </w:tcBorders>
            <w:vAlign w:val="center"/>
          </w:tcPr>
          <w:p w:rsidR="00A51B70" w:rsidRPr="00453C14" w:rsidRDefault="00A51B70" w:rsidP="00A51B70">
            <w:pPr>
              <w:jc w:val="center"/>
              <w:rPr>
                <w:b/>
                <w:sz w:val="28"/>
                <w:szCs w:val="28"/>
              </w:rPr>
            </w:pPr>
            <w:r w:rsidRPr="00453C14">
              <w:rPr>
                <w:b/>
                <w:sz w:val="28"/>
                <w:szCs w:val="28"/>
              </w:rPr>
              <w:t>Загальні данні</w:t>
            </w:r>
          </w:p>
          <w:p w:rsidR="00A51B70" w:rsidRPr="00453C14" w:rsidRDefault="00A51B70" w:rsidP="00A51B70">
            <w:pPr>
              <w:jc w:val="center"/>
              <w:rPr>
                <w:b/>
                <w:sz w:val="28"/>
                <w:szCs w:val="28"/>
              </w:rPr>
            </w:pPr>
            <w:r w:rsidRPr="00453C14">
              <w:rPr>
                <w:b/>
                <w:sz w:val="28"/>
                <w:szCs w:val="28"/>
              </w:rPr>
              <w:t>Загальна пояснювальна записка</w:t>
            </w:r>
          </w:p>
          <w:p w:rsidR="00A51B70" w:rsidRPr="005C302A" w:rsidRDefault="00350D8B" w:rsidP="00A51B70">
            <w:pPr>
              <w:jc w:val="center"/>
              <w:rPr>
                <w:sz w:val="24"/>
                <w:szCs w:val="24"/>
              </w:rPr>
            </w:pPr>
            <w:r>
              <w:rPr>
                <w:b/>
                <w:sz w:val="28"/>
                <w:szCs w:val="28"/>
              </w:rPr>
              <w:t>Основні креслення</w:t>
            </w:r>
          </w:p>
        </w:tc>
        <w:tc>
          <w:tcPr>
            <w:tcW w:w="2156" w:type="dxa"/>
            <w:vMerge w:val="restart"/>
          </w:tcPr>
          <w:p w:rsidR="00A51B70" w:rsidRPr="00453C14" w:rsidRDefault="00A51B70" w:rsidP="004A6217">
            <w:pPr>
              <w:jc w:val="center"/>
              <w:rPr>
                <w:sz w:val="28"/>
                <w:szCs w:val="28"/>
              </w:rPr>
            </w:pPr>
            <w:r w:rsidRPr="00453C14">
              <w:rPr>
                <w:sz w:val="28"/>
                <w:szCs w:val="28"/>
              </w:rPr>
              <w:t xml:space="preserve">ПП </w:t>
            </w:r>
          </w:p>
          <w:p w:rsidR="00A51B70" w:rsidRPr="00453C14" w:rsidRDefault="00350D8B" w:rsidP="004A6217">
            <w:pPr>
              <w:jc w:val="center"/>
              <w:rPr>
                <w:sz w:val="28"/>
                <w:szCs w:val="28"/>
              </w:rPr>
            </w:pPr>
            <w:r>
              <w:rPr>
                <w:sz w:val="28"/>
                <w:szCs w:val="28"/>
              </w:rPr>
              <w:t>«</w:t>
            </w:r>
            <w:r w:rsidR="00A51B70" w:rsidRPr="00453C14">
              <w:rPr>
                <w:sz w:val="28"/>
                <w:szCs w:val="28"/>
              </w:rPr>
              <w:t>Архітектурно-</w:t>
            </w:r>
          </w:p>
          <w:p w:rsidR="00A51B70" w:rsidRPr="00453C14" w:rsidRDefault="00A51B70" w:rsidP="004A6217">
            <w:pPr>
              <w:jc w:val="center"/>
              <w:rPr>
                <w:sz w:val="28"/>
                <w:szCs w:val="28"/>
              </w:rPr>
            </w:pPr>
            <w:r w:rsidRPr="00453C14">
              <w:rPr>
                <w:sz w:val="28"/>
                <w:szCs w:val="28"/>
              </w:rPr>
              <w:t>виробнича</w:t>
            </w:r>
          </w:p>
          <w:p w:rsidR="00A51B70" w:rsidRPr="00453C14" w:rsidRDefault="00350D8B" w:rsidP="004A6217">
            <w:pPr>
              <w:jc w:val="center"/>
              <w:rPr>
                <w:sz w:val="28"/>
                <w:szCs w:val="28"/>
              </w:rPr>
            </w:pPr>
            <w:r>
              <w:rPr>
                <w:sz w:val="28"/>
                <w:szCs w:val="28"/>
              </w:rPr>
              <w:t>фірма»</w:t>
            </w:r>
          </w:p>
          <w:p w:rsidR="00A51B70" w:rsidRDefault="00A51B70" w:rsidP="004A6217">
            <w:pPr>
              <w:jc w:val="center"/>
            </w:pPr>
          </w:p>
        </w:tc>
      </w:tr>
      <w:tr w:rsidR="00A51B70" w:rsidTr="00A51B70">
        <w:trPr>
          <w:cantSplit/>
          <w:trHeight w:val="530"/>
        </w:trPr>
        <w:tc>
          <w:tcPr>
            <w:tcW w:w="808" w:type="dxa"/>
            <w:vAlign w:val="center"/>
          </w:tcPr>
          <w:p w:rsidR="00A51B70" w:rsidRPr="00C808A0" w:rsidRDefault="00A51B70" w:rsidP="00A51B70">
            <w:pPr>
              <w:jc w:val="center"/>
              <w:rPr>
                <w:sz w:val="24"/>
                <w:szCs w:val="24"/>
              </w:rPr>
            </w:pPr>
          </w:p>
        </w:tc>
        <w:tc>
          <w:tcPr>
            <w:tcW w:w="2714" w:type="dxa"/>
            <w:vAlign w:val="center"/>
          </w:tcPr>
          <w:p w:rsidR="00A51B70" w:rsidRPr="00A51B70" w:rsidRDefault="00A51B70" w:rsidP="00A51B70">
            <w:pPr>
              <w:jc w:val="center"/>
              <w:rPr>
                <w:sz w:val="28"/>
                <w:szCs w:val="28"/>
              </w:rPr>
            </w:pPr>
          </w:p>
        </w:tc>
        <w:tc>
          <w:tcPr>
            <w:tcW w:w="4469" w:type="dxa"/>
            <w:vAlign w:val="center"/>
          </w:tcPr>
          <w:p w:rsidR="00A51B70" w:rsidRPr="00BC31FB" w:rsidRDefault="00A51B70" w:rsidP="00A51B70">
            <w:pPr>
              <w:pStyle w:val="3"/>
              <w:numPr>
                <w:ilvl w:val="0"/>
                <w:numId w:val="0"/>
              </w:numPr>
              <w:spacing w:before="0" w:after="0" w:line="276" w:lineRule="auto"/>
              <w:jc w:val="center"/>
              <w:rPr>
                <w:b w:val="0"/>
                <w:szCs w:val="24"/>
                <w:lang w:val="ru-RU"/>
              </w:rPr>
            </w:pPr>
          </w:p>
        </w:tc>
        <w:tc>
          <w:tcPr>
            <w:tcW w:w="2156" w:type="dxa"/>
            <w:vMerge/>
          </w:tcPr>
          <w:p w:rsidR="00A51B70" w:rsidRDefault="00A51B70" w:rsidP="004A6217">
            <w:pPr>
              <w:jc w:val="center"/>
            </w:pPr>
          </w:p>
        </w:tc>
      </w:tr>
      <w:tr w:rsidR="00A51B70" w:rsidTr="00A51B70">
        <w:trPr>
          <w:cantSplit/>
          <w:trHeight w:val="680"/>
        </w:trPr>
        <w:tc>
          <w:tcPr>
            <w:tcW w:w="808" w:type="dxa"/>
            <w:vAlign w:val="center"/>
          </w:tcPr>
          <w:p w:rsidR="00A51B70" w:rsidRPr="00C808A0" w:rsidRDefault="00A51B70" w:rsidP="00A51B70">
            <w:pPr>
              <w:jc w:val="center"/>
              <w:rPr>
                <w:sz w:val="24"/>
                <w:szCs w:val="24"/>
              </w:rPr>
            </w:pPr>
          </w:p>
        </w:tc>
        <w:tc>
          <w:tcPr>
            <w:tcW w:w="2714" w:type="dxa"/>
            <w:vAlign w:val="center"/>
          </w:tcPr>
          <w:p w:rsidR="00A51B70" w:rsidRPr="00A51B70" w:rsidRDefault="00A51B70" w:rsidP="00A51B70">
            <w:pPr>
              <w:jc w:val="center"/>
              <w:rPr>
                <w:sz w:val="28"/>
                <w:szCs w:val="28"/>
              </w:rPr>
            </w:pPr>
          </w:p>
        </w:tc>
        <w:tc>
          <w:tcPr>
            <w:tcW w:w="4469" w:type="dxa"/>
            <w:vAlign w:val="center"/>
          </w:tcPr>
          <w:p w:rsidR="00A51B70" w:rsidRPr="00BC31FB" w:rsidRDefault="00A51B70" w:rsidP="00A51B70">
            <w:pPr>
              <w:pStyle w:val="3"/>
              <w:numPr>
                <w:ilvl w:val="0"/>
                <w:numId w:val="0"/>
              </w:numPr>
              <w:spacing w:before="0" w:after="0"/>
              <w:jc w:val="center"/>
              <w:rPr>
                <w:b w:val="0"/>
                <w:szCs w:val="24"/>
              </w:rPr>
            </w:pPr>
          </w:p>
        </w:tc>
        <w:tc>
          <w:tcPr>
            <w:tcW w:w="2156" w:type="dxa"/>
            <w:vMerge/>
          </w:tcPr>
          <w:p w:rsidR="00A51B70" w:rsidRDefault="00A51B70" w:rsidP="004A6217">
            <w:pPr>
              <w:jc w:val="center"/>
            </w:pPr>
          </w:p>
        </w:tc>
      </w:tr>
    </w:tbl>
    <w:p w:rsidR="005362A2" w:rsidRPr="00810CA6" w:rsidRDefault="005362A2" w:rsidP="005362A2">
      <w:pPr>
        <w:suppressAutoHyphens w:val="0"/>
        <w:spacing w:after="200" w:line="276" w:lineRule="auto"/>
        <w:ind w:right="0"/>
        <w:jc w:val="left"/>
        <w:rPr>
          <w:lang w:val="ru-RU"/>
        </w:rPr>
        <w:sectPr w:rsidR="005362A2" w:rsidRPr="00810CA6" w:rsidSect="00A11C5D">
          <w:headerReference w:type="default" r:id="rId10"/>
          <w:footerReference w:type="default" r:id="rId11"/>
          <w:pgSz w:w="11906" w:h="16838"/>
          <w:pgMar w:top="851" w:right="567"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554"/>
        <w:gridCol w:w="1701"/>
      </w:tblGrid>
      <w:tr w:rsidR="00A45BBB" w:rsidRPr="00387AF1" w:rsidTr="00EC5F8E">
        <w:trPr>
          <w:trHeight w:hRule="exact" w:val="851"/>
        </w:trPr>
        <w:tc>
          <w:tcPr>
            <w:tcW w:w="1668" w:type="dxa"/>
          </w:tcPr>
          <w:p w:rsidR="00A45BBB" w:rsidRDefault="00A45BBB" w:rsidP="00EC5F8E">
            <w:pPr>
              <w:pStyle w:val="af"/>
              <w:jc w:val="center"/>
              <w:rPr>
                <w:sz w:val="24"/>
                <w:szCs w:val="24"/>
              </w:rPr>
            </w:pPr>
          </w:p>
          <w:p w:rsidR="00A45BBB" w:rsidRPr="000F1FA2" w:rsidRDefault="00A45BBB" w:rsidP="00EC5F8E">
            <w:pPr>
              <w:pStyle w:val="af"/>
              <w:jc w:val="center"/>
              <w:rPr>
                <w:sz w:val="28"/>
                <w:szCs w:val="28"/>
              </w:rPr>
            </w:pPr>
            <w:r w:rsidRPr="000F1FA2">
              <w:rPr>
                <w:sz w:val="28"/>
                <w:szCs w:val="28"/>
              </w:rPr>
              <w:t>Позначен.</w:t>
            </w:r>
          </w:p>
        </w:tc>
        <w:tc>
          <w:tcPr>
            <w:tcW w:w="6554" w:type="dxa"/>
          </w:tcPr>
          <w:p w:rsidR="00A45BBB" w:rsidRPr="00072B75" w:rsidRDefault="00A45BBB" w:rsidP="00EC5F8E">
            <w:pPr>
              <w:pStyle w:val="af"/>
              <w:jc w:val="center"/>
              <w:rPr>
                <w:sz w:val="28"/>
                <w:szCs w:val="28"/>
              </w:rPr>
            </w:pPr>
          </w:p>
          <w:p w:rsidR="00A45BBB" w:rsidRPr="00072B75" w:rsidRDefault="00A45BBB" w:rsidP="00EC5F8E">
            <w:pPr>
              <w:pStyle w:val="af"/>
              <w:jc w:val="center"/>
              <w:rPr>
                <w:sz w:val="32"/>
                <w:szCs w:val="32"/>
              </w:rPr>
            </w:pPr>
            <w:r>
              <w:rPr>
                <w:sz w:val="32"/>
                <w:szCs w:val="32"/>
              </w:rPr>
              <w:t>Наймен</w:t>
            </w:r>
            <w:r w:rsidRPr="00072B75">
              <w:rPr>
                <w:sz w:val="32"/>
                <w:szCs w:val="32"/>
              </w:rPr>
              <w:t>у</w:t>
            </w:r>
            <w:r>
              <w:rPr>
                <w:sz w:val="32"/>
                <w:szCs w:val="32"/>
              </w:rPr>
              <w:t>ванн</w:t>
            </w:r>
            <w:r w:rsidRPr="00072B75">
              <w:rPr>
                <w:sz w:val="32"/>
                <w:szCs w:val="32"/>
              </w:rPr>
              <w:t>я</w:t>
            </w:r>
          </w:p>
        </w:tc>
        <w:tc>
          <w:tcPr>
            <w:tcW w:w="1701" w:type="dxa"/>
          </w:tcPr>
          <w:p w:rsidR="00A45BBB" w:rsidRPr="00387AF1" w:rsidRDefault="00A45BBB" w:rsidP="00EC5F8E">
            <w:pPr>
              <w:pStyle w:val="af"/>
              <w:jc w:val="center"/>
              <w:rPr>
                <w:sz w:val="24"/>
                <w:szCs w:val="24"/>
              </w:rPr>
            </w:pPr>
          </w:p>
          <w:p w:rsidR="00A45BBB" w:rsidRPr="00072B75" w:rsidRDefault="00A45BBB" w:rsidP="00EC5F8E">
            <w:pPr>
              <w:pStyle w:val="af"/>
              <w:jc w:val="center"/>
              <w:rPr>
                <w:sz w:val="28"/>
                <w:szCs w:val="28"/>
              </w:rPr>
            </w:pPr>
            <w:r>
              <w:rPr>
                <w:sz w:val="28"/>
                <w:szCs w:val="28"/>
              </w:rPr>
              <w:t>Аркуш</w:t>
            </w:r>
          </w:p>
        </w:tc>
      </w:tr>
      <w:tr w:rsidR="00A45BBB" w:rsidRPr="00387AF1" w:rsidTr="00EC5F8E">
        <w:trPr>
          <w:trHeight w:hRule="exact" w:val="454"/>
        </w:trPr>
        <w:tc>
          <w:tcPr>
            <w:tcW w:w="1668" w:type="dxa"/>
          </w:tcPr>
          <w:p w:rsidR="00A45BBB" w:rsidRPr="003423BA" w:rsidRDefault="00632A40" w:rsidP="00EC5F8E">
            <w:pPr>
              <w:pStyle w:val="af"/>
              <w:jc w:val="center"/>
              <w:rPr>
                <w:sz w:val="22"/>
                <w:szCs w:val="22"/>
              </w:rPr>
            </w:pPr>
            <w:r>
              <w:rPr>
                <w:sz w:val="22"/>
                <w:szCs w:val="22"/>
              </w:rPr>
              <w:t>/16</w:t>
            </w:r>
            <w:r w:rsidR="00A45BBB">
              <w:rPr>
                <w:sz w:val="22"/>
                <w:szCs w:val="22"/>
              </w:rPr>
              <w:t>Ф-ПЗ</w:t>
            </w:r>
          </w:p>
        </w:tc>
        <w:tc>
          <w:tcPr>
            <w:tcW w:w="6554" w:type="dxa"/>
          </w:tcPr>
          <w:p w:rsidR="00A45BBB" w:rsidRPr="00A45BBB" w:rsidRDefault="00A45BBB" w:rsidP="00EC5F8E">
            <w:pPr>
              <w:pStyle w:val="af"/>
              <w:rPr>
                <w:sz w:val="28"/>
                <w:szCs w:val="28"/>
              </w:rPr>
            </w:pPr>
            <w:r w:rsidRPr="00957955">
              <w:rPr>
                <w:bCs/>
                <w:sz w:val="28"/>
                <w:szCs w:val="28"/>
                <w:lang w:eastAsia="uk-UA"/>
              </w:rPr>
              <w:t>Перелік вихідних даних.</w:t>
            </w:r>
          </w:p>
        </w:tc>
        <w:tc>
          <w:tcPr>
            <w:tcW w:w="1701" w:type="dxa"/>
          </w:tcPr>
          <w:p w:rsidR="00A45BBB" w:rsidRPr="00810CA6" w:rsidRDefault="00A45BBB" w:rsidP="00EC5F8E">
            <w:pPr>
              <w:pStyle w:val="af"/>
              <w:rPr>
                <w:sz w:val="24"/>
                <w:szCs w:val="24"/>
              </w:rPr>
            </w:pPr>
          </w:p>
        </w:tc>
      </w:tr>
      <w:tr w:rsidR="00A45BBB" w:rsidRPr="00387AF1" w:rsidTr="00EC5F8E">
        <w:trPr>
          <w:trHeight w:hRule="exact" w:val="454"/>
        </w:trPr>
        <w:tc>
          <w:tcPr>
            <w:tcW w:w="1668" w:type="dxa"/>
            <w:vAlign w:val="center"/>
          </w:tcPr>
          <w:p w:rsidR="00A45BBB" w:rsidRPr="007B138A" w:rsidRDefault="00632A40" w:rsidP="00EC5F8E">
            <w:pPr>
              <w:pStyle w:val="af"/>
              <w:jc w:val="center"/>
              <w:rPr>
                <w:sz w:val="22"/>
                <w:szCs w:val="22"/>
              </w:rPr>
            </w:pPr>
            <w:r>
              <w:rPr>
                <w:sz w:val="22"/>
                <w:szCs w:val="22"/>
              </w:rPr>
              <w:t>/16</w:t>
            </w:r>
            <w:r w:rsidR="00A45BBB">
              <w:rPr>
                <w:sz w:val="22"/>
                <w:szCs w:val="22"/>
              </w:rPr>
              <w:t>Ф-ПЗ</w:t>
            </w:r>
          </w:p>
        </w:tc>
        <w:tc>
          <w:tcPr>
            <w:tcW w:w="6554" w:type="dxa"/>
          </w:tcPr>
          <w:p w:rsidR="00A45BBB" w:rsidRPr="00957955" w:rsidRDefault="00A45BBB" w:rsidP="00A45BBB">
            <w:pPr>
              <w:suppressAutoHyphens w:val="0"/>
              <w:ind w:right="0"/>
              <w:jc w:val="left"/>
              <w:rPr>
                <w:bCs/>
                <w:sz w:val="28"/>
                <w:szCs w:val="28"/>
                <w:lang w:eastAsia="uk-UA"/>
              </w:rPr>
            </w:pPr>
            <w:r w:rsidRPr="00957955">
              <w:rPr>
                <w:bCs/>
                <w:sz w:val="28"/>
                <w:szCs w:val="28"/>
                <w:lang w:eastAsia="uk-UA"/>
              </w:rPr>
              <w:t>Техніко-економічні показники.</w:t>
            </w:r>
          </w:p>
          <w:p w:rsidR="00A45BBB" w:rsidRPr="00A45BBB" w:rsidRDefault="00A45BBB" w:rsidP="00EC5F8E">
            <w:pPr>
              <w:pStyle w:val="af"/>
              <w:rPr>
                <w:sz w:val="28"/>
                <w:szCs w:val="28"/>
                <w:lang w:val="ru-RU"/>
              </w:rPr>
            </w:pPr>
          </w:p>
        </w:tc>
        <w:tc>
          <w:tcPr>
            <w:tcW w:w="1701" w:type="dxa"/>
          </w:tcPr>
          <w:p w:rsidR="00A45BBB" w:rsidRPr="00387AF1" w:rsidRDefault="00A45BBB" w:rsidP="00EC5F8E">
            <w:pPr>
              <w:pStyle w:val="af"/>
              <w:rPr>
                <w:sz w:val="24"/>
                <w:szCs w:val="24"/>
              </w:rPr>
            </w:pPr>
          </w:p>
        </w:tc>
      </w:tr>
      <w:tr w:rsidR="00A45BBB" w:rsidRPr="00387AF1" w:rsidTr="00A45BBB">
        <w:trPr>
          <w:trHeight w:hRule="exact" w:val="562"/>
        </w:trPr>
        <w:tc>
          <w:tcPr>
            <w:tcW w:w="1668" w:type="dxa"/>
            <w:vAlign w:val="center"/>
          </w:tcPr>
          <w:p w:rsidR="00A45BBB" w:rsidRPr="007B138A" w:rsidRDefault="00632A40" w:rsidP="00EC5F8E">
            <w:pPr>
              <w:pStyle w:val="af"/>
              <w:jc w:val="center"/>
              <w:rPr>
                <w:sz w:val="22"/>
                <w:szCs w:val="22"/>
              </w:rPr>
            </w:pPr>
            <w:r>
              <w:rPr>
                <w:sz w:val="22"/>
                <w:szCs w:val="22"/>
              </w:rPr>
              <w:t>/16</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A45BBB" w:rsidRDefault="00A45BBB" w:rsidP="00EC5F8E">
            <w:pPr>
              <w:pStyle w:val="af"/>
              <w:rPr>
                <w:sz w:val="28"/>
                <w:szCs w:val="28"/>
              </w:rPr>
            </w:pPr>
            <w:r w:rsidRPr="00A45BBB">
              <w:rPr>
                <w:bCs/>
                <w:sz w:val="24"/>
                <w:szCs w:val="24"/>
                <w:lang w:eastAsia="uk-UA"/>
              </w:rPr>
              <w:t xml:space="preserve">Матеріали проведених досліджень та проектних робіт, виконаних спеціалізованими організаціями </w:t>
            </w:r>
          </w:p>
        </w:tc>
        <w:tc>
          <w:tcPr>
            <w:tcW w:w="1701" w:type="dxa"/>
          </w:tcPr>
          <w:p w:rsidR="00A45BBB" w:rsidRPr="00387AF1" w:rsidRDefault="00A45BBB" w:rsidP="00EC5F8E">
            <w:pPr>
              <w:pStyle w:val="af"/>
              <w:rPr>
                <w:sz w:val="24"/>
                <w:szCs w:val="24"/>
              </w:rPr>
            </w:pPr>
          </w:p>
        </w:tc>
      </w:tr>
      <w:tr w:rsidR="00A45BBB" w:rsidRPr="00387AF1" w:rsidTr="00EC5F8E">
        <w:trPr>
          <w:trHeight w:hRule="exact" w:val="454"/>
        </w:trPr>
        <w:tc>
          <w:tcPr>
            <w:tcW w:w="9923" w:type="dxa"/>
            <w:gridSpan w:val="3"/>
            <w:vAlign w:val="center"/>
          </w:tcPr>
          <w:p w:rsidR="00A45BBB" w:rsidRPr="00810CA6" w:rsidRDefault="00A45BBB" w:rsidP="00A45BBB">
            <w:pPr>
              <w:pStyle w:val="af"/>
              <w:jc w:val="center"/>
              <w:rPr>
                <w:sz w:val="24"/>
                <w:szCs w:val="24"/>
              </w:rPr>
            </w:pPr>
            <w:r>
              <w:rPr>
                <w:sz w:val="28"/>
                <w:szCs w:val="28"/>
                <w:lang w:val="ru-RU"/>
              </w:rPr>
              <w:t>ОСНОВНІ КРЕСЛЕННЯ</w:t>
            </w:r>
          </w:p>
        </w:tc>
      </w:tr>
      <w:tr w:rsidR="00A45BBB" w:rsidRPr="00387AF1" w:rsidTr="00A45BBB">
        <w:trPr>
          <w:trHeight w:hRule="exact" w:val="534"/>
        </w:trPr>
        <w:tc>
          <w:tcPr>
            <w:tcW w:w="1668" w:type="dxa"/>
            <w:vAlign w:val="center"/>
          </w:tcPr>
          <w:p w:rsidR="00A45BBB" w:rsidRPr="007B138A" w:rsidRDefault="00632A40" w:rsidP="00EC5F8E">
            <w:pPr>
              <w:pStyle w:val="af"/>
              <w:jc w:val="center"/>
              <w:rPr>
                <w:sz w:val="22"/>
                <w:szCs w:val="22"/>
              </w:rPr>
            </w:pPr>
            <w:r>
              <w:rPr>
                <w:sz w:val="22"/>
                <w:szCs w:val="22"/>
              </w:rPr>
              <w:t>/16</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A45BBB" w:rsidRDefault="00A45BBB" w:rsidP="00A45BBB">
            <w:pPr>
              <w:suppressAutoHyphens w:val="0"/>
              <w:ind w:right="0"/>
              <w:jc w:val="left"/>
              <w:rPr>
                <w:bCs/>
                <w:sz w:val="24"/>
                <w:szCs w:val="24"/>
                <w:lang w:eastAsia="uk-UA"/>
              </w:rPr>
            </w:pPr>
            <w:r w:rsidRPr="00A45BBB">
              <w:rPr>
                <w:bCs/>
                <w:sz w:val="24"/>
                <w:szCs w:val="24"/>
                <w:lang w:eastAsia="uk-UA"/>
              </w:rPr>
              <w:t>Схема розташування території у планувальній структурі населеного пункту -  М 1:5000</w:t>
            </w:r>
          </w:p>
          <w:p w:rsidR="00A45BBB" w:rsidRPr="00A45BBB" w:rsidRDefault="00A45BBB" w:rsidP="00EC5F8E">
            <w:pPr>
              <w:pStyle w:val="af"/>
              <w:rPr>
                <w:sz w:val="28"/>
                <w:szCs w:val="28"/>
              </w:rPr>
            </w:pPr>
          </w:p>
        </w:tc>
        <w:tc>
          <w:tcPr>
            <w:tcW w:w="1701" w:type="dxa"/>
          </w:tcPr>
          <w:p w:rsidR="00A45BBB" w:rsidRPr="00810CA6" w:rsidRDefault="00A45BBB" w:rsidP="00EC5F8E">
            <w:pPr>
              <w:pStyle w:val="af"/>
              <w:rPr>
                <w:sz w:val="24"/>
                <w:szCs w:val="24"/>
              </w:rPr>
            </w:pPr>
          </w:p>
        </w:tc>
      </w:tr>
      <w:tr w:rsidR="00A45BBB" w:rsidRPr="00387AF1" w:rsidTr="00A45BBB">
        <w:trPr>
          <w:trHeight w:hRule="exact" w:val="556"/>
        </w:trPr>
        <w:tc>
          <w:tcPr>
            <w:tcW w:w="1668" w:type="dxa"/>
            <w:vAlign w:val="center"/>
          </w:tcPr>
          <w:p w:rsidR="00A45BBB" w:rsidRPr="007B138A" w:rsidRDefault="00632A40" w:rsidP="00EC5F8E">
            <w:pPr>
              <w:pStyle w:val="af"/>
              <w:jc w:val="center"/>
              <w:rPr>
                <w:sz w:val="22"/>
                <w:szCs w:val="22"/>
              </w:rPr>
            </w:pPr>
            <w:r>
              <w:rPr>
                <w:sz w:val="22"/>
                <w:szCs w:val="22"/>
              </w:rPr>
              <w:t>/16</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A45BBB" w:rsidRDefault="00A45BBB" w:rsidP="00A45BBB">
            <w:pPr>
              <w:suppressAutoHyphens w:val="0"/>
              <w:ind w:right="0"/>
              <w:jc w:val="left"/>
              <w:rPr>
                <w:bCs/>
                <w:sz w:val="24"/>
                <w:szCs w:val="24"/>
                <w:lang w:eastAsia="uk-UA"/>
              </w:rPr>
            </w:pPr>
            <w:r w:rsidRPr="00A45BBB">
              <w:rPr>
                <w:bCs/>
                <w:sz w:val="24"/>
                <w:szCs w:val="24"/>
                <w:lang w:eastAsia="uk-UA"/>
              </w:rPr>
              <w:t>План існуючого використання території (в його складі опорний план та схема планувальних обмежень) М 1:1000</w:t>
            </w:r>
          </w:p>
          <w:p w:rsidR="00A45BBB" w:rsidRPr="00A45BBB" w:rsidRDefault="00A45BBB" w:rsidP="00EC5F8E">
            <w:pPr>
              <w:pStyle w:val="af"/>
              <w:rPr>
                <w:sz w:val="28"/>
                <w:szCs w:val="28"/>
              </w:rPr>
            </w:pPr>
          </w:p>
        </w:tc>
        <w:tc>
          <w:tcPr>
            <w:tcW w:w="1701" w:type="dxa"/>
          </w:tcPr>
          <w:p w:rsidR="00A45BBB" w:rsidRPr="00387AF1" w:rsidRDefault="00A45BBB" w:rsidP="00EC5F8E">
            <w:pPr>
              <w:pStyle w:val="af"/>
              <w:rPr>
                <w:sz w:val="24"/>
                <w:szCs w:val="24"/>
              </w:rPr>
            </w:pPr>
          </w:p>
        </w:tc>
      </w:tr>
      <w:tr w:rsidR="00A45BBB" w:rsidRPr="00387AF1" w:rsidTr="00EC5F8E">
        <w:trPr>
          <w:trHeight w:hRule="exact" w:val="594"/>
        </w:trPr>
        <w:tc>
          <w:tcPr>
            <w:tcW w:w="1668" w:type="dxa"/>
            <w:vAlign w:val="center"/>
          </w:tcPr>
          <w:p w:rsidR="00A45BBB" w:rsidRPr="007B138A" w:rsidRDefault="00632A40" w:rsidP="00EC5F8E">
            <w:pPr>
              <w:pStyle w:val="af"/>
              <w:jc w:val="center"/>
              <w:rPr>
                <w:b/>
                <w:sz w:val="22"/>
                <w:szCs w:val="22"/>
              </w:rPr>
            </w:pPr>
            <w:r>
              <w:rPr>
                <w:sz w:val="22"/>
                <w:szCs w:val="22"/>
              </w:rPr>
              <w:t>/16</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8E5D1A" w:rsidRDefault="00A45BBB" w:rsidP="00EC5F8E">
            <w:pPr>
              <w:pStyle w:val="af"/>
              <w:rPr>
                <w:sz w:val="24"/>
                <w:szCs w:val="24"/>
                <w:lang w:val="ru-RU"/>
              </w:rPr>
            </w:pPr>
            <w:r w:rsidRPr="00A45BBB">
              <w:rPr>
                <w:bCs/>
                <w:sz w:val="24"/>
                <w:szCs w:val="24"/>
                <w:lang w:eastAsia="uk-UA"/>
              </w:rPr>
              <w:t>Проектний план з планом червоних ліній та схемою організації руху транспорту та пішоходів М 1:1000</w:t>
            </w:r>
          </w:p>
        </w:tc>
        <w:tc>
          <w:tcPr>
            <w:tcW w:w="1701" w:type="dxa"/>
          </w:tcPr>
          <w:p w:rsidR="00A45BBB" w:rsidRPr="00387AF1" w:rsidRDefault="00A45BBB" w:rsidP="00EC5F8E">
            <w:pPr>
              <w:pStyle w:val="af"/>
              <w:rPr>
                <w:sz w:val="24"/>
                <w:szCs w:val="24"/>
              </w:rPr>
            </w:pPr>
          </w:p>
        </w:tc>
      </w:tr>
      <w:tr w:rsidR="00A45BBB" w:rsidRPr="00387AF1" w:rsidTr="00A45BBB">
        <w:trPr>
          <w:trHeight w:hRule="exact" w:val="530"/>
        </w:trPr>
        <w:tc>
          <w:tcPr>
            <w:tcW w:w="1668" w:type="dxa"/>
            <w:vAlign w:val="center"/>
          </w:tcPr>
          <w:p w:rsidR="00A45BBB" w:rsidRPr="007B138A" w:rsidRDefault="00632A40" w:rsidP="00EC5F8E">
            <w:pPr>
              <w:pStyle w:val="af"/>
              <w:jc w:val="center"/>
              <w:rPr>
                <w:sz w:val="22"/>
                <w:szCs w:val="22"/>
              </w:rPr>
            </w:pPr>
            <w:r>
              <w:rPr>
                <w:sz w:val="22"/>
                <w:szCs w:val="22"/>
              </w:rPr>
              <w:t>/16</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8E5D1A" w:rsidRDefault="00A45BBB" w:rsidP="00EC5F8E">
            <w:pPr>
              <w:pStyle w:val="af"/>
              <w:rPr>
                <w:sz w:val="28"/>
                <w:szCs w:val="28"/>
              </w:rPr>
            </w:pPr>
            <w:r w:rsidRPr="00A45BBB">
              <w:rPr>
                <w:bCs/>
                <w:sz w:val="24"/>
                <w:szCs w:val="24"/>
                <w:lang w:eastAsia="uk-UA"/>
              </w:rPr>
              <w:t>Схема інженерної підготовки території та вертикального планування М 1:2000</w:t>
            </w:r>
          </w:p>
        </w:tc>
        <w:tc>
          <w:tcPr>
            <w:tcW w:w="1701" w:type="dxa"/>
          </w:tcPr>
          <w:p w:rsidR="00A45BBB" w:rsidRPr="00072B75" w:rsidRDefault="00A45BBB" w:rsidP="00EC5F8E">
            <w:pPr>
              <w:pStyle w:val="af"/>
              <w:rPr>
                <w:sz w:val="28"/>
                <w:szCs w:val="28"/>
                <w:lang w:val="ru-RU"/>
              </w:rPr>
            </w:pPr>
          </w:p>
        </w:tc>
      </w:tr>
      <w:tr w:rsidR="00A45BBB" w:rsidRPr="00387AF1" w:rsidTr="00A45BBB">
        <w:trPr>
          <w:trHeight w:hRule="exact" w:val="581"/>
        </w:trPr>
        <w:tc>
          <w:tcPr>
            <w:tcW w:w="1668" w:type="dxa"/>
            <w:vAlign w:val="center"/>
          </w:tcPr>
          <w:p w:rsidR="00A45BBB" w:rsidRDefault="00632A40" w:rsidP="00EC5F8E">
            <w:pPr>
              <w:pStyle w:val="af"/>
              <w:jc w:val="center"/>
              <w:rPr>
                <w:sz w:val="22"/>
                <w:szCs w:val="22"/>
              </w:rPr>
            </w:pPr>
            <w:r>
              <w:rPr>
                <w:sz w:val="22"/>
                <w:szCs w:val="22"/>
              </w:rPr>
              <w:t>/16</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8E5D1A" w:rsidRDefault="00A45BBB" w:rsidP="00EC5F8E">
            <w:pPr>
              <w:pStyle w:val="af"/>
              <w:rPr>
                <w:sz w:val="28"/>
                <w:szCs w:val="28"/>
              </w:rPr>
            </w:pPr>
            <w:r w:rsidRPr="00A45BBB">
              <w:rPr>
                <w:bCs/>
                <w:sz w:val="24"/>
                <w:szCs w:val="24"/>
                <w:lang w:eastAsia="uk-UA"/>
              </w:rPr>
              <w:t>Схема інженерних мереж, споруд і використання підземного простору М 1:2000</w:t>
            </w:r>
          </w:p>
        </w:tc>
        <w:tc>
          <w:tcPr>
            <w:tcW w:w="1701" w:type="dxa"/>
          </w:tcPr>
          <w:p w:rsidR="00A45BBB" w:rsidRPr="00072B75" w:rsidRDefault="00A45BBB" w:rsidP="00EC5F8E">
            <w:pPr>
              <w:pStyle w:val="af"/>
              <w:rPr>
                <w:sz w:val="28"/>
                <w:szCs w:val="28"/>
                <w:lang w:val="ru-RU"/>
              </w:rPr>
            </w:pPr>
          </w:p>
        </w:tc>
      </w:tr>
      <w:tr w:rsidR="00A45BBB" w:rsidRPr="00387AF1" w:rsidTr="00EC5F8E">
        <w:trPr>
          <w:trHeight w:hRule="exact" w:val="454"/>
        </w:trPr>
        <w:tc>
          <w:tcPr>
            <w:tcW w:w="1668" w:type="dxa"/>
            <w:vAlign w:val="center"/>
          </w:tcPr>
          <w:p w:rsidR="00A45BBB" w:rsidRDefault="00632A40" w:rsidP="00EC5F8E">
            <w:pPr>
              <w:pStyle w:val="af"/>
              <w:jc w:val="center"/>
              <w:rPr>
                <w:sz w:val="22"/>
                <w:szCs w:val="22"/>
              </w:rPr>
            </w:pPr>
            <w:r>
              <w:rPr>
                <w:sz w:val="22"/>
                <w:szCs w:val="22"/>
              </w:rPr>
              <w:t>/16</w:t>
            </w:r>
            <w:r w:rsidR="00EF1353">
              <w:rPr>
                <w:sz w:val="22"/>
                <w:szCs w:val="22"/>
              </w:rPr>
              <w:t xml:space="preserve"> </w:t>
            </w:r>
            <w:r w:rsidR="00A45BBB">
              <w:rPr>
                <w:sz w:val="22"/>
                <w:szCs w:val="22"/>
              </w:rPr>
              <w:t>Ф-</w:t>
            </w:r>
            <w:r w:rsidR="00A45BBB" w:rsidRPr="007B138A">
              <w:rPr>
                <w:sz w:val="22"/>
                <w:szCs w:val="22"/>
              </w:rPr>
              <w:t>П</w:t>
            </w:r>
            <w:r w:rsidR="00A45BBB">
              <w:rPr>
                <w:sz w:val="22"/>
                <w:szCs w:val="22"/>
              </w:rPr>
              <w:t>З</w:t>
            </w:r>
          </w:p>
        </w:tc>
        <w:tc>
          <w:tcPr>
            <w:tcW w:w="6554" w:type="dxa"/>
          </w:tcPr>
          <w:p w:rsidR="00A45BBB" w:rsidRPr="008E5D1A" w:rsidRDefault="00A45BBB" w:rsidP="00EC5F8E">
            <w:pPr>
              <w:pStyle w:val="af"/>
              <w:rPr>
                <w:sz w:val="28"/>
                <w:szCs w:val="28"/>
              </w:rPr>
            </w:pPr>
            <w:r w:rsidRPr="00A45BBB">
              <w:rPr>
                <w:bCs/>
                <w:sz w:val="24"/>
                <w:szCs w:val="24"/>
                <w:lang w:eastAsia="uk-UA"/>
              </w:rPr>
              <w:t>Креслення поперечних профілів вулиць М 1:200</w:t>
            </w:r>
          </w:p>
        </w:tc>
        <w:tc>
          <w:tcPr>
            <w:tcW w:w="1701" w:type="dxa"/>
          </w:tcPr>
          <w:p w:rsidR="00A45BBB" w:rsidRPr="00072B75" w:rsidRDefault="00A45BBB" w:rsidP="00EC5F8E">
            <w:pPr>
              <w:pStyle w:val="af"/>
              <w:rPr>
                <w:sz w:val="28"/>
                <w:szCs w:val="28"/>
                <w:lang w:val="ru-RU"/>
              </w:rPr>
            </w:pPr>
          </w:p>
        </w:tc>
      </w:tr>
    </w:tbl>
    <w:p w:rsidR="00A45BBB" w:rsidRDefault="00A45BBB" w:rsidP="00957955">
      <w:pPr>
        <w:suppressAutoHyphens w:val="0"/>
        <w:ind w:right="0"/>
        <w:jc w:val="left"/>
        <w:rPr>
          <w:rFonts w:ascii="Arial Narrow" w:hAnsi="Arial Narrow"/>
          <w:bCs/>
          <w:sz w:val="24"/>
          <w:szCs w:val="24"/>
          <w:lang w:eastAsia="uk-UA"/>
        </w:rPr>
      </w:pPr>
    </w:p>
    <w:p w:rsidR="00A45BBB" w:rsidRDefault="00A45BBB" w:rsidP="00957955">
      <w:pPr>
        <w:suppressAutoHyphens w:val="0"/>
        <w:spacing w:after="200" w:line="276" w:lineRule="auto"/>
        <w:ind w:right="0"/>
        <w:jc w:val="left"/>
        <w:rPr>
          <w:rFonts w:ascii="Arial Narrow" w:hAnsi="Arial Narrow"/>
          <w:bCs/>
          <w:sz w:val="24"/>
          <w:szCs w:val="24"/>
          <w:lang w:eastAsia="uk-UA"/>
        </w:rPr>
      </w:pPr>
    </w:p>
    <w:p w:rsidR="00A45BBB" w:rsidRDefault="00A45BBB" w:rsidP="00957955">
      <w:pPr>
        <w:suppressAutoHyphens w:val="0"/>
        <w:spacing w:after="200" w:line="276" w:lineRule="auto"/>
        <w:ind w:right="0"/>
        <w:jc w:val="left"/>
        <w:rPr>
          <w:rFonts w:ascii="Arial Narrow" w:hAnsi="Arial Narrow"/>
          <w:bCs/>
          <w:sz w:val="24"/>
          <w:szCs w:val="24"/>
          <w:lang w:eastAsia="uk-UA"/>
        </w:rPr>
      </w:pPr>
    </w:p>
    <w:p w:rsidR="00A45BBB" w:rsidRDefault="00A45BBB" w:rsidP="00957955">
      <w:pPr>
        <w:suppressAutoHyphens w:val="0"/>
        <w:spacing w:after="200" w:line="276" w:lineRule="auto"/>
        <w:ind w:right="0"/>
        <w:jc w:val="left"/>
        <w:rPr>
          <w:rFonts w:ascii="Arial Narrow" w:hAnsi="Arial Narrow"/>
          <w:bCs/>
          <w:sz w:val="24"/>
          <w:szCs w:val="24"/>
          <w:lang w:eastAsia="uk-UA"/>
        </w:rPr>
      </w:pPr>
    </w:p>
    <w:p w:rsidR="00A45BBB" w:rsidRDefault="00A45BBB" w:rsidP="00957955">
      <w:pPr>
        <w:suppressAutoHyphens w:val="0"/>
        <w:spacing w:after="200" w:line="276" w:lineRule="auto"/>
        <w:ind w:right="0"/>
        <w:jc w:val="left"/>
        <w:rPr>
          <w:rFonts w:ascii="Arial Narrow" w:hAnsi="Arial Narrow"/>
          <w:bCs/>
          <w:sz w:val="24"/>
          <w:szCs w:val="24"/>
          <w:lang w:eastAsia="uk-UA"/>
        </w:rPr>
      </w:pPr>
    </w:p>
    <w:p w:rsidR="00A45BBB" w:rsidRDefault="00A45BBB" w:rsidP="00957955">
      <w:pPr>
        <w:suppressAutoHyphens w:val="0"/>
        <w:spacing w:after="200" w:line="276" w:lineRule="auto"/>
        <w:ind w:right="0"/>
        <w:jc w:val="left"/>
        <w:rPr>
          <w:rFonts w:ascii="Arial Narrow" w:hAnsi="Arial Narrow"/>
          <w:bCs/>
          <w:sz w:val="24"/>
          <w:szCs w:val="24"/>
          <w:lang w:eastAsia="uk-UA"/>
        </w:rPr>
      </w:pPr>
    </w:p>
    <w:p w:rsidR="00A45BBB" w:rsidRDefault="00A45BBB" w:rsidP="00957955">
      <w:pPr>
        <w:suppressAutoHyphens w:val="0"/>
        <w:spacing w:after="200" w:line="276" w:lineRule="auto"/>
        <w:ind w:right="0"/>
        <w:jc w:val="left"/>
        <w:sectPr w:rsidR="00A45BBB" w:rsidSect="00A11C5D">
          <w:headerReference w:type="default" r:id="rId12"/>
          <w:footerReference w:type="default" r:id="rId13"/>
          <w:pgSz w:w="11906" w:h="16838"/>
          <w:pgMar w:top="851" w:right="567" w:bottom="1134" w:left="1418" w:header="709" w:footer="709" w:gutter="0"/>
          <w:cols w:space="708"/>
          <w:docGrid w:linePitch="360"/>
        </w:sectPr>
      </w:pPr>
    </w:p>
    <w:p w:rsidR="005362A2" w:rsidRDefault="005362A2">
      <w:pPr>
        <w:suppressAutoHyphens w:val="0"/>
        <w:spacing w:after="200" w:line="276" w:lineRule="auto"/>
        <w:ind w:right="0"/>
        <w:jc w:val="left"/>
        <w:rPr>
          <w:sz w:val="28"/>
        </w:rPr>
      </w:pPr>
    </w:p>
    <w:p w:rsidR="00566607" w:rsidRDefault="00566607">
      <w:pPr>
        <w:suppressAutoHyphens w:val="0"/>
        <w:spacing w:after="200" w:line="276" w:lineRule="auto"/>
        <w:ind w:right="0"/>
        <w:jc w:val="left"/>
        <w:rPr>
          <w:sz w:val="28"/>
        </w:rPr>
      </w:pPr>
    </w:p>
    <w:p w:rsidR="00566607" w:rsidRDefault="00566607">
      <w:pPr>
        <w:suppressAutoHyphens w:val="0"/>
        <w:spacing w:after="200" w:line="276" w:lineRule="auto"/>
        <w:ind w:right="0"/>
        <w:jc w:val="left"/>
        <w:rPr>
          <w:sz w:val="28"/>
        </w:rPr>
      </w:pPr>
    </w:p>
    <w:p w:rsidR="00566607" w:rsidRDefault="00566607">
      <w:pPr>
        <w:suppressAutoHyphens w:val="0"/>
        <w:spacing w:after="200" w:line="276" w:lineRule="auto"/>
        <w:ind w:right="0"/>
        <w:jc w:val="left"/>
        <w:rPr>
          <w:sz w:val="28"/>
        </w:rPr>
      </w:pPr>
    </w:p>
    <w:p w:rsidR="00566607" w:rsidRDefault="00566607">
      <w:pPr>
        <w:suppressAutoHyphens w:val="0"/>
        <w:spacing w:after="200" w:line="276" w:lineRule="auto"/>
        <w:ind w:right="0"/>
        <w:jc w:val="left"/>
        <w:rPr>
          <w:sz w:val="28"/>
        </w:rPr>
      </w:pPr>
    </w:p>
    <w:p w:rsidR="007E44D6" w:rsidRPr="007E44D6" w:rsidRDefault="00052017" w:rsidP="008B478A">
      <w:pPr>
        <w:suppressAutoHyphens w:val="0"/>
        <w:spacing w:after="200" w:line="276" w:lineRule="auto"/>
        <w:ind w:left="284" w:right="0" w:firstLine="567"/>
        <w:jc w:val="left"/>
        <w:rPr>
          <w:sz w:val="28"/>
          <w:lang w:val="ru-RU"/>
        </w:rPr>
      </w:pPr>
      <w:r>
        <w:rPr>
          <w:sz w:val="28"/>
        </w:rPr>
        <w:t>Детальний план території</w:t>
      </w:r>
      <w:r w:rsidR="007E44D6" w:rsidRPr="007E44D6">
        <w:rPr>
          <w:sz w:val="28"/>
        </w:rPr>
        <w:t xml:space="preserve"> розроблений відповідно до чинних норм, правил та стандартів.</w:t>
      </w:r>
    </w:p>
    <w:p w:rsidR="007E44D6" w:rsidRPr="00696EB9" w:rsidRDefault="007E44D6" w:rsidP="008B478A">
      <w:pPr>
        <w:suppressAutoHyphens w:val="0"/>
        <w:spacing w:after="200" w:line="276" w:lineRule="auto"/>
        <w:ind w:left="284" w:right="0" w:firstLine="567"/>
        <w:jc w:val="left"/>
        <w:rPr>
          <w:sz w:val="28"/>
          <w:lang w:val="ru-RU"/>
        </w:rPr>
      </w:pPr>
    </w:p>
    <w:p w:rsidR="007E44D6" w:rsidRPr="00696EB9" w:rsidRDefault="007E44D6" w:rsidP="008B478A">
      <w:pPr>
        <w:suppressAutoHyphens w:val="0"/>
        <w:spacing w:after="200" w:line="276" w:lineRule="auto"/>
        <w:ind w:left="284" w:right="0" w:firstLine="567"/>
        <w:jc w:val="left"/>
        <w:rPr>
          <w:sz w:val="28"/>
          <w:lang w:val="ru-RU"/>
        </w:rPr>
      </w:pPr>
    </w:p>
    <w:p w:rsidR="007E44D6" w:rsidRPr="00696EB9" w:rsidRDefault="007E44D6" w:rsidP="008B478A">
      <w:pPr>
        <w:suppressAutoHyphens w:val="0"/>
        <w:spacing w:after="200" w:line="276" w:lineRule="auto"/>
        <w:ind w:left="284" w:right="0" w:firstLine="567"/>
        <w:jc w:val="left"/>
        <w:rPr>
          <w:sz w:val="28"/>
          <w:lang w:val="ru-RU"/>
        </w:rPr>
      </w:pPr>
    </w:p>
    <w:p w:rsidR="005362A2" w:rsidRDefault="00566607" w:rsidP="008B478A">
      <w:pPr>
        <w:suppressAutoHyphens w:val="0"/>
        <w:spacing w:after="200" w:line="276" w:lineRule="auto"/>
        <w:ind w:left="284" w:right="0" w:firstLine="567"/>
        <w:jc w:val="left"/>
        <w:sectPr w:rsidR="005362A2" w:rsidSect="00A11C5D">
          <w:headerReference w:type="default" r:id="rId14"/>
          <w:pgSz w:w="11906" w:h="16838"/>
          <w:pgMar w:top="851" w:right="567" w:bottom="1134" w:left="1418" w:header="709" w:footer="709" w:gutter="0"/>
          <w:cols w:space="708"/>
          <w:docGrid w:linePitch="360"/>
        </w:sectPr>
      </w:pPr>
      <w:r>
        <w:rPr>
          <w:sz w:val="28"/>
          <w:szCs w:val="28"/>
        </w:rPr>
        <w:t>Головний  архітектор  проекту   _________________</w:t>
      </w:r>
      <w:r w:rsidR="007E44D6" w:rsidRPr="003B1BB3">
        <w:rPr>
          <w:sz w:val="28"/>
          <w:szCs w:val="28"/>
        </w:rPr>
        <w:t xml:space="preserve">  </w:t>
      </w:r>
      <w:r>
        <w:rPr>
          <w:sz w:val="28"/>
          <w:szCs w:val="28"/>
        </w:rPr>
        <w:t>Л.Г</w:t>
      </w:r>
      <w:r w:rsidR="00245EA7">
        <w:rPr>
          <w:sz w:val="28"/>
          <w:szCs w:val="28"/>
        </w:rPr>
        <w:t>.Павленко</w:t>
      </w:r>
    </w:p>
    <w:p w:rsidR="00CA4CC2" w:rsidRPr="005E1FAC" w:rsidRDefault="00CA4CC2" w:rsidP="00CA4CC2">
      <w:pPr>
        <w:jc w:val="center"/>
        <w:rPr>
          <w:b/>
          <w:sz w:val="32"/>
          <w:szCs w:val="32"/>
        </w:rPr>
      </w:pPr>
      <w:r w:rsidRPr="005E1FAC">
        <w:rPr>
          <w:b/>
          <w:sz w:val="32"/>
          <w:szCs w:val="32"/>
        </w:rPr>
        <w:lastRenderedPageBreak/>
        <w:t>Відомість учасників проектування</w:t>
      </w:r>
    </w:p>
    <w:p w:rsidR="00CA4CC2" w:rsidRPr="0083113E" w:rsidRDefault="00CA4CC2" w:rsidP="00CA4CC2">
      <w:pPr>
        <w:jc w:val="center"/>
        <w:rPr>
          <w:b/>
          <w:color w:val="FF0000"/>
          <w:sz w:val="28"/>
          <w:szCs w:val="28"/>
        </w:rPr>
      </w:pPr>
    </w:p>
    <w:p w:rsidR="00CA4CC2" w:rsidRPr="0083113E" w:rsidRDefault="00CA4CC2" w:rsidP="00CA4CC2">
      <w:pPr>
        <w:jc w:val="center"/>
        <w:rPr>
          <w:b/>
          <w:color w:val="FF0000"/>
          <w:sz w:val="28"/>
          <w:szCs w:val="28"/>
        </w:rPr>
      </w:pPr>
    </w:p>
    <w:tbl>
      <w:tblPr>
        <w:tblW w:w="10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4"/>
        <w:gridCol w:w="3118"/>
        <w:gridCol w:w="2363"/>
        <w:gridCol w:w="1845"/>
      </w:tblGrid>
      <w:tr w:rsidR="00CA4CC2" w:rsidRPr="00245EA7" w:rsidTr="00F8421D">
        <w:tc>
          <w:tcPr>
            <w:tcW w:w="2974" w:type="dxa"/>
          </w:tcPr>
          <w:p w:rsidR="00CA4CC2" w:rsidRPr="00245EA7" w:rsidRDefault="00CA4CC2" w:rsidP="005C6F83">
            <w:pPr>
              <w:jc w:val="center"/>
              <w:rPr>
                <w:b/>
              </w:rPr>
            </w:pPr>
            <w:r w:rsidRPr="00245EA7">
              <w:rPr>
                <w:b/>
              </w:rPr>
              <w:t>Розділ проект</w:t>
            </w:r>
          </w:p>
        </w:tc>
        <w:tc>
          <w:tcPr>
            <w:tcW w:w="3118" w:type="dxa"/>
          </w:tcPr>
          <w:p w:rsidR="00CA4CC2" w:rsidRPr="00245EA7" w:rsidRDefault="00CA4CC2" w:rsidP="005C6F83">
            <w:pPr>
              <w:jc w:val="center"/>
              <w:rPr>
                <w:b/>
              </w:rPr>
            </w:pPr>
            <w:r w:rsidRPr="00245EA7">
              <w:rPr>
                <w:b/>
              </w:rPr>
              <w:t>Посада</w:t>
            </w:r>
          </w:p>
        </w:tc>
        <w:tc>
          <w:tcPr>
            <w:tcW w:w="2363" w:type="dxa"/>
          </w:tcPr>
          <w:p w:rsidR="00CA4CC2" w:rsidRPr="00245EA7" w:rsidRDefault="00CA4CC2" w:rsidP="005C6F83">
            <w:pPr>
              <w:jc w:val="center"/>
              <w:rPr>
                <w:b/>
              </w:rPr>
            </w:pPr>
            <w:r w:rsidRPr="00245EA7">
              <w:rPr>
                <w:b/>
              </w:rPr>
              <w:t>Прізвище</w:t>
            </w:r>
          </w:p>
        </w:tc>
        <w:tc>
          <w:tcPr>
            <w:tcW w:w="1845" w:type="dxa"/>
          </w:tcPr>
          <w:p w:rsidR="00CA4CC2" w:rsidRPr="00245EA7" w:rsidRDefault="00CA4CC2" w:rsidP="005C6F83">
            <w:pPr>
              <w:jc w:val="center"/>
              <w:rPr>
                <w:b/>
              </w:rPr>
            </w:pPr>
            <w:r w:rsidRPr="00245EA7">
              <w:rPr>
                <w:b/>
              </w:rPr>
              <w:t>Підпис</w:t>
            </w:r>
          </w:p>
        </w:tc>
      </w:tr>
      <w:tr w:rsidR="00CA4CC2" w:rsidRPr="00245EA7" w:rsidTr="00F8421D">
        <w:tc>
          <w:tcPr>
            <w:tcW w:w="2974" w:type="dxa"/>
          </w:tcPr>
          <w:p w:rsidR="00CA4CC2" w:rsidRPr="00566607" w:rsidRDefault="00566607" w:rsidP="005C6F83">
            <w:pPr>
              <w:jc w:val="center"/>
              <w:rPr>
                <w:sz w:val="28"/>
                <w:szCs w:val="28"/>
                <w:u w:val="single"/>
              </w:rPr>
            </w:pPr>
            <w:r w:rsidRPr="00566607">
              <w:rPr>
                <w:sz w:val="28"/>
                <w:szCs w:val="28"/>
                <w:u w:val="single"/>
              </w:rPr>
              <w:t>ГП</w:t>
            </w:r>
          </w:p>
          <w:p w:rsidR="00CA4CC2" w:rsidRPr="00245EA7" w:rsidRDefault="00CA4CC2" w:rsidP="005C6F83">
            <w:pPr>
              <w:jc w:val="center"/>
              <w:rPr>
                <w:sz w:val="28"/>
                <w:szCs w:val="28"/>
              </w:rPr>
            </w:pPr>
            <w:r w:rsidRPr="00245EA7">
              <w:rPr>
                <w:sz w:val="28"/>
                <w:szCs w:val="28"/>
              </w:rPr>
              <w:t>Відділ генерального планування</w:t>
            </w:r>
          </w:p>
          <w:p w:rsidR="00CA4CC2" w:rsidRPr="00245EA7" w:rsidRDefault="00CA4CC2" w:rsidP="005C6F83">
            <w:pPr>
              <w:jc w:val="center"/>
              <w:rPr>
                <w:sz w:val="28"/>
                <w:szCs w:val="28"/>
              </w:rPr>
            </w:pPr>
          </w:p>
        </w:tc>
        <w:tc>
          <w:tcPr>
            <w:tcW w:w="3118" w:type="dxa"/>
          </w:tcPr>
          <w:p w:rsidR="00CA4CC2" w:rsidRPr="00245EA7" w:rsidRDefault="00CA4CC2" w:rsidP="005C6F83">
            <w:pPr>
              <w:rPr>
                <w:sz w:val="28"/>
                <w:szCs w:val="28"/>
              </w:rPr>
            </w:pPr>
          </w:p>
          <w:p w:rsidR="00CA4CC2" w:rsidRPr="00245EA7" w:rsidRDefault="00CA4CC2" w:rsidP="005C6F83">
            <w:pPr>
              <w:rPr>
                <w:sz w:val="28"/>
                <w:szCs w:val="28"/>
              </w:rPr>
            </w:pPr>
            <w:r w:rsidRPr="00245EA7">
              <w:rPr>
                <w:sz w:val="28"/>
                <w:szCs w:val="28"/>
              </w:rPr>
              <w:t>ГАП</w:t>
            </w:r>
          </w:p>
          <w:p w:rsidR="00CA4CC2" w:rsidRPr="00245EA7" w:rsidRDefault="00CA4CC2" w:rsidP="005C6F83">
            <w:pPr>
              <w:rPr>
                <w:sz w:val="28"/>
                <w:szCs w:val="28"/>
              </w:rPr>
            </w:pPr>
            <w:r w:rsidRPr="00245EA7">
              <w:rPr>
                <w:sz w:val="28"/>
                <w:szCs w:val="28"/>
              </w:rPr>
              <w:t>ГІП</w:t>
            </w:r>
          </w:p>
          <w:p w:rsidR="00CA4CC2" w:rsidRPr="00245EA7" w:rsidRDefault="00CA4CC2" w:rsidP="005C6F83">
            <w:pPr>
              <w:rPr>
                <w:sz w:val="28"/>
                <w:szCs w:val="28"/>
              </w:rPr>
            </w:pPr>
            <w:r w:rsidRPr="00245EA7">
              <w:rPr>
                <w:sz w:val="28"/>
                <w:szCs w:val="28"/>
              </w:rPr>
              <w:t>Інженер</w:t>
            </w:r>
            <w:r w:rsidR="00566607">
              <w:rPr>
                <w:sz w:val="28"/>
                <w:szCs w:val="28"/>
              </w:rPr>
              <w:t>-архітектор</w:t>
            </w:r>
          </w:p>
        </w:tc>
        <w:tc>
          <w:tcPr>
            <w:tcW w:w="2363" w:type="dxa"/>
          </w:tcPr>
          <w:p w:rsidR="00CA4CC2" w:rsidRPr="00245EA7" w:rsidRDefault="00CA4CC2" w:rsidP="005C6F83">
            <w:pPr>
              <w:rPr>
                <w:sz w:val="28"/>
                <w:szCs w:val="28"/>
              </w:rPr>
            </w:pPr>
          </w:p>
          <w:p w:rsidR="00CA4CC2" w:rsidRPr="00245EA7" w:rsidRDefault="00CA4CC2" w:rsidP="005C6F83">
            <w:pPr>
              <w:rPr>
                <w:sz w:val="28"/>
                <w:szCs w:val="28"/>
              </w:rPr>
            </w:pPr>
            <w:r w:rsidRPr="00245EA7">
              <w:rPr>
                <w:sz w:val="28"/>
                <w:szCs w:val="28"/>
              </w:rPr>
              <w:t>Павленко Л.Г.</w:t>
            </w:r>
          </w:p>
          <w:p w:rsidR="00CA4CC2" w:rsidRPr="00245EA7" w:rsidRDefault="00245EA7" w:rsidP="005C6F83">
            <w:pPr>
              <w:rPr>
                <w:sz w:val="28"/>
                <w:szCs w:val="28"/>
              </w:rPr>
            </w:pPr>
            <w:r w:rsidRPr="00245EA7">
              <w:rPr>
                <w:sz w:val="28"/>
                <w:szCs w:val="28"/>
              </w:rPr>
              <w:t>Павленко Д.В</w:t>
            </w:r>
            <w:r w:rsidR="00CA4CC2" w:rsidRPr="00245EA7">
              <w:rPr>
                <w:sz w:val="28"/>
                <w:szCs w:val="28"/>
              </w:rPr>
              <w:t>.</w:t>
            </w:r>
          </w:p>
          <w:p w:rsidR="00CA4CC2" w:rsidRPr="00245EA7" w:rsidRDefault="00CA4CC2" w:rsidP="005C6F83">
            <w:pPr>
              <w:rPr>
                <w:sz w:val="28"/>
                <w:szCs w:val="28"/>
              </w:rPr>
            </w:pPr>
            <w:r w:rsidRPr="00245EA7">
              <w:rPr>
                <w:sz w:val="28"/>
                <w:szCs w:val="28"/>
              </w:rPr>
              <w:t>Бабюк Є.О.</w:t>
            </w:r>
          </w:p>
        </w:tc>
        <w:tc>
          <w:tcPr>
            <w:tcW w:w="1845" w:type="dxa"/>
          </w:tcPr>
          <w:p w:rsidR="00CA4CC2" w:rsidRPr="00245EA7" w:rsidRDefault="00CA4CC2" w:rsidP="005C6F83">
            <w:pPr>
              <w:jc w:val="center"/>
              <w:rPr>
                <w:b/>
                <w:sz w:val="28"/>
                <w:szCs w:val="28"/>
              </w:rPr>
            </w:pPr>
          </w:p>
        </w:tc>
      </w:tr>
      <w:tr w:rsidR="00CA4CC2" w:rsidRPr="00245EA7" w:rsidTr="00F8421D">
        <w:tc>
          <w:tcPr>
            <w:tcW w:w="2974" w:type="dxa"/>
          </w:tcPr>
          <w:p w:rsidR="00CA4CC2" w:rsidRPr="00566607" w:rsidRDefault="00CA4CC2" w:rsidP="005C6F83">
            <w:pPr>
              <w:jc w:val="center"/>
              <w:rPr>
                <w:sz w:val="28"/>
                <w:szCs w:val="28"/>
                <w:u w:val="single"/>
              </w:rPr>
            </w:pPr>
            <w:r w:rsidRPr="00566607">
              <w:rPr>
                <w:sz w:val="28"/>
                <w:szCs w:val="28"/>
                <w:u w:val="single"/>
              </w:rPr>
              <w:t>ВК</w:t>
            </w:r>
          </w:p>
          <w:p w:rsidR="00CA4CC2" w:rsidRPr="00245EA7" w:rsidRDefault="00CA4CC2" w:rsidP="005C6F83">
            <w:pPr>
              <w:jc w:val="center"/>
              <w:rPr>
                <w:sz w:val="28"/>
                <w:szCs w:val="28"/>
              </w:rPr>
            </w:pPr>
            <w:r w:rsidRPr="00245EA7">
              <w:rPr>
                <w:sz w:val="28"/>
                <w:szCs w:val="28"/>
              </w:rPr>
              <w:t>Сантехнічний відділ</w:t>
            </w:r>
          </w:p>
        </w:tc>
        <w:tc>
          <w:tcPr>
            <w:tcW w:w="3118" w:type="dxa"/>
          </w:tcPr>
          <w:p w:rsidR="00CA4CC2" w:rsidRPr="00245EA7" w:rsidRDefault="00CA4CC2" w:rsidP="005C6F83">
            <w:pPr>
              <w:rPr>
                <w:sz w:val="28"/>
                <w:szCs w:val="28"/>
              </w:rPr>
            </w:pPr>
            <w:r w:rsidRPr="00245EA7">
              <w:rPr>
                <w:sz w:val="28"/>
                <w:szCs w:val="28"/>
              </w:rPr>
              <w:t>Інженер-сантехнік</w:t>
            </w:r>
          </w:p>
          <w:p w:rsidR="00CA4CC2" w:rsidRPr="00245EA7" w:rsidRDefault="00CA4CC2" w:rsidP="005C6F83">
            <w:pPr>
              <w:rPr>
                <w:sz w:val="28"/>
                <w:szCs w:val="28"/>
              </w:rPr>
            </w:pPr>
            <w:r w:rsidRPr="00245EA7">
              <w:rPr>
                <w:sz w:val="28"/>
                <w:szCs w:val="28"/>
              </w:rPr>
              <w:t>Інженер-сантехнік</w:t>
            </w:r>
          </w:p>
        </w:tc>
        <w:tc>
          <w:tcPr>
            <w:tcW w:w="2363" w:type="dxa"/>
          </w:tcPr>
          <w:p w:rsidR="00CA4CC2" w:rsidRPr="00245EA7" w:rsidRDefault="00CA4CC2" w:rsidP="005C6F83">
            <w:pPr>
              <w:rPr>
                <w:sz w:val="28"/>
                <w:szCs w:val="28"/>
              </w:rPr>
            </w:pPr>
            <w:r w:rsidRPr="00245EA7">
              <w:rPr>
                <w:sz w:val="28"/>
                <w:szCs w:val="28"/>
              </w:rPr>
              <w:t>Трубецкой С.Г.</w:t>
            </w:r>
          </w:p>
          <w:p w:rsidR="00CA4CC2" w:rsidRPr="00245EA7" w:rsidRDefault="00CA4CC2" w:rsidP="005C6F83">
            <w:pPr>
              <w:rPr>
                <w:sz w:val="28"/>
                <w:szCs w:val="28"/>
              </w:rPr>
            </w:pPr>
            <w:r w:rsidRPr="00245EA7">
              <w:rPr>
                <w:sz w:val="28"/>
                <w:szCs w:val="28"/>
              </w:rPr>
              <w:t>Гловацька</w:t>
            </w:r>
          </w:p>
        </w:tc>
        <w:tc>
          <w:tcPr>
            <w:tcW w:w="1845" w:type="dxa"/>
          </w:tcPr>
          <w:p w:rsidR="00CA4CC2" w:rsidRPr="00245EA7" w:rsidRDefault="00CA4CC2" w:rsidP="005C6F83">
            <w:pPr>
              <w:jc w:val="center"/>
              <w:rPr>
                <w:b/>
                <w:sz w:val="28"/>
                <w:szCs w:val="28"/>
              </w:rPr>
            </w:pPr>
          </w:p>
        </w:tc>
      </w:tr>
      <w:tr w:rsidR="004347D2" w:rsidRPr="00245EA7" w:rsidTr="00F8421D">
        <w:tc>
          <w:tcPr>
            <w:tcW w:w="2974" w:type="dxa"/>
          </w:tcPr>
          <w:p w:rsidR="004347D2" w:rsidRPr="00566607" w:rsidRDefault="004347D2" w:rsidP="005C6F83">
            <w:pPr>
              <w:jc w:val="center"/>
              <w:rPr>
                <w:sz w:val="28"/>
                <w:szCs w:val="28"/>
                <w:u w:val="single"/>
              </w:rPr>
            </w:pPr>
            <w:r w:rsidRPr="00566607">
              <w:rPr>
                <w:sz w:val="28"/>
                <w:szCs w:val="28"/>
                <w:u w:val="single"/>
              </w:rPr>
              <w:t>ЕП</w:t>
            </w:r>
          </w:p>
        </w:tc>
        <w:tc>
          <w:tcPr>
            <w:tcW w:w="3118" w:type="dxa"/>
          </w:tcPr>
          <w:p w:rsidR="004347D2" w:rsidRPr="00245EA7" w:rsidRDefault="004347D2" w:rsidP="005C6F83">
            <w:pPr>
              <w:rPr>
                <w:sz w:val="28"/>
                <w:szCs w:val="28"/>
              </w:rPr>
            </w:pPr>
            <w:r>
              <w:rPr>
                <w:sz w:val="28"/>
                <w:szCs w:val="28"/>
              </w:rPr>
              <w:t>Інженер-електрик</w:t>
            </w:r>
          </w:p>
        </w:tc>
        <w:tc>
          <w:tcPr>
            <w:tcW w:w="2363" w:type="dxa"/>
          </w:tcPr>
          <w:p w:rsidR="004347D2" w:rsidRPr="00245EA7" w:rsidRDefault="004347D2" w:rsidP="005C6F83">
            <w:pPr>
              <w:rPr>
                <w:sz w:val="28"/>
                <w:szCs w:val="28"/>
              </w:rPr>
            </w:pPr>
            <w:r>
              <w:rPr>
                <w:sz w:val="28"/>
                <w:szCs w:val="28"/>
              </w:rPr>
              <w:t>Канівець Ю.В.</w:t>
            </w:r>
          </w:p>
        </w:tc>
        <w:tc>
          <w:tcPr>
            <w:tcW w:w="1845" w:type="dxa"/>
          </w:tcPr>
          <w:p w:rsidR="004347D2" w:rsidRPr="00245EA7" w:rsidRDefault="004347D2" w:rsidP="005C6F83">
            <w:pPr>
              <w:jc w:val="center"/>
              <w:rPr>
                <w:b/>
                <w:sz w:val="28"/>
                <w:szCs w:val="28"/>
              </w:rPr>
            </w:pPr>
          </w:p>
        </w:tc>
      </w:tr>
      <w:tr w:rsidR="00CA4CC2" w:rsidRPr="00245EA7" w:rsidTr="00F8421D">
        <w:tc>
          <w:tcPr>
            <w:tcW w:w="2974" w:type="dxa"/>
          </w:tcPr>
          <w:p w:rsidR="00CA4CC2" w:rsidRPr="00566607" w:rsidRDefault="00CA4CC2" w:rsidP="005C6F83">
            <w:pPr>
              <w:jc w:val="center"/>
              <w:rPr>
                <w:sz w:val="28"/>
                <w:szCs w:val="28"/>
                <w:u w:val="single"/>
              </w:rPr>
            </w:pPr>
            <w:r w:rsidRPr="00566607">
              <w:rPr>
                <w:sz w:val="28"/>
                <w:szCs w:val="28"/>
                <w:u w:val="single"/>
              </w:rPr>
              <w:t>ОВ</w:t>
            </w:r>
          </w:p>
          <w:p w:rsidR="00CA4CC2" w:rsidRPr="00245EA7" w:rsidRDefault="00CA4CC2" w:rsidP="005C6F83">
            <w:pPr>
              <w:jc w:val="center"/>
              <w:rPr>
                <w:sz w:val="28"/>
                <w:szCs w:val="28"/>
              </w:rPr>
            </w:pPr>
            <w:r w:rsidRPr="00245EA7">
              <w:rPr>
                <w:sz w:val="28"/>
                <w:szCs w:val="28"/>
              </w:rPr>
              <w:t>Теплотехнічний відділ</w:t>
            </w:r>
          </w:p>
        </w:tc>
        <w:tc>
          <w:tcPr>
            <w:tcW w:w="3118" w:type="dxa"/>
          </w:tcPr>
          <w:p w:rsidR="00CA4CC2" w:rsidRPr="00245EA7" w:rsidRDefault="00CA4CC2" w:rsidP="005C6F83">
            <w:pPr>
              <w:rPr>
                <w:sz w:val="28"/>
                <w:szCs w:val="28"/>
              </w:rPr>
            </w:pPr>
            <w:r w:rsidRPr="00245EA7">
              <w:rPr>
                <w:sz w:val="28"/>
                <w:szCs w:val="28"/>
              </w:rPr>
              <w:t>Інженер</w:t>
            </w:r>
          </w:p>
          <w:p w:rsidR="00CA4CC2" w:rsidRPr="00245EA7" w:rsidRDefault="00CA4CC2" w:rsidP="005C6F83">
            <w:pPr>
              <w:rPr>
                <w:sz w:val="28"/>
                <w:szCs w:val="28"/>
              </w:rPr>
            </w:pPr>
            <w:r w:rsidRPr="00245EA7">
              <w:rPr>
                <w:sz w:val="28"/>
                <w:szCs w:val="28"/>
              </w:rPr>
              <w:t>Інженер-теплотехнік</w:t>
            </w:r>
          </w:p>
        </w:tc>
        <w:tc>
          <w:tcPr>
            <w:tcW w:w="2363" w:type="dxa"/>
          </w:tcPr>
          <w:p w:rsidR="00CA4CC2" w:rsidRPr="00245EA7" w:rsidRDefault="00CA4CC2" w:rsidP="005C6F83">
            <w:pPr>
              <w:rPr>
                <w:sz w:val="28"/>
                <w:szCs w:val="28"/>
              </w:rPr>
            </w:pPr>
            <w:r w:rsidRPr="00245EA7">
              <w:rPr>
                <w:sz w:val="28"/>
                <w:szCs w:val="28"/>
              </w:rPr>
              <w:t>Шмигора О.В.</w:t>
            </w:r>
          </w:p>
          <w:p w:rsidR="00CA4CC2" w:rsidRPr="00245EA7" w:rsidRDefault="00CA4CC2" w:rsidP="005C6F83">
            <w:pPr>
              <w:rPr>
                <w:sz w:val="28"/>
                <w:szCs w:val="28"/>
              </w:rPr>
            </w:pPr>
            <w:r w:rsidRPr="00245EA7">
              <w:rPr>
                <w:sz w:val="28"/>
                <w:szCs w:val="28"/>
              </w:rPr>
              <w:t>Турушев</w:t>
            </w:r>
            <w:r w:rsidR="00566607">
              <w:rPr>
                <w:sz w:val="28"/>
                <w:szCs w:val="28"/>
              </w:rPr>
              <w:t xml:space="preserve"> О.М.</w:t>
            </w:r>
          </w:p>
        </w:tc>
        <w:tc>
          <w:tcPr>
            <w:tcW w:w="1845" w:type="dxa"/>
          </w:tcPr>
          <w:p w:rsidR="00CA4CC2" w:rsidRPr="00245EA7" w:rsidRDefault="00CA4CC2" w:rsidP="005C6F83">
            <w:pPr>
              <w:jc w:val="center"/>
              <w:rPr>
                <w:b/>
                <w:sz w:val="28"/>
                <w:szCs w:val="28"/>
              </w:rPr>
            </w:pPr>
          </w:p>
        </w:tc>
      </w:tr>
    </w:tbl>
    <w:p w:rsidR="00D25EE3" w:rsidRDefault="00D25EE3">
      <w:pPr>
        <w:suppressAutoHyphens w:val="0"/>
        <w:spacing w:after="200" w:line="276" w:lineRule="auto"/>
        <w:ind w:right="0"/>
        <w:jc w:val="left"/>
        <w:sectPr w:rsidR="00D25EE3" w:rsidSect="00A11C5D">
          <w:headerReference w:type="default" r:id="rId15"/>
          <w:footerReference w:type="default" r:id="rId16"/>
          <w:pgSz w:w="11906" w:h="16838"/>
          <w:pgMar w:top="851" w:right="567" w:bottom="1134" w:left="1418" w:header="709" w:footer="709" w:gutter="0"/>
          <w:cols w:space="708"/>
          <w:docGrid w:linePitch="360"/>
        </w:sectPr>
      </w:pPr>
    </w:p>
    <w:p w:rsidR="00B84BD4" w:rsidRPr="00D43DB1" w:rsidRDefault="00842C92" w:rsidP="00D43DB1">
      <w:pPr>
        <w:pStyle w:val="af1"/>
        <w:numPr>
          <w:ilvl w:val="0"/>
          <w:numId w:val="34"/>
        </w:numPr>
        <w:shd w:val="clear" w:color="auto" w:fill="FFFFFF"/>
        <w:spacing w:before="120" w:line="360" w:lineRule="auto"/>
        <w:ind w:right="0"/>
        <w:jc w:val="center"/>
        <w:rPr>
          <w:rFonts w:ascii="Times New Roman CYR" w:hAnsi="Times New Roman CYR" w:cs="Times New Roman CYR"/>
          <w:b/>
          <w:sz w:val="28"/>
          <w:szCs w:val="28"/>
          <w:u w:val="single"/>
        </w:rPr>
      </w:pPr>
      <w:r>
        <w:rPr>
          <w:rFonts w:ascii="Times New Roman CYR" w:hAnsi="Times New Roman CYR" w:cs="Times New Roman CYR"/>
          <w:b/>
          <w:sz w:val="28"/>
          <w:szCs w:val="28"/>
          <w:u w:val="single"/>
        </w:rPr>
        <w:lastRenderedPageBreak/>
        <w:t>В</w:t>
      </w:r>
      <w:r w:rsidR="00C920AC">
        <w:rPr>
          <w:rFonts w:ascii="Times New Roman CYR" w:hAnsi="Times New Roman CYR" w:cs="Times New Roman CYR"/>
          <w:b/>
          <w:sz w:val="28"/>
          <w:szCs w:val="28"/>
          <w:u w:val="single"/>
        </w:rPr>
        <w:t>ступ</w:t>
      </w:r>
      <w:r w:rsidR="00B84BD4" w:rsidRPr="00D43DB1">
        <w:rPr>
          <w:rFonts w:ascii="Times New Roman CYR" w:hAnsi="Times New Roman CYR" w:cs="Times New Roman CYR"/>
          <w:b/>
          <w:sz w:val="28"/>
          <w:szCs w:val="28"/>
          <w:u w:val="single"/>
        </w:rPr>
        <w:t>.</w:t>
      </w:r>
    </w:p>
    <w:p w:rsidR="00D332C0" w:rsidRDefault="00B84BD4" w:rsidP="00447651">
      <w:pPr>
        <w:spacing w:after="120"/>
        <w:ind w:right="0" w:firstLine="360"/>
        <w:rPr>
          <w:sz w:val="28"/>
          <w:szCs w:val="28"/>
        </w:rPr>
      </w:pPr>
      <w:r w:rsidRPr="00475E42">
        <w:rPr>
          <w:sz w:val="28"/>
          <w:szCs w:val="28"/>
        </w:rPr>
        <w:t xml:space="preserve">Основою розроблення </w:t>
      </w:r>
      <w:r w:rsidR="00EF1353">
        <w:rPr>
          <w:sz w:val="28"/>
          <w:szCs w:val="28"/>
        </w:rPr>
        <w:t xml:space="preserve">проекту </w:t>
      </w:r>
      <w:r w:rsidR="00447651">
        <w:rPr>
          <w:sz w:val="28"/>
          <w:szCs w:val="28"/>
        </w:rPr>
        <w:t>«Д</w:t>
      </w:r>
      <w:r w:rsidRPr="00475E42">
        <w:rPr>
          <w:sz w:val="28"/>
          <w:szCs w:val="28"/>
        </w:rPr>
        <w:t xml:space="preserve">етального плану </w:t>
      </w:r>
      <w:r w:rsidR="00842C92">
        <w:rPr>
          <w:sz w:val="28"/>
          <w:szCs w:val="28"/>
        </w:rPr>
        <w:t>території кварталів</w:t>
      </w:r>
      <w:r w:rsidR="00D332C0">
        <w:rPr>
          <w:sz w:val="28"/>
          <w:szCs w:val="28"/>
        </w:rPr>
        <w:t>:</w:t>
      </w:r>
    </w:p>
    <w:p w:rsidR="00D332C0" w:rsidRDefault="00447651" w:rsidP="00447651">
      <w:pPr>
        <w:spacing w:after="120"/>
        <w:ind w:right="0" w:firstLine="360"/>
        <w:rPr>
          <w:sz w:val="28"/>
          <w:szCs w:val="28"/>
        </w:rPr>
      </w:pPr>
      <w:r>
        <w:rPr>
          <w:sz w:val="28"/>
          <w:szCs w:val="28"/>
        </w:rPr>
        <w:t>І</w:t>
      </w:r>
      <w:r w:rsidR="00D332C0">
        <w:rPr>
          <w:sz w:val="28"/>
          <w:szCs w:val="28"/>
        </w:rPr>
        <w:t xml:space="preserve"> -</w:t>
      </w:r>
      <w:r w:rsidR="00D332C0" w:rsidRPr="00D332C0">
        <w:rPr>
          <w:sz w:val="28"/>
          <w:szCs w:val="28"/>
        </w:rPr>
        <w:t xml:space="preserve"> </w:t>
      </w:r>
      <w:r w:rsidR="00D332C0" w:rsidRPr="00447651">
        <w:rPr>
          <w:sz w:val="28"/>
          <w:szCs w:val="28"/>
        </w:rPr>
        <w:t xml:space="preserve">орієнтовною площею  </w:t>
      </w:r>
      <w:r w:rsidR="00E5684E" w:rsidRPr="00E5684E">
        <w:rPr>
          <w:sz w:val="28"/>
          <w:szCs w:val="28"/>
        </w:rPr>
        <w:t>50,0</w:t>
      </w:r>
      <w:r w:rsidR="00D332C0" w:rsidRPr="00E5684E">
        <w:rPr>
          <w:sz w:val="28"/>
          <w:szCs w:val="28"/>
        </w:rPr>
        <w:t xml:space="preserve"> </w:t>
      </w:r>
      <w:r w:rsidR="00D332C0" w:rsidRPr="00447651">
        <w:rPr>
          <w:sz w:val="28"/>
          <w:szCs w:val="28"/>
        </w:rPr>
        <w:t>га для б</w:t>
      </w:r>
      <w:r w:rsidR="00D332C0">
        <w:rPr>
          <w:sz w:val="28"/>
          <w:szCs w:val="28"/>
        </w:rPr>
        <w:t>удівництва та обслуговування житлов</w:t>
      </w:r>
      <w:r w:rsidR="00D332C0" w:rsidRPr="00447651">
        <w:rPr>
          <w:sz w:val="28"/>
          <w:szCs w:val="28"/>
        </w:rPr>
        <w:t>их  будинків, господарських будівель та споруд (присадибні ділянки)</w:t>
      </w:r>
      <w:r>
        <w:rPr>
          <w:sz w:val="28"/>
          <w:szCs w:val="28"/>
        </w:rPr>
        <w:t>;</w:t>
      </w:r>
      <w:r w:rsidRPr="00447651">
        <w:rPr>
          <w:sz w:val="28"/>
          <w:szCs w:val="28"/>
        </w:rPr>
        <w:t xml:space="preserve"> </w:t>
      </w:r>
    </w:p>
    <w:p w:rsidR="00D332C0" w:rsidRDefault="00447651" w:rsidP="00447651">
      <w:pPr>
        <w:spacing w:after="120"/>
        <w:ind w:right="0" w:firstLine="360"/>
        <w:rPr>
          <w:sz w:val="28"/>
          <w:szCs w:val="28"/>
        </w:rPr>
      </w:pPr>
      <w:r>
        <w:rPr>
          <w:sz w:val="28"/>
          <w:szCs w:val="28"/>
        </w:rPr>
        <w:t>ІІ</w:t>
      </w:r>
      <w:r w:rsidR="00D332C0" w:rsidRPr="00D332C0">
        <w:rPr>
          <w:sz w:val="28"/>
          <w:szCs w:val="28"/>
        </w:rPr>
        <w:t xml:space="preserve"> </w:t>
      </w:r>
      <w:r w:rsidR="00D332C0">
        <w:rPr>
          <w:sz w:val="28"/>
          <w:szCs w:val="28"/>
        </w:rPr>
        <w:t xml:space="preserve">- </w:t>
      </w:r>
      <w:r w:rsidR="00D332C0" w:rsidRPr="00447651">
        <w:rPr>
          <w:sz w:val="28"/>
          <w:szCs w:val="28"/>
        </w:rPr>
        <w:t xml:space="preserve">орієнтовною площею  </w:t>
      </w:r>
      <w:r w:rsidR="00E5684E">
        <w:rPr>
          <w:sz w:val="28"/>
          <w:szCs w:val="28"/>
        </w:rPr>
        <w:t>4,5</w:t>
      </w:r>
      <w:r w:rsidR="00D332C0" w:rsidRPr="002B7466">
        <w:rPr>
          <w:sz w:val="28"/>
          <w:szCs w:val="28"/>
        </w:rPr>
        <w:t xml:space="preserve"> </w:t>
      </w:r>
      <w:r w:rsidR="00D332C0" w:rsidRPr="00447651">
        <w:rPr>
          <w:sz w:val="28"/>
          <w:szCs w:val="28"/>
        </w:rPr>
        <w:t>га для б</w:t>
      </w:r>
      <w:r w:rsidR="00D332C0">
        <w:rPr>
          <w:sz w:val="28"/>
          <w:szCs w:val="28"/>
        </w:rPr>
        <w:t>удівництва та обслуговування житлов</w:t>
      </w:r>
      <w:r w:rsidR="00D332C0" w:rsidRPr="00447651">
        <w:rPr>
          <w:sz w:val="28"/>
          <w:szCs w:val="28"/>
        </w:rPr>
        <w:t>их  будинків, господарських будівель та споруд (присадибні ділянки)</w:t>
      </w:r>
      <w:r w:rsidR="00D332C0">
        <w:rPr>
          <w:sz w:val="28"/>
          <w:szCs w:val="28"/>
        </w:rPr>
        <w:t>;</w:t>
      </w:r>
      <w:r>
        <w:rPr>
          <w:sz w:val="28"/>
          <w:szCs w:val="28"/>
        </w:rPr>
        <w:t xml:space="preserve"> </w:t>
      </w:r>
    </w:p>
    <w:p w:rsidR="00D332C0" w:rsidRDefault="00447651" w:rsidP="00447651">
      <w:pPr>
        <w:spacing w:after="120"/>
        <w:ind w:right="0" w:firstLine="360"/>
        <w:rPr>
          <w:sz w:val="28"/>
          <w:szCs w:val="28"/>
        </w:rPr>
      </w:pPr>
      <w:r>
        <w:rPr>
          <w:sz w:val="28"/>
          <w:szCs w:val="28"/>
        </w:rPr>
        <w:t>ІІІ</w:t>
      </w:r>
      <w:r w:rsidR="00D332C0">
        <w:rPr>
          <w:sz w:val="28"/>
          <w:szCs w:val="28"/>
        </w:rPr>
        <w:t xml:space="preserve"> -</w:t>
      </w:r>
      <w:r w:rsidR="00D332C0" w:rsidRPr="00D332C0">
        <w:rPr>
          <w:sz w:val="28"/>
          <w:szCs w:val="28"/>
        </w:rPr>
        <w:t xml:space="preserve"> </w:t>
      </w:r>
      <w:r w:rsidR="00D332C0" w:rsidRPr="00447651">
        <w:rPr>
          <w:sz w:val="28"/>
          <w:szCs w:val="28"/>
        </w:rPr>
        <w:t xml:space="preserve">орієнтовною площею  </w:t>
      </w:r>
      <w:r w:rsidR="00E5684E">
        <w:rPr>
          <w:sz w:val="28"/>
          <w:szCs w:val="28"/>
        </w:rPr>
        <w:t>11,0</w:t>
      </w:r>
      <w:r w:rsidR="00D332C0" w:rsidRPr="002B7466">
        <w:rPr>
          <w:sz w:val="28"/>
          <w:szCs w:val="28"/>
        </w:rPr>
        <w:t xml:space="preserve"> </w:t>
      </w:r>
      <w:r w:rsidR="00D332C0" w:rsidRPr="00447651">
        <w:rPr>
          <w:sz w:val="28"/>
          <w:szCs w:val="28"/>
        </w:rPr>
        <w:t>га для б</w:t>
      </w:r>
      <w:r w:rsidR="00D332C0">
        <w:rPr>
          <w:sz w:val="28"/>
          <w:szCs w:val="28"/>
        </w:rPr>
        <w:t>удівництва та обслуговування житлов</w:t>
      </w:r>
      <w:r w:rsidR="00D332C0" w:rsidRPr="00447651">
        <w:rPr>
          <w:sz w:val="28"/>
          <w:szCs w:val="28"/>
        </w:rPr>
        <w:t>их  будинків, господарських будівель та споруд (присадибні ділянки)</w:t>
      </w:r>
      <w:r w:rsidR="00D332C0">
        <w:rPr>
          <w:sz w:val="28"/>
          <w:szCs w:val="28"/>
        </w:rPr>
        <w:t>;</w:t>
      </w:r>
      <w:r w:rsidR="00D332C0" w:rsidRPr="00447651">
        <w:rPr>
          <w:sz w:val="28"/>
          <w:szCs w:val="28"/>
        </w:rPr>
        <w:t xml:space="preserve"> </w:t>
      </w:r>
      <w:r w:rsidR="00D332C0">
        <w:rPr>
          <w:sz w:val="28"/>
          <w:szCs w:val="28"/>
        </w:rPr>
        <w:t xml:space="preserve"> </w:t>
      </w:r>
    </w:p>
    <w:p w:rsidR="00B84BD4" w:rsidRDefault="00447651" w:rsidP="00447651">
      <w:pPr>
        <w:spacing w:after="120"/>
        <w:ind w:right="0" w:firstLine="360"/>
        <w:rPr>
          <w:sz w:val="28"/>
          <w:szCs w:val="28"/>
        </w:rPr>
      </w:pPr>
      <w:r>
        <w:rPr>
          <w:sz w:val="28"/>
          <w:szCs w:val="28"/>
        </w:rPr>
        <w:t>І</w:t>
      </w:r>
      <w:r>
        <w:rPr>
          <w:sz w:val="28"/>
          <w:szCs w:val="28"/>
          <w:lang w:val="en-US"/>
        </w:rPr>
        <w:t>V</w:t>
      </w:r>
      <w:r w:rsidR="00D332C0">
        <w:rPr>
          <w:sz w:val="28"/>
          <w:szCs w:val="28"/>
        </w:rPr>
        <w:t xml:space="preserve"> -</w:t>
      </w:r>
      <w:r w:rsidRPr="00447651">
        <w:rPr>
          <w:sz w:val="28"/>
          <w:szCs w:val="28"/>
        </w:rPr>
        <w:t xml:space="preserve"> орієнтовною площею  </w:t>
      </w:r>
      <w:r w:rsidR="00E5684E">
        <w:rPr>
          <w:sz w:val="28"/>
          <w:szCs w:val="28"/>
        </w:rPr>
        <w:t>6,0</w:t>
      </w:r>
      <w:r w:rsidRPr="002B7466">
        <w:rPr>
          <w:sz w:val="28"/>
          <w:szCs w:val="28"/>
        </w:rPr>
        <w:t xml:space="preserve"> </w:t>
      </w:r>
      <w:r w:rsidRPr="00447651">
        <w:rPr>
          <w:sz w:val="28"/>
          <w:szCs w:val="28"/>
        </w:rPr>
        <w:t>га для б</w:t>
      </w:r>
      <w:r w:rsidR="00D332C0">
        <w:rPr>
          <w:sz w:val="28"/>
          <w:szCs w:val="28"/>
        </w:rPr>
        <w:t>удівництва та обслуговування житлов</w:t>
      </w:r>
      <w:r w:rsidRPr="00447651">
        <w:rPr>
          <w:sz w:val="28"/>
          <w:szCs w:val="28"/>
        </w:rPr>
        <w:t>их  будинків, господарських будівель</w:t>
      </w:r>
      <w:r w:rsidR="00D332C0">
        <w:rPr>
          <w:sz w:val="28"/>
          <w:szCs w:val="28"/>
        </w:rPr>
        <w:t xml:space="preserve"> та споруд (присадибні ділянки); </w:t>
      </w:r>
      <w:r w:rsidR="00590480">
        <w:rPr>
          <w:sz w:val="28"/>
          <w:szCs w:val="28"/>
        </w:rPr>
        <w:t>для реконструкції</w:t>
      </w:r>
      <w:r w:rsidR="00D332C0">
        <w:rPr>
          <w:sz w:val="28"/>
          <w:szCs w:val="28"/>
        </w:rPr>
        <w:t xml:space="preserve"> гуртожитків в багатоквартирні житлові будинки та </w:t>
      </w:r>
      <w:r w:rsidR="00590480">
        <w:rPr>
          <w:sz w:val="28"/>
          <w:szCs w:val="28"/>
        </w:rPr>
        <w:t>для реконструкції адміністративно-виробничих приміщень під</w:t>
      </w:r>
      <w:r w:rsidR="00590480" w:rsidRPr="00590480">
        <w:rPr>
          <w:sz w:val="28"/>
          <w:szCs w:val="28"/>
        </w:rPr>
        <w:t xml:space="preserve"> </w:t>
      </w:r>
      <w:r w:rsidR="00590480">
        <w:rPr>
          <w:sz w:val="28"/>
          <w:szCs w:val="28"/>
        </w:rPr>
        <w:t>житловий</w:t>
      </w:r>
      <w:r w:rsidR="00590480" w:rsidRPr="00447651">
        <w:rPr>
          <w:sz w:val="28"/>
          <w:szCs w:val="28"/>
        </w:rPr>
        <w:t xml:space="preserve">  будин</w:t>
      </w:r>
      <w:r w:rsidR="00590480">
        <w:rPr>
          <w:sz w:val="28"/>
          <w:szCs w:val="28"/>
        </w:rPr>
        <w:t>ок, господарськиі будівлі та споруди</w:t>
      </w:r>
      <w:r>
        <w:rPr>
          <w:sz w:val="28"/>
          <w:szCs w:val="28"/>
        </w:rPr>
        <w:t xml:space="preserve"> в м.Переяслав-Хмельницькому, Київської області </w:t>
      </w:r>
      <w:r w:rsidR="00B84BD4" w:rsidRPr="00475E42">
        <w:rPr>
          <w:sz w:val="28"/>
          <w:szCs w:val="28"/>
        </w:rPr>
        <w:t>послужили:</w:t>
      </w:r>
    </w:p>
    <w:p w:rsidR="00B84BD4" w:rsidRDefault="00B84BD4" w:rsidP="00D332C0">
      <w:pPr>
        <w:widowControl w:val="0"/>
        <w:numPr>
          <w:ilvl w:val="0"/>
          <w:numId w:val="31"/>
        </w:numPr>
        <w:autoSpaceDE w:val="0"/>
        <w:spacing w:after="120"/>
        <w:ind w:left="924" w:right="0" w:hanging="357"/>
        <w:rPr>
          <w:sz w:val="28"/>
          <w:szCs w:val="28"/>
        </w:rPr>
      </w:pPr>
      <w:r>
        <w:rPr>
          <w:sz w:val="28"/>
          <w:szCs w:val="28"/>
          <w:lang w:val="ru-RU"/>
        </w:rPr>
        <w:t>Г</w:t>
      </w:r>
      <w:r w:rsidRPr="00EC5FE4">
        <w:rPr>
          <w:sz w:val="28"/>
          <w:szCs w:val="28"/>
          <w:lang w:val="ru-RU"/>
        </w:rPr>
        <w:t>е</w:t>
      </w:r>
      <w:r w:rsidRPr="00EC5FE4">
        <w:rPr>
          <w:spacing w:val="-1"/>
          <w:sz w:val="28"/>
          <w:szCs w:val="28"/>
          <w:lang w:val="ru-RU"/>
        </w:rPr>
        <w:t>н</w:t>
      </w:r>
      <w:r w:rsidRPr="00EC5FE4">
        <w:rPr>
          <w:sz w:val="28"/>
          <w:szCs w:val="28"/>
          <w:lang w:val="ru-RU"/>
        </w:rPr>
        <w:t>е</w:t>
      </w:r>
      <w:r w:rsidRPr="00EC5FE4">
        <w:rPr>
          <w:spacing w:val="1"/>
          <w:sz w:val="28"/>
          <w:szCs w:val="28"/>
          <w:lang w:val="ru-RU"/>
        </w:rPr>
        <w:t>р</w:t>
      </w:r>
      <w:r w:rsidRPr="00EC5FE4">
        <w:rPr>
          <w:sz w:val="28"/>
          <w:szCs w:val="28"/>
          <w:lang w:val="ru-RU"/>
        </w:rPr>
        <w:t>ал</w:t>
      </w:r>
      <w:r w:rsidRPr="00EC5FE4">
        <w:rPr>
          <w:spacing w:val="-4"/>
          <w:sz w:val="28"/>
          <w:szCs w:val="28"/>
          <w:lang w:val="ru-RU"/>
        </w:rPr>
        <w:t>ь</w:t>
      </w:r>
      <w:r w:rsidRPr="00EC5FE4">
        <w:rPr>
          <w:spacing w:val="1"/>
          <w:sz w:val="28"/>
          <w:szCs w:val="28"/>
          <w:lang w:val="ru-RU"/>
        </w:rPr>
        <w:t>н</w:t>
      </w:r>
      <w:r w:rsidRPr="00EC5FE4">
        <w:rPr>
          <w:spacing w:val="-1"/>
          <w:sz w:val="28"/>
          <w:szCs w:val="28"/>
          <w:lang w:val="ru-RU"/>
        </w:rPr>
        <w:t>и</w:t>
      </w:r>
      <w:r w:rsidRPr="00EC5FE4">
        <w:rPr>
          <w:sz w:val="28"/>
          <w:szCs w:val="28"/>
          <w:lang w:val="ru-RU"/>
        </w:rPr>
        <w:t>й</w:t>
      </w:r>
      <w:r w:rsidRPr="00EC5FE4">
        <w:rPr>
          <w:spacing w:val="2"/>
          <w:sz w:val="28"/>
          <w:szCs w:val="28"/>
          <w:lang w:val="ru-RU"/>
        </w:rPr>
        <w:t xml:space="preserve"> </w:t>
      </w:r>
      <w:r w:rsidRPr="00EC5FE4">
        <w:rPr>
          <w:spacing w:val="1"/>
          <w:sz w:val="28"/>
          <w:szCs w:val="28"/>
          <w:lang w:val="ru-RU"/>
        </w:rPr>
        <w:t>п</w:t>
      </w:r>
      <w:r w:rsidRPr="00EC5FE4">
        <w:rPr>
          <w:spacing w:val="-1"/>
          <w:sz w:val="28"/>
          <w:szCs w:val="28"/>
          <w:lang w:val="ru-RU"/>
        </w:rPr>
        <w:t>л</w:t>
      </w:r>
      <w:r w:rsidRPr="00EC5FE4">
        <w:rPr>
          <w:sz w:val="28"/>
          <w:szCs w:val="28"/>
          <w:lang w:val="ru-RU"/>
        </w:rPr>
        <w:t>ан</w:t>
      </w:r>
      <w:r w:rsidRPr="00EC5FE4">
        <w:rPr>
          <w:spacing w:val="2"/>
          <w:sz w:val="28"/>
          <w:szCs w:val="28"/>
          <w:lang w:val="ru-RU"/>
        </w:rPr>
        <w:t xml:space="preserve"> </w:t>
      </w:r>
      <w:r w:rsidRPr="00EC5FE4">
        <w:rPr>
          <w:sz w:val="28"/>
          <w:szCs w:val="28"/>
          <w:lang w:val="ru-RU"/>
        </w:rPr>
        <w:t>м.</w:t>
      </w:r>
      <w:r>
        <w:rPr>
          <w:sz w:val="28"/>
          <w:szCs w:val="28"/>
          <w:lang w:val="ru-RU"/>
        </w:rPr>
        <w:t xml:space="preserve"> Переяслав-Хмельницького</w:t>
      </w:r>
      <w:r w:rsidR="00C920AC">
        <w:rPr>
          <w:sz w:val="28"/>
          <w:szCs w:val="28"/>
          <w:lang w:val="ru-RU"/>
        </w:rPr>
        <w:t>, затверджений рішенням Переяслав-Хмельницької міської ради</w:t>
      </w:r>
      <w:r w:rsidR="002134BB">
        <w:rPr>
          <w:sz w:val="28"/>
          <w:szCs w:val="28"/>
          <w:lang w:val="ru-RU"/>
        </w:rPr>
        <w:t xml:space="preserve"> (шостого скликання)</w:t>
      </w:r>
      <w:r w:rsidR="00C920AC">
        <w:rPr>
          <w:sz w:val="28"/>
          <w:szCs w:val="28"/>
          <w:lang w:val="ru-RU"/>
        </w:rPr>
        <w:t xml:space="preserve"> №</w:t>
      </w:r>
      <w:r w:rsidR="002134BB">
        <w:rPr>
          <w:sz w:val="28"/>
          <w:szCs w:val="28"/>
          <w:lang w:val="ru-RU"/>
        </w:rPr>
        <w:t>08-79-</w:t>
      </w:r>
      <w:r w:rsidR="002134BB">
        <w:rPr>
          <w:sz w:val="28"/>
          <w:szCs w:val="28"/>
          <w:lang w:val="en-US"/>
        </w:rPr>
        <w:t>V</w:t>
      </w:r>
      <w:r w:rsidR="002134BB">
        <w:rPr>
          <w:sz w:val="28"/>
          <w:szCs w:val="28"/>
        </w:rPr>
        <w:t>І</w:t>
      </w:r>
      <w:r w:rsidR="00C920AC">
        <w:rPr>
          <w:sz w:val="28"/>
          <w:szCs w:val="28"/>
          <w:lang w:val="ru-RU"/>
        </w:rPr>
        <w:t xml:space="preserve">   від </w:t>
      </w:r>
      <w:r w:rsidR="002134BB">
        <w:rPr>
          <w:sz w:val="28"/>
          <w:szCs w:val="28"/>
          <w:lang w:val="ru-RU"/>
        </w:rPr>
        <w:t>20.10.</w:t>
      </w:r>
      <w:r w:rsidR="00C920AC">
        <w:rPr>
          <w:sz w:val="28"/>
          <w:szCs w:val="28"/>
          <w:lang w:val="ru-RU"/>
        </w:rPr>
        <w:t>2015року</w:t>
      </w:r>
      <w:r>
        <w:rPr>
          <w:sz w:val="28"/>
          <w:szCs w:val="28"/>
        </w:rPr>
        <w:t>.</w:t>
      </w:r>
    </w:p>
    <w:p w:rsidR="002134BB" w:rsidRDefault="002134BB" w:rsidP="00D332C0">
      <w:pPr>
        <w:widowControl w:val="0"/>
        <w:numPr>
          <w:ilvl w:val="0"/>
          <w:numId w:val="31"/>
        </w:numPr>
        <w:autoSpaceDE w:val="0"/>
        <w:spacing w:after="120"/>
        <w:ind w:left="924" w:right="0" w:hanging="357"/>
        <w:rPr>
          <w:sz w:val="28"/>
          <w:szCs w:val="28"/>
        </w:rPr>
      </w:pPr>
      <w:r>
        <w:rPr>
          <w:sz w:val="28"/>
          <w:szCs w:val="28"/>
        </w:rPr>
        <w:t>План зонування території міста Переяслава-Хмельницького (зонінг), затвердженого</w:t>
      </w:r>
      <w:r w:rsidRPr="002134BB">
        <w:rPr>
          <w:sz w:val="28"/>
          <w:szCs w:val="28"/>
        </w:rPr>
        <w:t xml:space="preserve"> рішенням Переяслав-Хмельницької міської ради (шостого скликання) </w:t>
      </w:r>
      <w:r w:rsidR="00E5684E" w:rsidRPr="0030436D">
        <w:rPr>
          <w:sz w:val="28"/>
          <w:szCs w:val="28"/>
        </w:rPr>
        <w:t>№12-06-</w:t>
      </w:r>
      <w:r w:rsidR="00E5684E">
        <w:rPr>
          <w:sz w:val="28"/>
          <w:szCs w:val="28"/>
          <w:lang w:val="en-US"/>
        </w:rPr>
        <w:t>V</w:t>
      </w:r>
      <w:r w:rsidR="00E5684E">
        <w:rPr>
          <w:sz w:val="28"/>
          <w:szCs w:val="28"/>
        </w:rPr>
        <w:t>ІІ</w:t>
      </w:r>
      <w:r w:rsidR="00E5684E" w:rsidRPr="0030436D">
        <w:rPr>
          <w:sz w:val="28"/>
          <w:szCs w:val="28"/>
        </w:rPr>
        <w:t xml:space="preserve">   від 28.01.2016року</w:t>
      </w:r>
      <w:r w:rsidR="00E5684E">
        <w:rPr>
          <w:sz w:val="28"/>
          <w:szCs w:val="28"/>
        </w:rPr>
        <w:t>.</w:t>
      </w:r>
    </w:p>
    <w:p w:rsidR="00C920AC" w:rsidRDefault="00B84BD4" w:rsidP="00D332C0">
      <w:pPr>
        <w:widowControl w:val="0"/>
        <w:numPr>
          <w:ilvl w:val="0"/>
          <w:numId w:val="31"/>
        </w:numPr>
        <w:autoSpaceDE w:val="0"/>
        <w:spacing w:after="120"/>
        <w:ind w:left="924" w:right="0" w:hanging="357"/>
        <w:rPr>
          <w:sz w:val="28"/>
          <w:szCs w:val="28"/>
        </w:rPr>
      </w:pPr>
      <w:r>
        <w:rPr>
          <w:sz w:val="28"/>
          <w:szCs w:val="28"/>
        </w:rPr>
        <w:t>Опорний план</w:t>
      </w:r>
      <w:r w:rsidRPr="00052017">
        <w:rPr>
          <w:sz w:val="28"/>
          <w:szCs w:val="28"/>
          <w:lang w:val="ru-RU"/>
        </w:rPr>
        <w:t xml:space="preserve"> </w:t>
      </w:r>
      <w:r w:rsidRPr="00EC5FE4">
        <w:rPr>
          <w:sz w:val="28"/>
          <w:szCs w:val="28"/>
          <w:lang w:val="ru-RU"/>
        </w:rPr>
        <w:t>м.</w:t>
      </w:r>
      <w:r>
        <w:rPr>
          <w:sz w:val="28"/>
          <w:szCs w:val="28"/>
          <w:lang w:val="ru-RU"/>
        </w:rPr>
        <w:t xml:space="preserve"> Переяслав-Хмельницького</w:t>
      </w:r>
      <w:r w:rsidRPr="00475E42">
        <w:rPr>
          <w:sz w:val="28"/>
          <w:szCs w:val="28"/>
        </w:rPr>
        <w:t xml:space="preserve"> </w:t>
      </w:r>
      <w:r>
        <w:rPr>
          <w:sz w:val="28"/>
          <w:szCs w:val="28"/>
        </w:rPr>
        <w:t>М 1:2000.</w:t>
      </w:r>
      <w:r w:rsidRPr="00475E42">
        <w:rPr>
          <w:sz w:val="28"/>
          <w:szCs w:val="28"/>
        </w:rPr>
        <w:t xml:space="preserve"> </w:t>
      </w:r>
    </w:p>
    <w:p w:rsidR="00B84BD4" w:rsidRDefault="00C920AC" w:rsidP="00D332C0">
      <w:pPr>
        <w:widowControl w:val="0"/>
        <w:numPr>
          <w:ilvl w:val="0"/>
          <w:numId w:val="31"/>
        </w:numPr>
        <w:autoSpaceDE w:val="0"/>
        <w:spacing w:after="120"/>
        <w:ind w:left="924" w:right="0" w:hanging="357"/>
        <w:rPr>
          <w:sz w:val="28"/>
          <w:szCs w:val="28"/>
        </w:rPr>
      </w:pPr>
      <w:r>
        <w:rPr>
          <w:sz w:val="28"/>
          <w:szCs w:val="28"/>
        </w:rPr>
        <w:t>Наміри інв</w:t>
      </w:r>
      <w:r w:rsidR="00842C92">
        <w:rPr>
          <w:sz w:val="28"/>
          <w:szCs w:val="28"/>
        </w:rPr>
        <w:t>естора побудувати на своїх земельних ділянках в І кварталі</w:t>
      </w:r>
      <w:r>
        <w:rPr>
          <w:sz w:val="28"/>
          <w:szCs w:val="28"/>
        </w:rPr>
        <w:t xml:space="preserve"> автомийку</w:t>
      </w:r>
      <w:r w:rsidR="00842C92">
        <w:rPr>
          <w:sz w:val="28"/>
          <w:szCs w:val="28"/>
        </w:rPr>
        <w:t>, в ІІ кварталі</w:t>
      </w:r>
      <w:r w:rsidR="00FD3346">
        <w:rPr>
          <w:sz w:val="28"/>
          <w:szCs w:val="28"/>
        </w:rPr>
        <w:t xml:space="preserve"> виконати реконструкцію дитячого садка під багатоквартирний житловий будинок</w:t>
      </w:r>
      <w:r>
        <w:rPr>
          <w:sz w:val="28"/>
          <w:szCs w:val="28"/>
        </w:rPr>
        <w:t>.</w:t>
      </w:r>
      <w:r w:rsidR="00B84BD4" w:rsidRPr="00475E42">
        <w:rPr>
          <w:sz w:val="28"/>
          <w:szCs w:val="28"/>
        </w:rPr>
        <w:t xml:space="preserve"> </w:t>
      </w:r>
    </w:p>
    <w:p w:rsidR="00B84BD4" w:rsidRDefault="00B84BD4" w:rsidP="00D332C0">
      <w:pPr>
        <w:widowControl w:val="0"/>
        <w:numPr>
          <w:ilvl w:val="0"/>
          <w:numId w:val="31"/>
        </w:numPr>
        <w:autoSpaceDE w:val="0"/>
        <w:spacing w:after="120"/>
        <w:ind w:left="924" w:right="0" w:hanging="357"/>
        <w:rPr>
          <w:sz w:val="28"/>
          <w:szCs w:val="28"/>
        </w:rPr>
      </w:pPr>
      <w:r w:rsidRPr="002134BB">
        <w:rPr>
          <w:sz w:val="28"/>
          <w:szCs w:val="28"/>
        </w:rPr>
        <w:t xml:space="preserve">Рішення </w:t>
      </w:r>
      <w:r w:rsidR="002134BB" w:rsidRPr="002134BB">
        <w:rPr>
          <w:sz w:val="28"/>
          <w:szCs w:val="28"/>
        </w:rPr>
        <w:t>Переяслав-Хмельницької міської ради (шостого скликання) №</w:t>
      </w:r>
      <w:r w:rsidR="00CE7057" w:rsidRPr="00CE7057">
        <w:rPr>
          <w:sz w:val="28"/>
          <w:szCs w:val="28"/>
        </w:rPr>
        <w:t>09-78</w:t>
      </w:r>
      <w:r w:rsidR="002134BB" w:rsidRPr="00CE7057">
        <w:rPr>
          <w:sz w:val="28"/>
          <w:szCs w:val="28"/>
        </w:rPr>
        <w:t>-</w:t>
      </w:r>
      <w:r w:rsidR="002134BB" w:rsidRPr="00CE7057">
        <w:rPr>
          <w:sz w:val="28"/>
          <w:szCs w:val="28"/>
          <w:lang w:val="en-US"/>
        </w:rPr>
        <w:t>V</w:t>
      </w:r>
      <w:r w:rsidR="002134BB" w:rsidRPr="00CE7057">
        <w:rPr>
          <w:sz w:val="28"/>
          <w:szCs w:val="28"/>
        </w:rPr>
        <w:t>І   від 29.</w:t>
      </w:r>
      <w:r w:rsidR="00CE7057" w:rsidRPr="00CE7057">
        <w:rPr>
          <w:sz w:val="28"/>
          <w:szCs w:val="28"/>
        </w:rPr>
        <w:t>09</w:t>
      </w:r>
      <w:r w:rsidR="002134BB" w:rsidRPr="00CE7057">
        <w:rPr>
          <w:sz w:val="28"/>
          <w:szCs w:val="28"/>
        </w:rPr>
        <w:t>.</w:t>
      </w:r>
      <w:r w:rsidR="00CE7057" w:rsidRPr="00CE7057">
        <w:rPr>
          <w:sz w:val="28"/>
          <w:szCs w:val="28"/>
        </w:rPr>
        <w:t>2015</w:t>
      </w:r>
      <w:r w:rsidR="002134BB" w:rsidRPr="00CE7057">
        <w:rPr>
          <w:sz w:val="28"/>
          <w:szCs w:val="28"/>
        </w:rPr>
        <w:t>року</w:t>
      </w:r>
      <w:r w:rsidR="00CE7057" w:rsidRPr="00CE7057">
        <w:rPr>
          <w:sz w:val="28"/>
          <w:szCs w:val="28"/>
        </w:rPr>
        <w:t xml:space="preserve"> «Про розроблення детальних планів території </w:t>
      </w:r>
      <w:r w:rsidR="00CE7057">
        <w:rPr>
          <w:sz w:val="28"/>
          <w:szCs w:val="28"/>
        </w:rPr>
        <w:t>для розміщення житлової забудови в м.Переяславі-Хмельницькому»</w:t>
      </w:r>
      <w:r w:rsidRPr="002134BB">
        <w:rPr>
          <w:sz w:val="28"/>
          <w:szCs w:val="28"/>
        </w:rPr>
        <w:t>.</w:t>
      </w:r>
    </w:p>
    <w:p w:rsidR="00D332C0" w:rsidRPr="00B007F2" w:rsidRDefault="00D332C0" w:rsidP="00D332C0">
      <w:pPr>
        <w:widowControl w:val="0"/>
        <w:autoSpaceDE w:val="0"/>
        <w:ind w:right="0"/>
        <w:rPr>
          <w:sz w:val="28"/>
          <w:szCs w:val="28"/>
        </w:rPr>
      </w:pPr>
    </w:p>
    <w:p w:rsidR="00B07705" w:rsidRDefault="00C920AC" w:rsidP="00B07705">
      <w:pPr>
        <w:ind w:right="0" w:firstLine="710"/>
        <w:rPr>
          <w:sz w:val="28"/>
          <w:szCs w:val="28"/>
        </w:rPr>
      </w:pPr>
      <w:r>
        <w:rPr>
          <w:sz w:val="28"/>
          <w:szCs w:val="28"/>
        </w:rPr>
        <w:t>Містобудівна документація розроблена на територію</w:t>
      </w:r>
      <w:r w:rsidR="00FD3346">
        <w:rPr>
          <w:sz w:val="28"/>
          <w:szCs w:val="28"/>
        </w:rPr>
        <w:t xml:space="preserve"> І кварталу</w:t>
      </w:r>
      <w:r>
        <w:rPr>
          <w:sz w:val="28"/>
          <w:szCs w:val="28"/>
        </w:rPr>
        <w:t>, що обмежується</w:t>
      </w:r>
      <w:r w:rsidRPr="00C920AC">
        <w:rPr>
          <w:sz w:val="28"/>
          <w:szCs w:val="28"/>
        </w:rPr>
        <w:t xml:space="preserve"> </w:t>
      </w:r>
      <w:r>
        <w:rPr>
          <w:sz w:val="28"/>
          <w:szCs w:val="28"/>
        </w:rPr>
        <w:t xml:space="preserve">вулицями </w:t>
      </w:r>
      <w:r w:rsidR="003E247E" w:rsidRPr="003E247E">
        <w:rPr>
          <w:sz w:val="28"/>
          <w:szCs w:val="28"/>
        </w:rPr>
        <w:t>Чирське шосе, Петропавлівська, Магістральна</w:t>
      </w:r>
      <w:r w:rsidR="00FD3346">
        <w:rPr>
          <w:sz w:val="28"/>
          <w:szCs w:val="28"/>
        </w:rPr>
        <w:t xml:space="preserve">; ІІ кварталу, що обмежується вулицями </w:t>
      </w:r>
      <w:r w:rsidR="003E247E" w:rsidRPr="003E247E">
        <w:rPr>
          <w:sz w:val="28"/>
          <w:szCs w:val="28"/>
        </w:rPr>
        <w:t>Поліською</w:t>
      </w:r>
      <w:r w:rsidR="00EE2F2A">
        <w:rPr>
          <w:sz w:val="28"/>
          <w:szCs w:val="28"/>
        </w:rPr>
        <w:t>, Крайнею</w:t>
      </w:r>
      <w:r w:rsidR="003E247E" w:rsidRPr="003E247E">
        <w:rPr>
          <w:sz w:val="28"/>
          <w:szCs w:val="28"/>
        </w:rPr>
        <w:t xml:space="preserve"> та </w:t>
      </w:r>
      <w:r w:rsidR="003E247E">
        <w:rPr>
          <w:sz w:val="28"/>
          <w:szCs w:val="28"/>
        </w:rPr>
        <w:t>Зустріч</w:t>
      </w:r>
      <w:r w:rsidR="003E247E" w:rsidRPr="003E247E">
        <w:rPr>
          <w:sz w:val="28"/>
          <w:szCs w:val="28"/>
        </w:rPr>
        <w:t>ною;</w:t>
      </w:r>
      <w:r w:rsidR="003E247E">
        <w:rPr>
          <w:sz w:val="28"/>
          <w:szCs w:val="28"/>
        </w:rPr>
        <w:t xml:space="preserve"> ІІІ</w:t>
      </w:r>
      <w:r w:rsidR="003E247E" w:rsidRPr="003E247E">
        <w:rPr>
          <w:sz w:val="28"/>
          <w:szCs w:val="28"/>
        </w:rPr>
        <w:t xml:space="preserve"> </w:t>
      </w:r>
      <w:r w:rsidR="003E247E">
        <w:rPr>
          <w:sz w:val="28"/>
          <w:szCs w:val="28"/>
        </w:rPr>
        <w:t xml:space="preserve">кварталу, що обмежується </w:t>
      </w:r>
      <w:r w:rsidR="003E247E" w:rsidRPr="003E247E">
        <w:rPr>
          <w:sz w:val="28"/>
          <w:szCs w:val="28"/>
        </w:rPr>
        <w:t xml:space="preserve">вулицями </w:t>
      </w:r>
      <w:r w:rsidR="00A00825">
        <w:rPr>
          <w:sz w:val="28"/>
          <w:szCs w:val="28"/>
        </w:rPr>
        <w:t>Міщанською</w:t>
      </w:r>
      <w:r w:rsidR="003E247E" w:rsidRPr="003E247E">
        <w:rPr>
          <w:sz w:val="28"/>
          <w:szCs w:val="28"/>
        </w:rPr>
        <w:t>, Гагаріна, Петропавлівська та Кутузова; І</w:t>
      </w:r>
      <w:r w:rsidR="003E247E" w:rsidRPr="003E247E">
        <w:rPr>
          <w:sz w:val="28"/>
          <w:szCs w:val="28"/>
          <w:lang w:val="en-US"/>
        </w:rPr>
        <w:t>V</w:t>
      </w:r>
      <w:r w:rsidR="003E247E" w:rsidRPr="003E247E">
        <w:rPr>
          <w:sz w:val="28"/>
          <w:szCs w:val="28"/>
        </w:rPr>
        <w:t xml:space="preserve"> кваратлу, що обмежується вулицями Героїв Дніпра</w:t>
      </w:r>
      <w:r w:rsidR="00FD0B9B">
        <w:rPr>
          <w:sz w:val="28"/>
          <w:szCs w:val="28"/>
        </w:rPr>
        <w:t>,</w:t>
      </w:r>
      <w:r w:rsidR="00FD0B9B" w:rsidRPr="00FD0B9B">
        <w:rPr>
          <w:sz w:val="28"/>
          <w:szCs w:val="28"/>
        </w:rPr>
        <w:t xml:space="preserve"> </w:t>
      </w:r>
      <w:r w:rsidR="00FD0B9B" w:rsidRPr="003E247E">
        <w:rPr>
          <w:sz w:val="28"/>
          <w:szCs w:val="28"/>
        </w:rPr>
        <w:t>Низинною</w:t>
      </w:r>
      <w:r w:rsidR="00FD0B9B">
        <w:rPr>
          <w:sz w:val="28"/>
          <w:szCs w:val="28"/>
        </w:rPr>
        <w:t xml:space="preserve"> та територією </w:t>
      </w:r>
      <w:r w:rsidR="00FD0B9B" w:rsidRPr="007B5C1A">
        <w:rPr>
          <w:sz w:val="28"/>
          <w:szCs w:val="28"/>
        </w:rPr>
        <w:t>підприємства</w:t>
      </w:r>
      <w:r w:rsidR="007B5C1A" w:rsidRPr="007B5C1A">
        <w:rPr>
          <w:sz w:val="28"/>
          <w:szCs w:val="28"/>
        </w:rPr>
        <w:t xml:space="preserve"> </w:t>
      </w:r>
      <w:r w:rsidR="007B5C1A">
        <w:rPr>
          <w:sz w:val="28"/>
          <w:szCs w:val="28"/>
        </w:rPr>
        <w:t>ТОВ «</w:t>
      </w:r>
      <w:r w:rsidR="007B5C1A">
        <w:rPr>
          <w:sz w:val="28"/>
          <w:szCs w:val="28"/>
          <w:lang w:val="en-US"/>
        </w:rPr>
        <w:t>DGM</w:t>
      </w:r>
      <w:r w:rsidR="007B5C1A">
        <w:rPr>
          <w:sz w:val="28"/>
          <w:szCs w:val="28"/>
        </w:rPr>
        <w:t xml:space="preserve"> Мастергруп» </w:t>
      </w:r>
      <w:r w:rsidR="003E247E" w:rsidRPr="003E247E">
        <w:rPr>
          <w:sz w:val="28"/>
          <w:szCs w:val="28"/>
        </w:rPr>
        <w:t xml:space="preserve"> </w:t>
      </w:r>
      <w:r w:rsidR="00B07705">
        <w:rPr>
          <w:sz w:val="28"/>
          <w:szCs w:val="28"/>
        </w:rPr>
        <w:t>і розроблений з метою:</w:t>
      </w:r>
    </w:p>
    <w:p w:rsidR="00E5684E" w:rsidRDefault="00E5684E" w:rsidP="00E5684E">
      <w:pPr>
        <w:pStyle w:val="1"/>
        <w:ind w:left="567" w:hanging="283"/>
        <w:rPr>
          <w:rFonts w:ascii="Times New Roman" w:hAnsi="Times New Roman" w:cs="Times New Roman"/>
          <w:i w:val="0"/>
          <w:sz w:val="28"/>
          <w:szCs w:val="28"/>
        </w:rPr>
      </w:pPr>
      <w:r w:rsidRPr="00B07705">
        <w:rPr>
          <w:rFonts w:ascii="Times New Roman" w:hAnsi="Times New Roman" w:cs="Times New Roman"/>
          <w:i w:val="0"/>
          <w:sz w:val="28"/>
          <w:szCs w:val="28"/>
        </w:rPr>
        <w:t>уточнення планувальної структури і функціонального призначення, просторової композиції, параметрів забудови та л</w:t>
      </w:r>
      <w:r>
        <w:rPr>
          <w:rFonts w:ascii="Times New Roman" w:hAnsi="Times New Roman" w:cs="Times New Roman"/>
          <w:i w:val="0"/>
          <w:sz w:val="28"/>
          <w:szCs w:val="28"/>
        </w:rPr>
        <w:t>андшафтної організації територій кварталів.</w:t>
      </w:r>
    </w:p>
    <w:p w:rsidR="00E5684E" w:rsidRDefault="00E5684E" w:rsidP="008D67E7">
      <w:pPr>
        <w:rPr>
          <w:color w:val="FF0000"/>
        </w:rPr>
        <w:sectPr w:rsidR="00E5684E" w:rsidSect="00A11C5D">
          <w:headerReference w:type="default" r:id="rId17"/>
          <w:footerReference w:type="default" r:id="rId18"/>
          <w:pgSz w:w="11906" w:h="16838"/>
          <w:pgMar w:top="851" w:right="567" w:bottom="1134" w:left="1418" w:header="709" w:footer="709" w:gutter="0"/>
          <w:cols w:space="708"/>
          <w:docGrid w:linePitch="360"/>
        </w:sectPr>
      </w:pPr>
    </w:p>
    <w:p w:rsidR="00D332C0" w:rsidRPr="00B07705" w:rsidRDefault="00D332C0" w:rsidP="00D332C0">
      <w:pPr>
        <w:pStyle w:val="1"/>
        <w:ind w:left="567" w:hanging="283"/>
        <w:rPr>
          <w:rFonts w:ascii="Times New Roman" w:hAnsi="Times New Roman" w:cs="Times New Roman"/>
          <w:i w:val="0"/>
          <w:sz w:val="28"/>
          <w:szCs w:val="28"/>
        </w:rPr>
      </w:pPr>
      <w:r w:rsidRPr="00B07705">
        <w:rPr>
          <w:rFonts w:ascii="Times New Roman" w:hAnsi="Times New Roman" w:cs="Times New Roman"/>
          <w:i w:val="0"/>
          <w:sz w:val="28"/>
          <w:szCs w:val="28"/>
        </w:rPr>
        <w:lastRenderedPageBreak/>
        <w:t xml:space="preserve">уточнення у більш крупному масштабі положень генерального плану </w:t>
      </w:r>
      <w:r>
        <w:rPr>
          <w:rFonts w:ascii="Times New Roman" w:hAnsi="Times New Roman" w:cs="Times New Roman"/>
          <w:i w:val="0"/>
          <w:sz w:val="28"/>
          <w:szCs w:val="28"/>
        </w:rPr>
        <w:t>кварталів у мікрорайоні «Підварки» та в районі вул.Героїв Дніпра, перед об</w:t>
      </w:r>
      <w:r w:rsidRPr="003E247E">
        <w:rPr>
          <w:rFonts w:ascii="Times New Roman" w:hAnsi="Times New Roman" w:cs="Times New Roman"/>
          <w:i w:val="0"/>
          <w:sz w:val="28"/>
          <w:szCs w:val="28"/>
          <w:lang w:val="ru-RU"/>
        </w:rPr>
        <w:t>’</w:t>
      </w:r>
      <w:r>
        <w:rPr>
          <w:rFonts w:ascii="Times New Roman" w:hAnsi="Times New Roman" w:cs="Times New Roman"/>
          <w:i w:val="0"/>
          <w:sz w:val="28"/>
          <w:szCs w:val="28"/>
        </w:rPr>
        <w:t>їзною дорогою;</w:t>
      </w:r>
    </w:p>
    <w:p w:rsidR="003E247E" w:rsidRPr="003E247E" w:rsidRDefault="003E247E" w:rsidP="00D332C0">
      <w:pPr>
        <w:pStyle w:val="1"/>
        <w:ind w:left="567" w:hanging="283"/>
        <w:rPr>
          <w:rFonts w:ascii="Times New Roman" w:hAnsi="Times New Roman" w:cs="Times New Roman"/>
          <w:i w:val="0"/>
          <w:sz w:val="28"/>
          <w:szCs w:val="28"/>
        </w:rPr>
      </w:pPr>
      <w:r w:rsidRPr="00B07705">
        <w:rPr>
          <w:rFonts w:ascii="Times New Roman" w:hAnsi="Times New Roman" w:cs="Times New Roman"/>
          <w:i w:val="0"/>
          <w:sz w:val="28"/>
          <w:szCs w:val="28"/>
        </w:rPr>
        <w:t xml:space="preserve">Забезпечення </w:t>
      </w:r>
      <w:r>
        <w:rPr>
          <w:rFonts w:ascii="Times New Roman" w:hAnsi="Times New Roman" w:cs="Times New Roman"/>
          <w:i w:val="0"/>
          <w:sz w:val="28"/>
          <w:szCs w:val="28"/>
        </w:rPr>
        <w:t xml:space="preserve">відповідності забудови </w:t>
      </w:r>
      <w:r w:rsidRPr="003E247E">
        <w:rPr>
          <w:rFonts w:ascii="Times New Roman" w:hAnsi="Times New Roman" w:cs="Times New Roman"/>
          <w:i w:val="0"/>
          <w:sz w:val="28"/>
          <w:szCs w:val="28"/>
        </w:rPr>
        <w:t>тер</w:t>
      </w:r>
      <w:r w:rsidR="00D332C0">
        <w:rPr>
          <w:rFonts w:ascii="Times New Roman" w:hAnsi="Times New Roman" w:cs="Times New Roman"/>
          <w:i w:val="0"/>
          <w:sz w:val="28"/>
          <w:szCs w:val="28"/>
        </w:rPr>
        <w:t>иторій кварталів що розглядаються;</w:t>
      </w:r>
    </w:p>
    <w:p w:rsidR="003E247E" w:rsidRPr="00B07705" w:rsidRDefault="003E247E" w:rsidP="00D332C0">
      <w:pPr>
        <w:pStyle w:val="1"/>
        <w:ind w:left="567" w:hanging="283"/>
        <w:rPr>
          <w:rFonts w:ascii="Times New Roman" w:hAnsi="Times New Roman" w:cs="Times New Roman"/>
          <w:i w:val="0"/>
          <w:sz w:val="28"/>
          <w:szCs w:val="28"/>
        </w:rPr>
      </w:pPr>
      <w:r w:rsidRPr="00B07705">
        <w:rPr>
          <w:rFonts w:ascii="Times New Roman" w:hAnsi="Times New Roman" w:cs="Times New Roman"/>
          <w:i w:val="0"/>
          <w:sz w:val="28"/>
          <w:szCs w:val="28"/>
        </w:rPr>
        <w:t>встановлення « червоних ліній» та ліній регулювання забудови;</w:t>
      </w:r>
    </w:p>
    <w:p w:rsidR="003E247E" w:rsidRPr="00B07705" w:rsidRDefault="003E247E" w:rsidP="00D332C0">
      <w:pPr>
        <w:pStyle w:val="1"/>
        <w:ind w:left="567" w:hanging="283"/>
        <w:rPr>
          <w:rFonts w:ascii="Times New Roman" w:hAnsi="Times New Roman" w:cs="Times New Roman"/>
          <w:i w:val="0"/>
          <w:sz w:val="28"/>
          <w:szCs w:val="28"/>
        </w:rPr>
      </w:pPr>
      <w:r w:rsidRPr="00B07705">
        <w:rPr>
          <w:rFonts w:ascii="Times New Roman" w:hAnsi="Times New Roman" w:cs="Times New Roman"/>
          <w:i w:val="0"/>
          <w:sz w:val="28"/>
          <w:szCs w:val="28"/>
        </w:rPr>
        <w:t>визначення всіх планувальних</w:t>
      </w:r>
      <w:r>
        <w:rPr>
          <w:rFonts w:ascii="Times New Roman" w:hAnsi="Times New Roman" w:cs="Times New Roman"/>
          <w:i w:val="0"/>
          <w:sz w:val="28"/>
          <w:szCs w:val="28"/>
        </w:rPr>
        <w:t xml:space="preserve"> обмежень використання територій</w:t>
      </w:r>
      <w:r w:rsidRPr="00B07705">
        <w:rPr>
          <w:rFonts w:ascii="Times New Roman" w:hAnsi="Times New Roman" w:cs="Times New Roman"/>
          <w:i w:val="0"/>
          <w:sz w:val="28"/>
          <w:szCs w:val="28"/>
        </w:rPr>
        <w:t xml:space="preserve"> згідно з державними будівельними та санітарно-гігієнічними нормами.</w:t>
      </w:r>
      <w:r>
        <w:rPr>
          <w:rFonts w:ascii="Times New Roman" w:hAnsi="Times New Roman" w:cs="Times New Roman"/>
          <w:i w:val="0"/>
          <w:sz w:val="28"/>
          <w:szCs w:val="28"/>
        </w:rPr>
        <w:t xml:space="preserve"> </w:t>
      </w:r>
    </w:p>
    <w:p w:rsidR="002134BB" w:rsidRDefault="003E247E" w:rsidP="002134BB">
      <w:pPr>
        <w:ind w:right="0" w:firstLine="710"/>
        <w:rPr>
          <w:sz w:val="28"/>
          <w:szCs w:val="28"/>
        </w:rPr>
      </w:pPr>
      <w:r w:rsidRPr="00B07705">
        <w:rPr>
          <w:sz w:val="28"/>
          <w:szCs w:val="28"/>
        </w:rPr>
        <w:t xml:space="preserve"> </w:t>
      </w:r>
      <w:r w:rsidR="002134BB" w:rsidRPr="00B07705">
        <w:rPr>
          <w:sz w:val="28"/>
          <w:szCs w:val="28"/>
        </w:rPr>
        <w:t>«Детальний план території</w:t>
      </w:r>
      <w:r w:rsidR="002134BB">
        <w:rPr>
          <w:sz w:val="28"/>
          <w:szCs w:val="28"/>
        </w:rPr>
        <w:t xml:space="preserve"> </w:t>
      </w:r>
      <w:r>
        <w:rPr>
          <w:sz w:val="28"/>
          <w:szCs w:val="28"/>
        </w:rPr>
        <w:t>І;</w:t>
      </w:r>
      <w:r w:rsidRPr="00447651">
        <w:rPr>
          <w:sz w:val="28"/>
          <w:szCs w:val="28"/>
        </w:rPr>
        <w:t xml:space="preserve"> </w:t>
      </w:r>
      <w:r>
        <w:rPr>
          <w:sz w:val="28"/>
          <w:szCs w:val="28"/>
        </w:rPr>
        <w:t>ІІ; ІІІ та І</w:t>
      </w:r>
      <w:r>
        <w:rPr>
          <w:sz w:val="28"/>
          <w:szCs w:val="28"/>
          <w:lang w:val="en-US"/>
        </w:rPr>
        <w:t>V</w:t>
      </w:r>
      <w:r>
        <w:rPr>
          <w:sz w:val="28"/>
          <w:szCs w:val="28"/>
        </w:rPr>
        <w:t xml:space="preserve"> </w:t>
      </w:r>
      <w:r w:rsidR="002134BB">
        <w:rPr>
          <w:sz w:val="28"/>
          <w:szCs w:val="28"/>
        </w:rPr>
        <w:t>кварталів:</w:t>
      </w:r>
    </w:p>
    <w:p w:rsidR="00B020DF" w:rsidRPr="00B07705" w:rsidRDefault="00B020DF" w:rsidP="00B020DF">
      <w:pPr>
        <w:ind w:right="0" w:firstLine="710"/>
        <w:rPr>
          <w:sz w:val="28"/>
          <w:szCs w:val="28"/>
        </w:rPr>
      </w:pPr>
      <w:r w:rsidRPr="00B07705">
        <w:rPr>
          <w:sz w:val="28"/>
          <w:szCs w:val="28"/>
        </w:rPr>
        <w:t xml:space="preserve">розроблений на основі договору та завдання на проектування, виданого ЗАМОВНИКОМ – </w:t>
      </w:r>
      <w:r>
        <w:rPr>
          <w:sz w:val="28"/>
          <w:szCs w:val="28"/>
        </w:rPr>
        <w:t>Переяслав-Хмельницькою міською радою  (міський голова – Костін Т.В</w:t>
      </w:r>
      <w:r w:rsidRPr="00B07705">
        <w:rPr>
          <w:sz w:val="28"/>
          <w:szCs w:val="28"/>
        </w:rPr>
        <w:t xml:space="preserve">.) </w:t>
      </w:r>
      <w:r w:rsidRPr="005852A4">
        <w:rPr>
          <w:sz w:val="28"/>
          <w:szCs w:val="28"/>
        </w:rPr>
        <w:t>і виконаний</w:t>
      </w:r>
      <w:r w:rsidRPr="00B07705">
        <w:rPr>
          <w:sz w:val="28"/>
          <w:szCs w:val="28"/>
        </w:rPr>
        <w:t xml:space="preserve"> ПРОЕКТУВАЛЬНИКОМ – </w:t>
      </w:r>
      <w:r>
        <w:rPr>
          <w:sz w:val="28"/>
          <w:szCs w:val="28"/>
        </w:rPr>
        <w:t>Приватним підприємством «Архітектурно-виробнича фірма»</w:t>
      </w:r>
      <w:r w:rsidRPr="00B07705">
        <w:rPr>
          <w:sz w:val="28"/>
          <w:szCs w:val="28"/>
        </w:rPr>
        <w:t xml:space="preserve"> (директор – </w:t>
      </w:r>
      <w:r>
        <w:rPr>
          <w:sz w:val="28"/>
          <w:szCs w:val="28"/>
        </w:rPr>
        <w:t>Павленко Л.Г</w:t>
      </w:r>
      <w:r w:rsidRPr="00B07705">
        <w:rPr>
          <w:sz w:val="28"/>
          <w:szCs w:val="28"/>
        </w:rPr>
        <w:t xml:space="preserve">.), головний архітектор проекту – </w:t>
      </w:r>
      <w:r>
        <w:rPr>
          <w:sz w:val="28"/>
          <w:szCs w:val="28"/>
        </w:rPr>
        <w:t>Павленко Л.Г.</w:t>
      </w:r>
      <w:r w:rsidR="003E247E">
        <w:rPr>
          <w:sz w:val="28"/>
          <w:szCs w:val="28"/>
        </w:rPr>
        <w:t>(кваліфікаційний сертифікат архітектора серії АР №000561 від 01.06.2011року.</w:t>
      </w:r>
    </w:p>
    <w:p w:rsidR="00B020DF" w:rsidRDefault="00B020DF" w:rsidP="00B020DF">
      <w:pPr>
        <w:pStyle w:val="FR1"/>
        <w:spacing w:before="0"/>
        <w:ind w:firstLine="720"/>
        <w:jc w:val="both"/>
        <w:rPr>
          <w:rFonts w:ascii="Times New Roman" w:hAnsi="Times New Roman" w:cs="Times New Roman"/>
          <w:sz w:val="28"/>
          <w:szCs w:val="28"/>
        </w:rPr>
      </w:pPr>
    </w:p>
    <w:p w:rsidR="00B020DF" w:rsidRDefault="00B020DF" w:rsidP="00B020DF">
      <w:pPr>
        <w:pStyle w:val="FR1"/>
        <w:spacing w:before="0"/>
        <w:ind w:firstLine="720"/>
        <w:jc w:val="both"/>
        <w:rPr>
          <w:rFonts w:ascii="Times New Roman" w:hAnsi="Times New Roman" w:cs="Times New Roman"/>
          <w:sz w:val="28"/>
          <w:szCs w:val="28"/>
        </w:rPr>
      </w:pPr>
      <w:r>
        <w:rPr>
          <w:rFonts w:ascii="Times New Roman" w:hAnsi="Times New Roman" w:cs="Times New Roman"/>
          <w:sz w:val="28"/>
          <w:szCs w:val="28"/>
        </w:rPr>
        <w:t>Містобудівна документація розроблена</w:t>
      </w:r>
      <w:r w:rsidRPr="00475E42">
        <w:rPr>
          <w:rFonts w:ascii="Times New Roman" w:hAnsi="Times New Roman" w:cs="Times New Roman"/>
          <w:sz w:val="28"/>
          <w:szCs w:val="28"/>
        </w:rPr>
        <w:t xml:space="preserve"> у відпові</w:t>
      </w:r>
      <w:r>
        <w:rPr>
          <w:rFonts w:ascii="Times New Roman" w:hAnsi="Times New Roman" w:cs="Times New Roman"/>
          <w:sz w:val="28"/>
          <w:szCs w:val="28"/>
        </w:rPr>
        <w:t>дності з вимогами:</w:t>
      </w:r>
    </w:p>
    <w:p w:rsidR="00B020DF" w:rsidRDefault="00B020DF" w:rsidP="00B020DF">
      <w:pPr>
        <w:pStyle w:val="FR1"/>
        <w:spacing w:before="0"/>
        <w:ind w:firstLine="720"/>
        <w:jc w:val="both"/>
        <w:rPr>
          <w:rFonts w:ascii="Times New Roman" w:hAnsi="Times New Roman" w:cs="Times New Roman"/>
          <w:sz w:val="28"/>
          <w:szCs w:val="28"/>
        </w:rPr>
      </w:pPr>
      <w:r>
        <w:rPr>
          <w:rFonts w:ascii="Times New Roman" w:hAnsi="Times New Roman" w:cs="Times New Roman"/>
          <w:sz w:val="28"/>
          <w:szCs w:val="28"/>
        </w:rPr>
        <w:t xml:space="preserve"> ДБН 360-92** «</w:t>
      </w:r>
      <w:r w:rsidRPr="00475E42">
        <w:rPr>
          <w:rFonts w:ascii="Times New Roman" w:hAnsi="Times New Roman" w:cs="Times New Roman"/>
          <w:sz w:val="28"/>
          <w:szCs w:val="28"/>
        </w:rPr>
        <w:t>Містобудування. Планування і забудо</w:t>
      </w:r>
      <w:r>
        <w:rPr>
          <w:rFonts w:ascii="Times New Roman" w:hAnsi="Times New Roman" w:cs="Times New Roman"/>
          <w:sz w:val="28"/>
          <w:szCs w:val="28"/>
        </w:rPr>
        <w:t xml:space="preserve">ва міських і сільських поселень», </w:t>
      </w:r>
    </w:p>
    <w:p w:rsidR="00B020DF" w:rsidRDefault="00B020DF" w:rsidP="00B020DF">
      <w:pPr>
        <w:pStyle w:val="FR1"/>
        <w:spacing w:before="0"/>
        <w:ind w:firstLine="720"/>
        <w:jc w:val="both"/>
        <w:rPr>
          <w:rFonts w:ascii="Times New Roman" w:hAnsi="Times New Roman" w:cs="Times New Roman"/>
          <w:sz w:val="28"/>
          <w:szCs w:val="28"/>
        </w:rPr>
      </w:pPr>
      <w:r>
        <w:rPr>
          <w:rFonts w:ascii="Times New Roman" w:hAnsi="Times New Roman" w:cs="Times New Roman"/>
          <w:sz w:val="28"/>
          <w:szCs w:val="28"/>
        </w:rPr>
        <w:t>ДБН Б.1.1-14:2012 «Склад та зміст</w:t>
      </w:r>
      <w:r w:rsidRPr="00475E42">
        <w:rPr>
          <w:rFonts w:ascii="Times New Roman" w:hAnsi="Times New Roman" w:cs="Times New Roman"/>
          <w:sz w:val="28"/>
          <w:szCs w:val="28"/>
        </w:rPr>
        <w:t xml:space="preserve"> </w:t>
      </w:r>
      <w:r>
        <w:rPr>
          <w:rFonts w:ascii="Times New Roman" w:hAnsi="Times New Roman" w:cs="Times New Roman"/>
          <w:sz w:val="28"/>
          <w:szCs w:val="28"/>
        </w:rPr>
        <w:t>детального плану території»</w:t>
      </w:r>
      <w:r w:rsidRPr="00475E42">
        <w:rPr>
          <w:rFonts w:ascii="Times New Roman" w:hAnsi="Times New Roman" w:cs="Times New Roman"/>
          <w:sz w:val="28"/>
          <w:szCs w:val="28"/>
        </w:rPr>
        <w:t xml:space="preserve">, </w:t>
      </w:r>
    </w:p>
    <w:p w:rsidR="00B020DF" w:rsidRDefault="003E247E" w:rsidP="00B020DF">
      <w:pPr>
        <w:pStyle w:val="FR1"/>
        <w:spacing w:before="0"/>
        <w:ind w:firstLine="720"/>
        <w:jc w:val="both"/>
        <w:rPr>
          <w:rFonts w:ascii="Times New Roman" w:hAnsi="Times New Roman" w:cs="Times New Roman"/>
          <w:sz w:val="28"/>
          <w:szCs w:val="28"/>
        </w:rPr>
      </w:pPr>
      <w:r>
        <w:rPr>
          <w:rFonts w:ascii="Times New Roman" w:hAnsi="Times New Roman" w:cs="Times New Roman"/>
          <w:sz w:val="28"/>
          <w:szCs w:val="28"/>
        </w:rPr>
        <w:t xml:space="preserve">ДСП </w:t>
      </w:r>
      <w:r w:rsidR="00B020DF" w:rsidRPr="00475E42">
        <w:rPr>
          <w:rFonts w:ascii="Times New Roman" w:hAnsi="Times New Roman" w:cs="Times New Roman"/>
          <w:sz w:val="28"/>
          <w:szCs w:val="28"/>
        </w:rPr>
        <w:t>173</w:t>
      </w:r>
      <w:r>
        <w:rPr>
          <w:rFonts w:ascii="Times New Roman" w:hAnsi="Times New Roman" w:cs="Times New Roman"/>
          <w:sz w:val="28"/>
          <w:szCs w:val="28"/>
        </w:rPr>
        <w:t>-96</w:t>
      </w:r>
      <w:r w:rsidR="00B020DF" w:rsidRPr="00475E42">
        <w:rPr>
          <w:rFonts w:ascii="Times New Roman" w:hAnsi="Times New Roman" w:cs="Times New Roman"/>
          <w:sz w:val="28"/>
          <w:szCs w:val="28"/>
        </w:rPr>
        <w:t xml:space="preserve"> «Державні санітарні правила планування та забудови населених пунктів», затверджених МОЗ України наказом № 173 від 19.06.1996 р.</w:t>
      </w:r>
      <w:r w:rsidR="00B020DF">
        <w:rPr>
          <w:rFonts w:ascii="Times New Roman" w:hAnsi="Times New Roman" w:cs="Times New Roman"/>
          <w:sz w:val="28"/>
          <w:szCs w:val="28"/>
        </w:rPr>
        <w:t xml:space="preserve"> </w:t>
      </w:r>
    </w:p>
    <w:p w:rsidR="00B020DF" w:rsidRDefault="00B020DF" w:rsidP="00B020DF">
      <w:pPr>
        <w:rPr>
          <w:bCs/>
          <w:color w:val="FF0000"/>
          <w:sz w:val="28"/>
          <w:szCs w:val="28"/>
        </w:rPr>
      </w:pPr>
    </w:p>
    <w:p w:rsidR="00C920AC" w:rsidRPr="00EC5F8E" w:rsidRDefault="00C920AC" w:rsidP="005852A4">
      <w:pPr>
        <w:pStyle w:val="af1"/>
        <w:numPr>
          <w:ilvl w:val="0"/>
          <w:numId w:val="34"/>
        </w:numPr>
        <w:shd w:val="clear" w:color="auto" w:fill="FFFFFF"/>
        <w:spacing w:before="120" w:line="360" w:lineRule="auto"/>
        <w:ind w:right="0"/>
        <w:jc w:val="center"/>
        <w:rPr>
          <w:rFonts w:ascii="Times New Roman CYR" w:hAnsi="Times New Roman CYR" w:cs="Times New Roman CYR"/>
          <w:b/>
          <w:sz w:val="28"/>
          <w:szCs w:val="28"/>
          <w:u w:val="single"/>
        </w:rPr>
      </w:pPr>
      <w:r w:rsidRPr="00EC5F8E">
        <w:rPr>
          <w:rFonts w:ascii="Times New Roman CYR" w:hAnsi="Times New Roman CYR" w:cs="Times New Roman CYR"/>
          <w:b/>
          <w:sz w:val="28"/>
          <w:szCs w:val="28"/>
          <w:u w:val="single"/>
        </w:rPr>
        <w:t>Природні, соціально-економічні і містобудівні умови.</w:t>
      </w:r>
    </w:p>
    <w:p w:rsidR="00B07705" w:rsidRDefault="009D699D" w:rsidP="009D699D">
      <w:pPr>
        <w:ind w:right="0" w:firstLine="709"/>
        <w:rPr>
          <w:sz w:val="28"/>
          <w:szCs w:val="28"/>
          <w:shd w:val="clear" w:color="auto" w:fill="FFFFFF"/>
        </w:rPr>
      </w:pPr>
      <w:r>
        <w:rPr>
          <w:sz w:val="28"/>
          <w:szCs w:val="28"/>
        </w:rPr>
        <w:t xml:space="preserve">Місто Переяслав-Хмельницький знаходиться в центральній частині України, в 76км. на південний-схід від Києва. </w:t>
      </w:r>
      <w:r w:rsidR="00B07705" w:rsidRPr="00EC5F8E">
        <w:rPr>
          <w:sz w:val="28"/>
          <w:szCs w:val="28"/>
        </w:rPr>
        <w:t xml:space="preserve">Географічні координати  -  </w:t>
      </w:r>
      <w:hyperlink r:id="rId19" w:history="1">
        <w:r w:rsidR="00B07705" w:rsidRPr="00EC5F8E">
          <w:rPr>
            <w:rStyle w:val="afe"/>
            <w:color w:val="auto"/>
            <w:sz w:val="28"/>
            <w:szCs w:val="28"/>
            <w:u w:val="none"/>
          </w:rPr>
          <w:t>50°03′58″ пн. ш. 31°26′32″ с. д.</w:t>
        </w:r>
      </w:hyperlink>
      <w:r w:rsidR="00B07705" w:rsidRPr="00EC5F8E">
        <w:rPr>
          <w:sz w:val="28"/>
          <w:szCs w:val="28"/>
        </w:rPr>
        <w:t> </w:t>
      </w:r>
      <w:hyperlink r:id="rId20" w:history="1">
        <w:r w:rsidR="00B07705" w:rsidRPr="00EC5F8E">
          <w:rPr>
            <w:rStyle w:val="afe"/>
            <w:color w:val="auto"/>
            <w:sz w:val="28"/>
            <w:szCs w:val="28"/>
            <w:u w:val="none"/>
          </w:rPr>
          <w:t>(G)</w:t>
        </w:r>
      </w:hyperlink>
      <w:r w:rsidR="00B07705" w:rsidRPr="00EC5F8E">
        <w:rPr>
          <w:sz w:val="28"/>
          <w:szCs w:val="28"/>
        </w:rPr>
        <w:t> </w:t>
      </w:r>
      <w:hyperlink r:id="rId21" w:history="1">
        <w:r w:rsidR="00B07705" w:rsidRPr="00EC5F8E">
          <w:rPr>
            <w:rStyle w:val="afe"/>
            <w:color w:val="auto"/>
            <w:sz w:val="28"/>
            <w:szCs w:val="28"/>
            <w:u w:val="none"/>
          </w:rPr>
          <w:t>(O)</w:t>
        </w:r>
      </w:hyperlink>
      <w:r w:rsidR="00B07705" w:rsidRPr="00EC5F8E">
        <w:rPr>
          <w:sz w:val="28"/>
          <w:szCs w:val="28"/>
        </w:rPr>
        <w:t> </w:t>
      </w:r>
      <w:hyperlink r:id="rId22" w:history="1">
        <w:r w:rsidR="00B07705" w:rsidRPr="00EC5F8E">
          <w:rPr>
            <w:rStyle w:val="afe"/>
            <w:color w:val="auto"/>
            <w:sz w:val="28"/>
            <w:szCs w:val="28"/>
            <w:u w:val="none"/>
          </w:rPr>
          <w:t>(Я)</w:t>
        </w:r>
      </w:hyperlink>
      <w:r w:rsidR="00B07705" w:rsidRPr="00EC5F8E">
        <w:rPr>
          <w:sz w:val="28"/>
          <w:szCs w:val="28"/>
        </w:rPr>
        <w:t xml:space="preserve">,  часовий пояс </w:t>
      </w:r>
      <w:hyperlink r:id="rId23" w:tooltip="UTC+2" w:history="1">
        <w:r w:rsidR="00B07705" w:rsidRPr="00EC5F8E">
          <w:rPr>
            <w:rStyle w:val="afe"/>
            <w:color w:val="auto"/>
            <w:sz w:val="28"/>
            <w:szCs w:val="28"/>
            <w:u w:val="none"/>
          </w:rPr>
          <w:t>UTC+2</w:t>
        </w:r>
      </w:hyperlink>
      <w:r w:rsidR="00B07705" w:rsidRPr="00EC5F8E">
        <w:rPr>
          <w:sz w:val="28"/>
          <w:szCs w:val="28"/>
        </w:rPr>
        <w:t xml:space="preserve">, </w:t>
      </w:r>
      <w:hyperlink r:id="rId24" w:tooltip="Летнее время" w:history="1">
        <w:r w:rsidR="00B07705" w:rsidRPr="00EC5F8E">
          <w:rPr>
            <w:rStyle w:val="afe"/>
            <w:color w:val="auto"/>
            <w:sz w:val="28"/>
            <w:szCs w:val="28"/>
            <w:u w:val="none"/>
          </w:rPr>
          <w:t>літом</w:t>
        </w:r>
      </w:hyperlink>
      <w:r w:rsidR="00B07705" w:rsidRPr="00EC5F8E">
        <w:rPr>
          <w:sz w:val="28"/>
          <w:szCs w:val="28"/>
        </w:rPr>
        <w:t xml:space="preserve"> </w:t>
      </w:r>
      <w:hyperlink r:id="rId25" w:tooltip="UTC+3" w:history="1">
        <w:r w:rsidR="00B07705" w:rsidRPr="00EC5F8E">
          <w:rPr>
            <w:rStyle w:val="afe"/>
            <w:color w:val="auto"/>
            <w:sz w:val="28"/>
            <w:szCs w:val="28"/>
            <w:u w:val="none"/>
          </w:rPr>
          <w:t>UTC+3</w:t>
        </w:r>
      </w:hyperlink>
      <w:r w:rsidR="00B07705" w:rsidRPr="00EC5F8E">
        <w:rPr>
          <w:sz w:val="28"/>
          <w:szCs w:val="28"/>
        </w:rPr>
        <w:t>.</w:t>
      </w:r>
      <w:r w:rsidR="00B07705" w:rsidRPr="00EC5F8E">
        <w:rPr>
          <w:sz w:val="28"/>
          <w:szCs w:val="28"/>
          <w:shd w:val="clear" w:color="auto" w:fill="FFFFFF"/>
        </w:rPr>
        <w:t xml:space="preserve"> </w:t>
      </w:r>
    </w:p>
    <w:p w:rsidR="009D699D" w:rsidRPr="00E07598" w:rsidRDefault="009D699D" w:rsidP="009D699D">
      <w:pPr>
        <w:pStyle w:val="250"/>
        <w:shd w:val="clear" w:color="auto" w:fill="auto"/>
        <w:spacing w:after="0" w:line="240" w:lineRule="auto"/>
        <w:ind w:firstLine="709"/>
        <w:rPr>
          <w:rFonts w:ascii="Times New Roman" w:hAnsi="Times New Roman" w:cs="Times New Roman"/>
          <w:sz w:val="28"/>
          <w:szCs w:val="28"/>
          <w:lang w:val="uk-UA"/>
        </w:rPr>
      </w:pPr>
      <w:r w:rsidRPr="00E07598">
        <w:rPr>
          <w:rFonts w:ascii="Times New Roman" w:hAnsi="Times New Roman" w:cs="Times New Roman"/>
          <w:sz w:val="28"/>
          <w:szCs w:val="28"/>
          <w:lang w:val="uk-UA"/>
        </w:rPr>
        <w:t>Переяслав-Хмельницький у фізико-географічному відношені розта</w:t>
      </w:r>
      <w:r w:rsidRPr="00E07598">
        <w:rPr>
          <w:rFonts w:ascii="Times New Roman" w:hAnsi="Times New Roman" w:cs="Times New Roman"/>
          <w:sz w:val="28"/>
          <w:szCs w:val="28"/>
          <w:lang w:val="uk-UA"/>
        </w:rPr>
        <w:softHyphen/>
        <w:t>шований у західній частині Східно-Європейської рівнини, в межах лісостепо</w:t>
      </w:r>
      <w:r w:rsidRPr="00E07598">
        <w:rPr>
          <w:rFonts w:ascii="Times New Roman" w:hAnsi="Times New Roman" w:cs="Times New Roman"/>
          <w:sz w:val="28"/>
          <w:szCs w:val="28"/>
          <w:lang w:val="uk-UA"/>
        </w:rPr>
        <w:softHyphen/>
        <w:t>вої зони, що знаходиться на лівобережній алювіальній терасованій рівнині Дніпра і характеризується такими природно-кліматичними показниками:</w:t>
      </w:r>
    </w:p>
    <w:p w:rsidR="009D699D" w:rsidRPr="00E07598" w:rsidRDefault="00D42FC0"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sidRPr="00E07598">
        <w:rPr>
          <w:rFonts w:ascii="Times New Roman" w:hAnsi="Times New Roman" w:cs="Times New Roman"/>
          <w:sz w:val="28"/>
          <w:szCs w:val="28"/>
          <w:lang w:val="uk-UA"/>
        </w:rPr>
        <w:t xml:space="preserve">домінуючий </w:t>
      </w:r>
      <w:r w:rsidR="009D699D" w:rsidRPr="00E07598">
        <w:rPr>
          <w:rFonts w:ascii="Times New Roman" w:hAnsi="Times New Roman" w:cs="Times New Roman"/>
          <w:sz w:val="28"/>
          <w:szCs w:val="28"/>
        </w:rPr>
        <w:t>напрямок вітру - північно-східний;</w:t>
      </w:r>
    </w:p>
    <w:p w:rsidR="009D699D" w:rsidRPr="00D95C39" w:rsidRDefault="00E07598"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середня швидкість вітру – </w:t>
      </w:r>
      <w:r>
        <w:rPr>
          <w:rFonts w:ascii="Times New Roman" w:hAnsi="Times New Roman" w:cs="Times New Roman"/>
          <w:sz w:val="28"/>
          <w:szCs w:val="28"/>
          <w:lang w:val="uk-UA"/>
        </w:rPr>
        <w:t>3,2</w:t>
      </w:r>
      <w:r w:rsidR="009D699D" w:rsidRPr="00E07598">
        <w:rPr>
          <w:rFonts w:ascii="Times New Roman" w:hAnsi="Times New Roman" w:cs="Times New Roman"/>
          <w:sz w:val="28"/>
          <w:szCs w:val="28"/>
        </w:rPr>
        <w:t xml:space="preserve"> м/с;</w:t>
      </w:r>
    </w:p>
    <w:p w:rsidR="00D95C39" w:rsidRPr="00D95C39" w:rsidRDefault="00D95C39" w:rsidP="00D95C39">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середньорічна температура повітря +7,3</w:t>
      </w:r>
      <w:r w:rsidRPr="00E07598">
        <w:rPr>
          <w:rFonts w:ascii="Times New Roman" w:hAnsi="Times New Roman" w:cs="Times New Roman"/>
          <w:sz w:val="28"/>
          <w:szCs w:val="28"/>
        </w:rPr>
        <w:t>°С;</w:t>
      </w:r>
    </w:p>
    <w:p w:rsidR="009D699D" w:rsidRPr="00E07598" w:rsidRDefault="00E07598"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середня температура самого холодного місяця</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січня</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00D95C39">
        <w:rPr>
          <w:rFonts w:ascii="Times New Roman" w:hAnsi="Times New Roman" w:cs="Times New Roman"/>
          <w:sz w:val="28"/>
          <w:szCs w:val="28"/>
          <w:lang w:val="uk-UA"/>
        </w:rPr>
        <w:t>-9,7</w:t>
      </w:r>
      <w:r w:rsidR="009D699D" w:rsidRPr="00E07598">
        <w:rPr>
          <w:rFonts w:ascii="Times New Roman" w:hAnsi="Times New Roman" w:cs="Times New Roman"/>
          <w:sz w:val="28"/>
          <w:szCs w:val="28"/>
        </w:rPr>
        <w:t>°С;</w:t>
      </w:r>
    </w:p>
    <w:p w:rsidR="009D699D" w:rsidRPr="00D95C39" w:rsidRDefault="00E07598"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середня температура самого теплого місяця (липня)</w:t>
      </w:r>
      <w:r>
        <w:rPr>
          <w:rFonts w:ascii="Times New Roman" w:hAnsi="Times New Roman" w:cs="Times New Roman"/>
          <w:sz w:val="28"/>
          <w:szCs w:val="28"/>
        </w:rPr>
        <w:t xml:space="preserve"> </w:t>
      </w:r>
      <w:r w:rsidR="00D95C39">
        <w:rPr>
          <w:rFonts w:ascii="Times New Roman" w:hAnsi="Times New Roman" w:cs="Times New Roman"/>
          <w:sz w:val="28"/>
          <w:szCs w:val="28"/>
        </w:rPr>
        <w:t xml:space="preserve"> +</w:t>
      </w:r>
      <w:r w:rsidR="00D95C39">
        <w:rPr>
          <w:rFonts w:ascii="Times New Roman" w:hAnsi="Times New Roman" w:cs="Times New Roman"/>
          <w:sz w:val="28"/>
          <w:szCs w:val="28"/>
          <w:lang w:val="uk-UA"/>
        </w:rPr>
        <w:t>25</w:t>
      </w:r>
      <w:r w:rsidR="009D699D" w:rsidRPr="00E07598">
        <w:rPr>
          <w:rFonts w:ascii="Times New Roman" w:hAnsi="Times New Roman" w:cs="Times New Roman"/>
          <w:sz w:val="28"/>
          <w:szCs w:val="28"/>
        </w:rPr>
        <w:t>°С;</w:t>
      </w:r>
    </w:p>
    <w:p w:rsidR="00D95C39" w:rsidRPr="00D95C39" w:rsidRDefault="00D95C39"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абсолютний максимум температури повітря -33,4</w:t>
      </w:r>
      <w:r w:rsidRPr="00E07598">
        <w:rPr>
          <w:rFonts w:ascii="Times New Roman" w:hAnsi="Times New Roman" w:cs="Times New Roman"/>
          <w:sz w:val="28"/>
          <w:szCs w:val="28"/>
        </w:rPr>
        <w:t>°С;</w:t>
      </w:r>
    </w:p>
    <w:p w:rsidR="00D95C39" w:rsidRPr="00E07598" w:rsidRDefault="00D95C39"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абсолютний мінімум температури повітря +38,7</w:t>
      </w:r>
      <w:r w:rsidRPr="00E07598">
        <w:rPr>
          <w:rFonts w:ascii="Times New Roman" w:hAnsi="Times New Roman" w:cs="Times New Roman"/>
          <w:sz w:val="28"/>
          <w:szCs w:val="28"/>
        </w:rPr>
        <w:t>°С;</w:t>
      </w:r>
    </w:p>
    <w:p w:rsidR="009D699D" w:rsidRPr="00E07598" w:rsidRDefault="009D699D"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sidRPr="00E07598">
        <w:rPr>
          <w:rFonts w:ascii="Times New Roman" w:hAnsi="Times New Roman" w:cs="Times New Roman"/>
          <w:sz w:val="28"/>
          <w:szCs w:val="28"/>
        </w:rPr>
        <w:t xml:space="preserve">середня </w:t>
      </w:r>
      <w:r w:rsidR="00E07598">
        <w:rPr>
          <w:rFonts w:ascii="Times New Roman" w:hAnsi="Times New Roman" w:cs="Times New Roman"/>
          <w:sz w:val="28"/>
          <w:szCs w:val="28"/>
          <w:lang w:val="uk-UA"/>
        </w:rPr>
        <w:t>річна відносна</w:t>
      </w:r>
      <w:r w:rsidR="00E07598">
        <w:rPr>
          <w:rFonts w:ascii="Times New Roman" w:hAnsi="Times New Roman" w:cs="Times New Roman"/>
          <w:sz w:val="28"/>
          <w:szCs w:val="28"/>
        </w:rPr>
        <w:t xml:space="preserve"> вологість повітря - </w:t>
      </w:r>
      <w:r w:rsidR="00E07598">
        <w:rPr>
          <w:rFonts w:ascii="Times New Roman" w:hAnsi="Times New Roman" w:cs="Times New Roman"/>
          <w:sz w:val="28"/>
          <w:szCs w:val="28"/>
          <w:lang w:val="uk-UA"/>
        </w:rPr>
        <w:t>78</w:t>
      </w:r>
      <w:r w:rsidRPr="00E07598">
        <w:rPr>
          <w:rFonts w:ascii="Times New Roman" w:hAnsi="Times New Roman" w:cs="Times New Roman"/>
          <w:sz w:val="28"/>
          <w:szCs w:val="28"/>
        </w:rPr>
        <w:t>%;</w:t>
      </w:r>
    </w:p>
    <w:p w:rsidR="009D699D" w:rsidRPr="00E07598" w:rsidRDefault="009D699D"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sidRPr="00E07598">
        <w:rPr>
          <w:rFonts w:ascii="Times New Roman" w:hAnsi="Times New Roman" w:cs="Times New Roman"/>
          <w:sz w:val="28"/>
          <w:szCs w:val="28"/>
        </w:rPr>
        <w:t>середньор</w:t>
      </w:r>
      <w:r w:rsidR="00D95C39">
        <w:rPr>
          <w:rFonts w:ascii="Times New Roman" w:hAnsi="Times New Roman" w:cs="Times New Roman"/>
          <w:sz w:val="28"/>
          <w:szCs w:val="28"/>
        </w:rPr>
        <w:t>ічна кількість опадів - 5</w:t>
      </w:r>
      <w:r w:rsidR="00D95C39">
        <w:rPr>
          <w:rFonts w:ascii="Times New Roman" w:hAnsi="Times New Roman" w:cs="Times New Roman"/>
          <w:sz w:val="28"/>
          <w:szCs w:val="28"/>
          <w:lang w:val="uk-UA"/>
        </w:rPr>
        <w:t>24</w:t>
      </w:r>
      <w:r w:rsidRPr="00E07598">
        <w:rPr>
          <w:rFonts w:ascii="Times New Roman" w:hAnsi="Times New Roman" w:cs="Times New Roman"/>
          <w:sz w:val="28"/>
          <w:szCs w:val="28"/>
        </w:rPr>
        <w:t>мм;</w:t>
      </w:r>
    </w:p>
    <w:p w:rsidR="009D699D" w:rsidRPr="00D95C39" w:rsidRDefault="009D699D"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sidRPr="00E07598">
        <w:rPr>
          <w:rFonts w:ascii="Times New Roman" w:hAnsi="Times New Roman" w:cs="Times New Roman"/>
          <w:sz w:val="28"/>
          <w:szCs w:val="28"/>
        </w:rPr>
        <w:t>тривалість безморозного періоду - 180 днів;</w:t>
      </w:r>
    </w:p>
    <w:p w:rsidR="00D95C39" w:rsidRPr="003B1735" w:rsidRDefault="00D95C39" w:rsidP="009D699D">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нормативна г</w:t>
      </w:r>
      <w:r w:rsidR="003B1735">
        <w:rPr>
          <w:rFonts w:ascii="Times New Roman" w:hAnsi="Times New Roman" w:cs="Times New Roman"/>
          <w:sz w:val="28"/>
          <w:szCs w:val="28"/>
          <w:lang w:val="uk-UA"/>
        </w:rPr>
        <w:t>либина промерзання грунту 1,10м;</w:t>
      </w:r>
    </w:p>
    <w:p w:rsidR="003B1735" w:rsidRPr="003B1735" w:rsidRDefault="003B1735" w:rsidP="003B1735">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sidRPr="003B1735">
        <w:rPr>
          <w:rFonts w:ascii="Times New Roman" w:hAnsi="Times New Roman" w:cs="Times New Roman"/>
          <w:sz w:val="28"/>
          <w:szCs w:val="28"/>
        </w:rPr>
        <w:t xml:space="preserve">температурна зона </w:t>
      </w:r>
      <w:r>
        <w:rPr>
          <w:rFonts w:ascii="Times New Roman" w:hAnsi="Times New Roman" w:cs="Times New Roman"/>
          <w:sz w:val="28"/>
          <w:szCs w:val="28"/>
        </w:rPr>
        <w:t>–</w:t>
      </w:r>
      <w:r w:rsidRPr="003B1735">
        <w:rPr>
          <w:rFonts w:ascii="Times New Roman" w:hAnsi="Times New Roman" w:cs="Times New Roman"/>
          <w:sz w:val="28"/>
          <w:szCs w:val="28"/>
        </w:rPr>
        <w:t xml:space="preserve"> І</w:t>
      </w:r>
      <w:r>
        <w:rPr>
          <w:rFonts w:ascii="Times New Roman" w:hAnsi="Times New Roman" w:cs="Times New Roman"/>
          <w:sz w:val="28"/>
          <w:szCs w:val="28"/>
          <w:lang w:val="uk-UA"/>
        </w:rPr>
        <w:t>;</w:t>
      </w:r>
    </w:p>
    <w:p w:rsidR="003B1735" w:rsidRPr="003B1735" w:rsidRDefault="00A54B34" w:rsidP="003B1735">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сніговий  район  5 – 1</w:t>
      </w:r>
      <w:r>
        <w:rPr>
          <w:rFonts w:ascii="Times New Roman" w:hAnsi="Times New Roman" w:cs="Times New Roman"/>
          <w:sz w:val="28"/>
          <w:szCs w:val="28"/>
          <w:lang w:val="uk-UA"/>
        </w:rPr>
        <w:t>60</w:t>
      </w:r>
      <w:r w:rsidR="003B1735" w:rsidRPr="003B1735">
        <w:rPr>
          <w:rFonts w:ascii="Times New Roman" w:hAnsi="Times New Roman" w:cs="Times New Roman"/>
          <w:sz w:val="28"/>
          <w:szCs w:val="28"/>
        </w:rPr>
        <w:t>0Па;</w:t>
      </w:r>
    </w:p>
    <w:p w:rsidR="003B1735" w:rsidRPr="003B1735" w:rsidRDefault="00A54B34" w:rsidP="003B1735">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вітровий  район  </w:t>
      </w:r>
      <w:r>
        <w:rPr>
          <w:rFonts w:ascii="Times New Roman" w:hAnsi="Times New Roman" w:cs="Times New Roman"/>
          <w:sz w:val="28"/>
          <w:szCs w:val="28"/>
          <w:lang w:val="uk-UA"/>
        </w:rPr>
        <w:t>1</w:t>
      </w:r>
      <w:r>
        <w:rPr>
          <w:rFonts w:ascii="Times New Roman" w:hAnsi="Times New Roman" w:cs="Times New Roman"/>
          <w:sz w:val="28"/>
          <w:szCs w:val="28"/>
        </w:rPr>
        <w:t xml:space="preserve"> – </w:t>
      </w:r>
      <w:r>
        <w:rPr>
          <w:rFonts w:ascii="Times New Roman" w:hAnsi="Times New Roman" w:cs="Times New Roman"/>
          <w:sz w:val="28"/>
          <w:szCs w:val="28"/>
          <w:lang w:val="uk-UA"/>
        </w:rPr>
        <w:t>45</w:t>
      </w:r>
      <w:r w:rsidR="003B1735" w:rsidRPr="003B1735">
        <w:rPr>
          <w:rFonts w:ascii="Times New Roman" w:hAnsi="Times New Roman" w:cs="Times New Roman"/>
          <w:sz w:val="28"/>
          <w:szCs w:val="28"/>
        </w:rPr>
        <w:t>0Па;</w:t>
      </w:r>
    </w:p>
    <w:p w:rsidR="003B1735" w:rsidRPr="003B1735" w:rsidRDefault="00A54B34" w:rsidP="003B1735">
      <w:pPr>
        <w:pStyle w:val="250"/>
        <w:numPr>
          <w:ilvl w:val="0"/>
          <w:numId w:val="33"/>
        </w:numPr>
        <w:shd w:val="clear" w:color="auto" w:fill="auto"/>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район по ожеледиці  </w:t>
      </w:r>
      <w:r>
        <w:rPr>
          <w:rFonts w:ascii="Times New Roman" w:hAnsi="Times New Roman" w:cs="Times New Roman"/>
          <w:sz w:val="28"/>
          <w:szCs w:val="28"/>
          <w:lang w:val="uk-UA"/>
        </w:rPr>
        <w:t>3</w:t>
      </w:r>
      <w:r>
        <w:rPr>
          <w:rFonts w:ascii="Times New Roman" w:hAnsi="Times New Roman" w:cs="Times New Roman"/>
          <w:sz w:val="28"/>
          <w:szCs w:val="28"/>
        </w:rPr>
        <w:t xml:space="preserve"> –16мм</w:t>
      </w:r>
      <w:r>
        <w:rPr>
          <w:rFonts w:ascii="Times New Roman" w:hAnsi="Times New Roman" w:cs="Times New Roman"/>
          <w:sz w:val="28"/>
          <w:szCs w:val="28"/>
          <w:lang w:val="uk-UA"/>
        </w:rPr>
        <w:t>.</w:t>
      </w:r>
    </w:p>
    <w:p w:rsidR="003B1735" w:rsidRPr="00A54B34" w:rsidRDefault="00A54B34" w:rsidP="00A54B34">
      <w:pPr>
        <w:ind w:left="-142" w:firstLine="284"/>
        <w:rPr>
          <w:sz w:val="28"/>
          <w:szCs w:val="28"/>
        </w:rPr>
      </w:pPr>
      <w:r w:rsidRPr="00A54B34">
        <w:rPr>
          <w:bCs/>
          <w:sz w:val="28"/>
          <w:szCs w:val="28"/>
        </w:rPr>
        <w:t>Живлення горизонту здійснюється за рахунок інфільтрації атмосферних опадів.</w:t>
      </w:r>
      <w:r w:rsidRPr="00A54B34">
        <w:rPr>
          <w:bCs/>
          <w:color w:val="FF0000"/>
          <w:sz w:val="28"/>
          <w:szCs w:val="28"/>
        </w:rPr>
        <w:t xml:space="preserve">  </w:t>
      </w:r>
    </w:p>
    <w:p w:rsidR="009D699D" w:rsidRPr="00D95C39" w:rsidRDefault="00693634" w:rsidP="009D699D">
      <w:pPr>
        <w:pStyle w:val="250"/>
        <w:shd w:val="clear" w:color="auto" w:fill="auto"/>
        <w:tabs>
          <w:tab w:val="left" w:pos="993"/>
        </w:tabs>
        <w:spacing w:after="0" w:line="240" w:lineRule="auto"/>
        <w:ind w:left="709" w:firstLine="0"/>
        <w:rPr>
          <w:rFonts w:ascii="Times New Roman" w:hAnsi="Times New Roman" w:cs="Times New Roman"/>
          <w:sz w:val="28"/>
          <w:szCs w:val="28"/>
          <w:lang w:val="uk-UA"/>
        </w:rPr>
      </w:pPr>
      <w:hyperlink r:id="rId26" w:tooltip="Лівобережжя" w:history="1">
        <w:r w:rsidR="009D699D" w:rsidRPr="00A54B34">
          <w:rPr>
            <w:rFonts w:ascii="Times New Roman" w:hAnsi="Times New Roman" w:cs="Times New Roman"/>
            <w:sz w:val="28"/>
            <w:szCs w:val="28"/>
            <w:shd w:val="clear" w:color="auto" w:fill="FFFFFF"/>
            <w:lang w:val="uk-UA"/>
          </w:rPr>
          <w:t>Лівобережжя</w:t>
        </w:r>
      </w:hyperlink>
      <w:r w:rsidR="009D699D" w:rsidRPr="00A54B34">
        <w:rPr>
          <w:rFonts w:ascii="Times New Roman" w:hAnsi="Times New Roman" w:cs="Times New Roman"/>
          <w:sz w:val="28"/>
          <w:szCs w:val="28"/>
          <w:shd w:val="clear" w:color="auto" w:fill="FFFFFF"/>
          <w:lang w:val="uk-UA"/>
        </w:rPr>
        <w:t>, зокрема</w:t>
      </w:r>
      <w:r w:rsidR="009D699D" w:rsidRPr="00E07598">
        <w:rPr>
          <w:rFonts w:ascii="Times New Roman" w:hAnsi="Times New Roman" w:cs="Times New Roman"/>
          <w:sz w:val="28"/>
          <w:szCs w:val="28"/>
          <w:shd w:val="clear" w:color="auto" w:fill="FFFFFF"/>
        </w:rPr>
        <w:t> </w:t>
      </w:r>
      <w:hyperlink r:id="rId27" w:tooltip="Середнє Придніпров'я (ще не написана)" w:history="1">
        <w:r w:rsidR="009D699D" w:rsidRPr="00A54B34">
          <w:rPr>
            <w:rFonts w:ascii="Times New Roman" w:hAnsi="Times New Roman" w:cs="Times New Roman"/>
            <w:sz w:val="28"/>
            <w:szCs w:val="28"/>
            <w:shd w:val="clear" w:color="auto" w:fill="FFFFFF"/>
            <w:lang w:val="uk-UA"/>
          </w:rPr>
          <w:t>Середнє Придніпров'я</w:t>
        </w:r>
      </w:hyperlink>
      <w:r w:rsidR="009D699D" w:rsidRPr="00A54B34">
        <w:rPr>
          <w:rFonts w:ascii="Times New Roman" w:hAnsi="Times New Roman" w:cs="Times New Roman"/>
          <w:sz w:val="28"/>
          <w:szCs w:val="28"/>
          <w:shd w:val="clear" w:color="auto" w:fill="FFFFFF"/>
          <w:lang w:val="uk-UA"/>
        </w:rPr>
        <w:t xml:space="preserve">, відзначається помірним кліматом. </w:t>
      </w:r>
      <w:r w:rsidR="009D699D" w:rsidRPr="00E07598">
        <w:rPr>
          <w:rFonts w:ascii="Times New Roman" w:hAnsi="Times New Roman" w:cs="Times New Roman"/>
          <w:sz w:val="28"/>
          <w:szCs w:val="28"/>
          <w:shd w:val="clear" w:color="auto" w:fill="FFFFFF"/>
        </w:rPr>
        <w:t>Зима досить довга, але порівняно тепла</w:t>
      </w:r>
      <w:r w:rsidR="00D95C39">
        <w:rPr>
          <w:rFonts w:ascii="Times New Roman" w:hAnsi="Times New Roman" w:cs="Times New Roman"/>
          <w:sz w:val="28"/>
          <w:szCs w:val="28"/>
          <w:shd w:val="clear" w:color="auto" w:fill="FFFFFF"/>
          <w:lang w:val="uk-UA"/>
        </w:rPr>
        <w:t>.</w:t>
      </w:r>
    </w:p>
    <w:p w:rsidR="00D42FC0" w:rsidRPr="00D95C39" w:rsidRDefault="009D699D" w:rsidP="00D95C39">
      <w:pPr>
        <w:pStyle w:val="250"/>
        <w:shd w:val="clear" w:color="auto" w:fill="auto"/>
        <w:spacing w:after="0" w:line="240" w:lineRule="auto"/>
        <w:ind w:firstLine="709"/>
        <w:rPr>
          <w:rFonts w:ascii="Times New Roman" w:hAnsi="Times New Roman" w:cs="Times New Roman"/>
          <w:sz w:val="28"/>
          <w:szCs w:val="28"/>
        </w:rPr>
      </w:pPr>
      <w:r w:rsidRPr="00E07598">
        <w:rPr>
          <w:rFonts w:ascii="Times New Roman" w:hAnsi="Times New Roman" w:cs="Times New Roman"/>
          <w:sz w:val="28"/>
          <w:szCs w:val="28"/>
        </w:rPr>
        <w:t>По природно-кліматичним ознакам територія, яка розглядається, відно</w:t>
      </w:r>
      <w:r w:rsidRPr="00E07598">
        <w:rPr>
          <w:rFonts w:ascii="Times New Roman" w:hAnsi="Times New Roman" w:cs="Times New Roman"/>
          <w:sz w:val="28"/>
          <w:szCs w:val="28"/>
        </w:rPr>
        <w:softHyphen/>
        <w:t xml:space="preserve">ситься до </w:t>
      </w:r>
      <w:r w:rsidR="00D95C39">
        <w:rPr>
          <w:rFonts w:ascii="Times New Roman" w:hAnsi="Times New Roman" w:cs="Times New Roman"/>
          <w:sz w:val="28"/>
          <w:szCs w:val="28"/>
          <w:lang w:val="uk-UA"/>
        </w:rPr>
        <w:t xml:space="preserve">кліматичного </w:t>
      </w:r>
      <w:r w:rsidR="00D95C39">
        <w:rPr>
          <w:rFonts w:ascii="Times New Roman" w:hAnsi="Times New Roman" w:cs="Times New Roman"/>
          <w:sz w:val="28"/>
          <w:szCs w:val="28"/>
        </w:rPr>
        <w:t>району ІІ-В.</w:t>
      </w:r>
      <w:r w:rsidR="00D42FC0" w:rsidRPr="00D42FC0">
        <w:rPr>
          <w:rFonts w:ascii="Arial Narrow" w:hAnsi="Arial Narrow"/>
          <w:i/>
          <w:szCs w:val="28"/>
        </w:rPr>
        <w:t xml:space="preserve">    </w:t>
      </w:r>
      <w:r w:rsidR="00D42FC0" w:rsidRPr="00D42FC0">
        <w:rPr>
          <w:rFonts w:ascii="Arial Narrow" w:hAnsi="Arial Narrow"/>
          <w:i/>
          <w:szCs w:val="28"/>
          <w:lang w:val="uk-UA"/>
        </w:rPr>
        <w:t xml:space="preserve">            </w:t>
      </w:r>
    </w:p>
    <w:p w:rsidR="00D44707" w:rsidRDefault="00D44707" w:rsidP="00D44707">
      <w:pPr>
        <w:ind w:left="-142" w:firstLine="284"/>
        <w:rPr>
          <w:sz w:val="28"/>
          <w:szCs w:val="28"/>
        </w:rPr>
      </w:pPr>
      <w:r w:rsidRPr="00CC2EDB">
        <w:rPr>
          <w:sz w:val="28"/>
          <w:szCs w:val="28"/>
        </w:rPr>
        <w:t xml:space="preserve">Інженерно-геологічні умови і будівельна оцінка. </w:t>
      </w:r>
      <w:r>
        <w:rPr>
          <w:sz w:val="28"/>
          <w:szCs w:val="28"/>
        </w:rPr>
        <w:t xml:space="preserve"> </w:t>
      </w:r>
      <w:r w:rsidRPr="003F1E31">
        <w:rPr>
          <w:sz w:val="28"/>
          <w:szCs w:val="28"/>
        </w:rPr>
        <w:t>Відповідно до ДБН 360 -92</w:t>
      </w:r>
      <w:r w:rsidRPr="00D811E4">
        <w:rPr>
          <w:sz w:val="28"/>
          <w:szCs w:val="28"/>
        </w:rPr>
        <w:t xml:space="preserve">* в </w:t>
      </w:r>
      <w:r>
        <w:rPr>
          <w:sz w:val="28"/>
          <w:szCs w:val="28"/>
        </w:rPr>
        <w:t xml:space="preserve"> </w:t>
      </w:r>
      <w:r w:rsidRPr="00D811E4">
        <w:rPr>
          <w:sz w:val="28"/>
          <w:szCs w:val="28"/>
        </w:rPr>
        <w:t>межах міста виділяються три види факторів забудови:</w:t>
      </w:r>
    </w:p>
    <w:p w:rsidR="00D44707" w:rsidRPr="00D811E4" w:rsidRDefault="00D44707" w:rsidP="00B86ABC">
      <w:pPr>
        <w:pStyle w:val="af2"/>
        <w:spacing w:after="0"/>
        <w:ind w:left="0" w:firstLine="629"/>
        <w:rPr>
          <w:sz w:val="28"/>
          <w:szCs w:val="28"/>
        </w:rPr>
      </w:pPr>
      <w:r w:rsidRPr="003E706F">
        <w:rPr>
          <w:b/>
          <w:sz w:val="28"/>
          <w:szCs w:val="28"/>
        </w:rPr>
        <w:t>І тип</w:t>
      </w:r>
      <w:r w:rsidRPr="00D811E4">
        <w:rPr>
          <w:sz w:val="28"/>
          <w:szCs w:val="28"/>
        </w:rPr>
        <w:t xml:space="preserve"> —сприятливі для будівництва; </w:t>
      </w:r>
      <w:r>
        <w:rPr>
          <w:sz w:val="28"/>
          <w:szCs w:val="28"/>
        </w:rPr>
        <w:t xml:space="preserve">з ухилами рельєфу до 10%; </w:t>
      </w:r>
      <w:r w:rsidR="00B86ABC">
        <w:rPr>
          <w:sz w:val="28"/>
          <w:szCs w:val="28"/>
        </w:rPr>
        <w:t>глибина ґрунтової води 6,0-25,0</w:t>
      </w:r>
      <w:r>
        <w:rPr>
          <w:sz w:val="28"/>
          <w:szCs w:val="28"/>
        </w:rPr>
        <w:t>м</w:t>
      </w:r>
      <w:r w:rsidRPr="00D811E4">
        <w:rPr>
          <w:sz w:val="28"/>
          <w:szCs w:val="28"/>
        </w:rPr>
        <w:t>; основою фундаментів являю</w:t>
      </w:r>
      <w:r w:rsidR="00B86ABC">
        <w:rPr>
          <w:sz w:val="28"/>
          <w:szCs w:val="28"/>
        </w:rPr>
        <w:t>ться маловологі суглинки та супіски</w:t>
      </w:r>
      <w:r w:rsidRPr="00D811E4">
        <w:rPr>
          <w:sz w:val="28"/>
          <w:szCs w:val="28"/>
        </w:rPr>
        <w:t>. Суглинки просідаючі</w:t>
      </w:r>
      <w:r w:rsidR="00B86ABC" w:rsidRPr="00B86ABC">
        <w:rPr>
          <w:rFonts w:ascii="Times New Roman CYR" w:hAnsi="Times New Roman CYR" w:cs="Times New Roman CYR"/>
          <w:sz w:val="28"/>
          <w:szCs w:val="28"/>
        </w:rPr>
        <w:t xml:space="preserve"> </w:t>
      </w:r>
      <w:r w:rsidR="00B86ABC">
        <w:rPr>
          <w:rFonts w:ascii="Times New Roman CYR" w:hAnsi="Times New Roman CYR" w:cs="Times New Roman CYR"/>
          <w:sz w:val="28"/>
          <w:szCs w:val="28"/>
        </w:rPr>
        <w:t>і віднося</w:t>
      </w:r>
      <w:r w:rsidR="00B86ABC" w:rsidRPr="003B1735">
        <w:rPr>
          <w:rFonts w:ascii="Times New Roman CYR" w:hAnsi="Times New Roman CYR" w:cs="Times New Roman CYR"/>
          <w:sz w:val="28"/>
          <w:szCs w:val="28"/>
        </w:rPr>
        <w:t>ться до ІІ (другої) категорії складності інженерно-геологічних умов</w:t>
      </w:r>
      <w:r w:rsidRPr="00D811E4">
        <w:rPr>
          <w:sz w:val="28"/>
          <w:szCs w:val="28"/>
        </w:rPr>
        <w:t xml:space="preserve">. </w:t>
      </w:r>
      <w:r w:rsidR="00B86ABC" w:rsidRPr="00D811E4">
        <w:rPr>
          <w:sz w:val="28"/>
          <w:szCs w:val="28"/>
        </w:rPr>
        <w:t>При будівельному освоєнні названих територій необхідні заходи по плануванню повер</w:t>
      </w:r>
      <w:r w:rsidR="00B86ABC">
        <w:rPr>
          <w:sz w:val="28"/>
          <w:szCs w:val="28"/>
        </w:rPr>
        <w:t xml:space="preserve">хні та відводу поверхневої води та </w:t>
      </w:r>
      <w:r w:rsidRPr="00D811E4">
        <w:rPr>
          <w:sz w:val="28"/>
          <w:szCs w:val="28"/>
        </w:rPr>
        <w:t>передбачати заходи, що рекомендовані ДБН В.1.1</w:t>
      </w:r>
      <w:r>
        <w:rPr>
          <w:sz w:val="28"/>
          <w:szCs w:val="28"/>
        </w:rPr>
        <w:t xml:space="preserve"> -5</w:t>
      </w:r>
      <w:r w:rsidRPr="00D811E4">
        <w:rPr>
          <w:sz w:val="28"/>
          <w:szCs w:val="28"/>
        </w:rPr>
        <w:t>-2000.</w:t>
      </w:r>
    </w:p>
    <w:p w:rsidR="00D44707" w:rsidRDefault="00D44707" w:rsidP="00D44707">
      <w:pPr>
        <w:ind w:left="-142" w:firstLine="284"/>
        <w:rPr>
          <w:sz w:val="28"/>
          <w:szCs w:val="28"/>
        </w:rPr>
      </w:pPr>
      <w:r w:rsidRPr="003E706F">
        <w:rPr>
          <w:b/>
          <w:sz w:val="28"/>
          <w:szCs w:val="28"/>
        </w:rPr>
        <w:t>ІІ тип</w:t>
      </w:r>
      <w:r w:rsidRPr="00D811E4">
        <w:rPr>
          <w:sz w:val="28"/>
          <w:szCs w:val="28"/>
        </w:rPr>
        <w:t xml:space="preserve"> </w:t>
      </w:r>
      <w:r>
        <w:rPr>
          <w:sz w:val="28"/>
          <w:szCs w:val="28"/>
        </w:rPr>
        <w:t xml:space="preserve"> </w:t>
      </w:r>
      <w:r w:rsidRPr="00D811E4">
        <w:rPr>
          <w:sz w:val="28"/>
          <w:szCs w:val="28"/>
        </w:rPr>
        <w:t>—території, що малопридатні для забудови; з ухилами 10-20% і глибиною ґрунтових</w:t>
      </w:r>
      <w:r w:rsidR="00B86ABC">
        <w:rPr>
          <w:sz w:val="28"/>
          <w:szCs w:val="28"/>
        </w:rPr>
        <w:t xml:space="preserve"> вод до 3,0</w:t>
      </w:r>
      <w:r w:rsidRPr="00D811E4">
        <w:rPr>
          <w:sz w:val="28"/>
          <w:szCs w:val="28"/>
        </w:rPr>
        <w:t>м; складені схили мал</w:t>
      </w:r>
      <w:r>
        <w:rPr>
          <w:sz w:val="28"/>
          <w:szCs w:val="28"/>
        </w:rPr>
        <w:t>о вологими</w:t>
      </w:r>
      <w:r w:rsidR="00B86ABC">
        <w:rPr>
          <w:sz w:val="28"/>
          <w:szCs w:val="28"/>
        </w:rPr>
        <w:t xml:space="preserve"> та вологими</w:t>
      </w:r>
      <w:r>
        <w:rPr>
          <w:sz w:val="28"/>
          <w:szCs w:val="28"/>
        </w:rPr>
        <w:t xml:space="preserve"> суглинками і</w:t>
      </w:r>
      <w:r w:rsidRPr="00D811E4">
        <w:rPr>
          <w:sz w:val="28"/>
          <w:szCs w:val="28"/>
        </w:rPr>
        <w:t xml:space="preserve"> </w:t>
      </w:r>
      <w:r w:rsidR="00B86ABC">
        <w:rPr>
          <w:sz w:val="28"/>
          <w:szCs w:val="28"/>
        </w:rPr>
        <w:t>супісками</w:t>
      </w:r>
      <w:r w:rsidRPr="00D811E4">
        <w:rPr>
          <w:sz w:val="28"/>
          <w:szCs w:val="28"/>
        </w:rPr>
        <w:t>. Умовний розрахунковий тиск на ґрунти</w:t>
      </w:r>
      <w:r w:rsidR="00B86ABC">
        <w:rPr>
          <w:sz w:val="28"/>
          <w:szCs w:val="28"/>
        </w:rPr>
        <w:t xml:space="preserve"> 1,0</w:t>
      </w:r>
      <w:r>
        <w:rPr>
          <w:sz w:val="28"/>
          <w:szCs w:val="28"/>
        </w:rPr>
        <w:t xml:space="preserve"> -1,8 кгс/см2</w:t>
      </w:r>
      <w:r w:rsidRPr="00D811E4">
        <w:rPr>
          <w:sz w:val="28"/>
          <w:szCs w:val="28"/>
        </w:rPr>
        <w:t>. При будівельному освоєнні названих територій необхідні заходи по плануванню поверхні та відводу поверхневої води.</w:t>
      </w:r>
    </w:p>
    <w:p w:rsidR="00D44707" w:rsidRPr="00CC2EDB" w:rsidRDefault="00D44707" w:rsidP="00D44707">
      <w:pPr>
        <w:ind w:left="-142" w:firstLine="284"/>
        <w:rPr>
          <w:sz w:val="28"/>
          <w:szCs w:val="28"/>
        </w:rPr>
      </w:pPr>
      <w:r w:rsidRPr="003E706F">
        <w:rPr>
          <w:b/>
          <w:sz w:val="28"/>
          <w:szCs w:val="28"/>
        </w:rPr>
        <w:t>ІІІ тип</w:t>
      </w:r>
      <w:r w:rsidRPr="00D811E4">
        <w:rPr>
          <w:sz w:val="28"/>
          <w:szCs w:val="28"/>
        </w:rPr>
        <w:t xml:space="preserve"> —території, що несприятливі для забудови. Вони займають круті схили з ухилами більше 20%</w:t>
      </w:r>
      <w:r w:rsidRPr="003E706F">
        <w:rPr>
          <w:sz w:val="16"/>
          <w:szCs w:val="16"/>
        </w:rPr>
        <w:t>0</w:t>
      </w:r>
      <w:r w:rsidRPr="00D811E4">
        <w:rPr>
          <w:sz w:val="28"/>
          <w:szCs w:val="28"/>
        </w:rPr>
        <w:t>, схили зсувонебезпечні і зсувні, і порушені ділянки. Для освоєння цих територій під забудову необхідно провести комплекс заходів з планування поверхні рекультивації території, протизсувним роботам.</w:t>
      </w:r>
    </w:p>
    <w:p w:rsidR="00D44707" w:rsidRDefault="00B86ABC" w:rsidP="00B86ABC">
      <w:pPr>
        <w:ind w:left="-142"/>
        <w:rPr>
          <w:sz w:val="28"/>
          <w:szCs w:val="28"/>
        </w:rPr>
      </w:pPr>
      <w:r>
        <w:rPr>
          <w:sz w:val="28"/>
          <w:szCs w:val="28"/>
        </w:rPr>
        <w:t xml:space="preserve">             </w:t>
      </w:r>
      <w:r w:rsidR="00D44707" w:rsidRPr="0071234B">
        <w:rPr>
          <w:sz w:val="28"/>
          <w:szCs w:val="28"/>
        </w:rPr>
        <w:t xml:space="preserve">Несприятливими фізико-географічними процесами, які спостерігаються на території </w:t>
      </w:r>
      <w:r w:rsidR="00D44707">
        <w:rPr>
          <w:sz w:val="28"/>
          <w:szCs w:val="28"/>
        </w:rPr>
        <w:t>міста Переяслава-Хмельницького</w:t>
      </w:r>
      <w:r w:rsidR="00D44707" w:rsidRPr="0071234B">
        <w:rPr>
          <w:sz w:val="28"/>
          <w:szCs w:val="28"/>
        </w:rPr>
        <w:t xml:space="preserve">  є високий рівень грунтових  вод</w:t>
      </w:r>
      <w:r w:rsidR="00D44707">
        <w:rPr>
          <w:sz w:val="28"/>
          <w:szCs w:val="28"/>
        </w:rPr>
        <w:t xml:space="preserve">, </w:t>
      </w:r>
      <w:r w:rsidR="00D44707" w:rsidRPr="0071234B">
        <w:rPr>
          <w:sz w:val="28"/>
          <w:szCs w:val="28"/>
        </w:rPr>
        <w:t xml:space="preserve"> </w:t>
      </w:r>
      <w:r w:rsidR="00D44707">
        <w:rPr>
          <w:sz w:val="28"/>
          <w:szCs w:val="28"/>
        </w:rPr>
        <w:t>б</w:t>
      </w:r>
      <w:r w:rsidR="00D44707" w:rsidRPr="0071234B">
        <w:rPr>
          <w:sz w:val="28"/>
          <w:szCs w:val="28"/>
        </w:rPr>
        <w:t xml:space="preserve">оротьба з </w:t>
      </w:r>
      <w:r w:rsidR="00D44707">
        <w:rPr>
          <w:sz w:val="28"/>
          <w:szCs w:val="28"/>
        </w:rPr>
        <w:t xml:space="preserve">якими </w:t>
      </w:r>
      <w:r w:rsidR="00D44707" w:rsidRPr="0071234B">
        <w:rPr>
          <w:sz w:val="28"/>
          <w:szCs w:val="28"/>
        </w:rPr>
        <w:t xml:space="preserve">  здійснюється шляхом насадження дерев, безвідвального обробітку грунту,</w:t>
      </w:r>
      <w:r w:rsidR="00D44707">
        <w:rPr>
          <w:sz w:val="28"/>
          <w:szCs w:val="28"/>
        </w:rPr>
        <w:t xml:space="preserve"> боронуванням</w:t>
      </w:r>
      <w:r w:rsidR="00D44707" w:rsidRPr="0071234B">
        <w:rPr>
          <w:sz w:val="28"/>
          <w:szCs w:val="28"/>
        </w:rPr>
        <w:t>.   Найрадикальнішим є будівництво штучних дренажів</w:t>
      </w:r>
      <w:r w:rsidR="00D44707">
        <w:rPr>
          <w:sz w:val="28"/>
          <w:szCs w:val="28"/>
        </w:rPr>
        <w:t>.</w:t>
      </w:r>
    </w:p>
    <w:p w:rsidR="00A236DC" w:rsidRDefault="00A236DC" w:rsidP="00B86ABC">
      <w:pPr>
        <w:ind w:left="-142"/>
        <w:rPr>
          <w:sz w:val="28"/>
          <w:szCs w:val="28"/>
        </w:rPr>
      </w:pPr>
    </w:p>
    <w:p w:rsidR="002D46B9" w:rsidRPr="00D44707" w:rsidRDefault="00D44707" w:rsidP="00B07705">
      <w:pPr>
        <w:shd w:val="clear" w:color="auto" w:fill="FFFFFF"/>
        <w:ind w:right="0" w:firstLine="720"/>
        <w:rPr>
          <w:rFonts w:ascii="Times New Roman CYR" w:hAnsi="Times New Roman CYR" w:cs="Times New Roman CYR"/>
          <w:b/>
          <w:sz w:val="28"/>
          <w:szCs w:val="28"/>
        </w:rPr>
      </w:pPr>
      <w:r w:rsidRPr="00D44707">
        <w:rPr>
          <w:rFonts w:ascii="Times New Roman CYR" w:hAnsi="Times New Roman CYR" w:cs="Times New Roman CYR"/>
          <w:b/>
          <w:sz w:val="28"/>
          <w:szCs w:val="28"/>
        </w:rPr>
        <w:t>Ділянки, що розглядаються по кварталам:</w:t>
      </w:r>
    </w:p>
    <w:p w:rsidR="002D46B9" w:rsidRDefault="00B020DF" w:rsidP="00B07705">
      <w:pPr>
        <w:shd w:val="clear" w:color="auto" w:fill="FFFFFF"/>
        <w:ind w:right="0" w:firstLine="720"/>
        <w:rPr>
          <w:rFonts w:ascii="Times New Roman CYR" w:hAnsi="Times New Roman CYR" w:cs="Times New Roman CYR"/>
          <w:sz w:val="28"/>
          <w:szCs w:val="28"/>
        </w:rPr>
      </w:pPr>
      <w:r w:rsidRPr="002D46B9">
        <w:rPr>
          <w:rFonts w:ascii="Times New Roman CYR" w:hAnsi="Times New Roman CYR" w:cs="Times New Roman CYR"/>
          <w:b/>
          <w:sz w:val="28"/>
          <w:szCs w:val="28"/>
          <w:u w:val="single"/>
        </w:rPr>
        <w:t>І квартал</w:t>
      </w:r>
      <w:r w:rsidR="002D46B9">
        <w:rPr>
          <w:rFonts w:ascii="Times New Roman CYR" w:hAnsi="Times New Roman CYR" w:cs="Times New Roman CYR"/>
          <w:sz w:val="28"/>
          <w:szCs w:val="28"/>
        </w:rPr>
        <w:t xml:space="preserve"> </w:t>
      </w:r>
    </w:p>
    <w:p w:rsidR="00B07705" w:rsidRPr="003B1735" w:rsidRDefault="002D46B9" w:rsidP="00B07705">
      <w:pPr>
        <w:shd w:val="clear" w:color="auto" w:fill="FFFFFF"/>
        <w:ind w:right="0" w:firstLine="720"/>
        <w:rPr>
          <w:rFonts w:ascii="Times New Roman CYR" w:hAnsi="Times New Roman CYR" w:cs="Times New Roman CYR"/>
          <w:sz w:val="28"/>
          <w:szCs w:val="28"/>
        </w:rPr>
      </w:pPr>
      <w:r>
        <w:rPr>
          <w:rFonts w:ascii="Times New Roman CYR" w:hAnsi="Times New Roman CYR" w:cs="Times New Roman CYR"/>
          <w:sz w:val="28"/>
          <w:szCs w:val="28"/>
        </w:rPr>
        <w:t xml:space="preserve">Розташований </w:t>
      </w:r>
      <w:r w:rsidR="00B07705" w:rsidRPr="003B1735">
        <w:rPr>
          <w:rFonts w:ascii="Times New Roman CYR" w:hAnsi="Times New Roman CYR" w:cs="Times New Roman CYR"/>
          <w:sz w:val="28"/>
          <w:szCs w:val="28"/>
        </w:rPr>
        <w:t xml:space="preserve">між вулицями </w:t>
      </w:r>
      <w:r w:rsidR="00D44707">
        <w:rPr>
          <w:sz w:val="28"/>
          <w:szCs w:val="28"/>
        </w:rPr>
        <w:t>Чирське шосе, Петропавлівська, Магістральна</w:t>
      </w:r>
      <w:r w:rsidR="00D44707">
        <w:rPr>
          <w:rFonts w:ascii="Times New Roman CYR" w:hAnsi="Times New Roman CYR" w:cs="Times New Roman CYR"/>
          <w:sz w:val="28"/>
          <w:szCs w:val="28"/>
        </w:rPr>
        <w:t xml:space="preserve"> </w:t>
      </w:r>
      <w:r w:rsidR="00BC46C9">
        <w:rPr>
          <w:rFonts w:ascii="Times New Roman CYR" w:hAnsi="Times New Roman CYR" w:cs="Times New Roman CYR"/>
          <w:sz w:val="28"/>
          <w:szCs w:val="28"/>
        </w:rPr>
        <w:t>і</w:t>
      </w:r>
      <w:r w:rsidR="00B020DF">
        <w:rPr>
          <w:rFonts w:ascii="Times New Roman CYR" w:hAnsi="Times New Roman CYR" w:cs="Times New Roman CYR"/>
          <w:sz w:val="28"/>
          <w:szCs w:val="28"/>
        </w:rPr>
        <w:t xml:space="preserve"> </w:t>
      </w:r>
      <w:r w:rsidR="00BC46C9">
        <w:rPr>
          <w:rFonts w:ascii="Times New Roman CYR" w:hAnsi="Times New Roman CYR" w:cs="Times New Roman CYR"/>
          <w:sz w:val="28"/>
          <w:szCs w:val="28"/>
        </w:rPr>
        <w:t>входи</w:t>
      </w:r>
      <w:r w:rsidR="00B07705" w:rsidRPr="003B1735">
        <w:rPr>
          <w:rFonts w:ascii="Times New Roman CYR" w:hAnsi="Times New Roman CYR" w:cs="Times New Roman CYR"/>
          <w:sz w:val="28"/>
          <w:szCs w:val="28"/>
        </w:rPr>
        <w:t xml:space="preserve">ть в склад території </w:t>
      </w:r>
      <w:r w:rsidR="00B020DF">
        <w:rPr>
          <w:rFonts w:ascii="Times New Roman CYR" w:hAnsi="Times New Roman CYR" w:cs="Times New Roman CYR"/>
          <w:sz w:val="28"/>
          <w:szCs w:val="28"/>
        </w:rPr>
        <w:t>мікро</w:t>
      </w:r>
      <w:r w:rsidR="00BC46C9">
        <w:rPr>
          <w:rFonts w:ascii="Times New Roman CYR" w:hAnsi="Times New Roman CYR" w:cs="Times New Roman CYR"/>
          <w:sz w:val="28"/>
          <w:szCs w:val="28"/>
        </w:rPr>
        <w:t>району «</w:t>
      </w:r>
      <w:r w:rsidR="00EE2F2A">
        <w:rPr>
          <w:rFonts w:ascii="Times New Roman CYR" w:hAnsi="Times New Roman CYR" w:cs="Times New Roman CYR"/>
          <w:sz w:val="28"/>
          <w:szCs w:val="28"/>
        </w:rPr>
        <w:t>Підварки</w:t>
      </w:r>
      <w:r w:rsidR="00BC46C9">
        <w:rPr>
          <w:rFonts w:ascii="Times New Roman CYR" w:hAnsi="Times New Roman CYR" w:cs="Times New Roman CYR"/>
          <w:sz w:val="28"/>
          <w:szCs w:val="28"/>
        </w:rPr>
        <w:t>» та</w:t>
      </w:r>
      <w:r w:rsidR="00B07705" w:rsidRPr="003B1735">
        <w:rPr>
          <w:rFonts w:ascii="Times New Roman CYR" w:hAnsi="Times New Roman CYR" w:cs="Times New Roman CYR"/>
          <w:sz w:val="28"/>
          <w:szCs w:val="28"/>
        </w:rPr>
        <w:t xml:space="preserve"> </w:t>
      </w:r>
      <w:r>
        <w:rPr>
          <w:rFonts w:ascii="Times New Roman CYR" w:hAnsi="Times New Roman CYR" w:cs="Times New Roman CYR"/>
          <w:sz w:val="28"/>
          <w:szCs w:val="28"/>
        </w:rPr>
        <w:t>являє</w:t>
      </w:r>
      <w:r w:rsidR="00B07705" w:rsidRPr="003B1735">
        <w:rPr>
          <w:rFonts w:ascii="Times New Roman CYR" w:hAnsi="Times New Roman CYR" w:cs="Times New Roman CYR"/>
          <w:sz w:val="28"/>
          <w:szCs w:val="28"/>
        </w:rPr>
        <w:t xml:space="preserve"> собою хвилясту акумулятивну рівнину з</w:t>
      </w:r>
      <w:r w:rsidR="00E67856">
        <w:rPr>
          <w:rFonts w:ascii="Times New Roman CYR" w:hAnsi="Times New Roman CYR" w:cs="Times New Roman CYR"/>
          <w:sz w:val="28"/>
          <w:szCs w:val="28"/>
        </w:rPr>
        <w:t xml:space="preserve"> абсолютними відмітками 89,4</w:t>
      </w:r>
      <w:r w:rsidR="00D44707">
        <w:rPr>
          <w:rFonts w:ascii="Times New Roman CYR" w:hAnsi="Times New Roman CYR" w:cs="Times New Roman CYR"/>
          <w:sz w:val="28"/>
          <w:szCs w:val="28"/>
        </w:rPr>
        <w:t>0-97</w:t>
      </w:r>
      <w:r w:rsidR="00B07705" w:rsidRPr="003B1735">
        <w:rPr>
          <w:rFonts w:ascii="Times New Roman CYR" w:hAnsi="Times New Roman CYR" w:cs="Times New Roman CYR"/>
          <w:sz w:val="28"/>
          <w:szCs w:val="28"/>
        </w:rPr>
        <w:t>,90м.</w:t>
      </w:r>
    </w:p>
    <w:p w:rsidR="006C3773" w:rsidRDefault="00B07705" w:rsidP="00BC46C9">
      <w:pPr>
        <w:ind w:left="-142" w:firstLine="284"/>
        <w:rPr>
          <w:sz w:val="28"/>
          <w:szCs w:val="28"/>
        </w:rPr>
      </w:pPr>
      <w:r w:rsidRPr="003B1735">
        <w:rPr>
          <w:rFonts w:ascii="Times New Roman CYR" w:hAnsi="Times New Roman CYR" w:cs="Times New Roman CYR"/>
          <w:sz w:val="28"/>
          <w:szCs w:val="28"/>
        </w:rPr>
        <w:t xml:space="preserve">Територія </w:t>
      </w:r>
      <w:r w:rsidR="006C5362">
        <w:rPr>
          <w:rFonts w:ascii="Times New Roman CYR" w:hAnsi="Times New Roman CYR" w:cs="Times New Roman CYR"/>
          <w:sz w:val="28"/>
          <w:szCs w:val="28"/>
        </w:rPr>
        <w:t xml:space="preserve"> </w:t>
      </w:r>
      <w:r w:rsidRPr="003B1735">
        <w:rPr>
          <w:rFonts w:ascii="Times New Roman CYR" w:hAnsi="Times New Roman CYR" w:cs="Times New Roman CYR"/>
          <w:sz w:val="28"/>
          <w:szCs w:val="28"/>
        </w:rPr>
        <w:t>кварталу</w:t>
      </w:r>
      <w:r w:rsidR="003B1735" w:rsidRPr="003B1735">
        <w:rPr>
          <w:color w:val="FF0000"/>
          <w:sz w:val="28"/>
          <w:szCs w:val="28"/>
        </w:rPr>
        <w:t xml:space="preserve"> </w:t>
      </w:r>
      <w:r w:rsidR="003B1735" w:rsidRPr="003B1735">
        <w:rPr>
          <w:sz w:val="28"/>
          <w:szCs w:val="28"/>
        </w:rPr>
        <w:t>має загальний спад рельєфу з</w:t>
      </w:r>
      <w:r w:rsidR="00E67856">
        <w:rPr>
          <w:sz w:val="28"/>
          <w:szCs w:val="28"/>
        </w:rPr>
        <w:t>і</w:t>
      </w:r>
      <w:r w:rsidR="003B1735" w:rsidRPr="003B1735">
        <w:rPr>
          <w:sz w:val="28"/>
          <w:szCs w:val="28"/>
        </w:rPr>
        <w:t xml:space="preserve"> </w:t>
      </w:r>
      <w:r w:rsidR="00E67856">
        <w:rPr>
          <w:sz w:val="28"/>
          <w:szCs w:val="28"/>
        </w:rPr>
        <w:t>сходу</w:t>
      </w:r>
      <w:r w:rsidR="003B1735" w:rsidRPr="003B1735">
        <w:rPr>
          <w:sz w:val="28"/>
          <w:szCs w:val="28"/>
        </w:rPr>
        <w:t xml:space="preserve"> на </w:t>
      </w:r>
      <w:r w:rsidR="00E67856">
        <w:rPr>
          <w:sz w:val="28"/>
          <w:szCs w:val="28"/>
        </w:rPr>
        <w:t>захід</w:t>
      </w:r>
      <w:r w:rsidR="00BC46C9">
        <w:rPr>
          <w:sz w:val="28"/>
          <w:szCs w:val="28"/>
        </w:rPr>
        <w:t>, розташована</w:t>
      </w:r>
      <w:r w:rsidR="00A54B34">
        <w:rPr>
          <w:sz w:val="28"/>
          <w:szCs w:val="28"/>
        </w:rPr>
        <w:t xml:space="preserve">  </w:t>
      </w:r>
      <w:r w:rsidR="00EE2F2A">
        <w:rPr>
          <w:sz w:val="28"/>
          <w:szCs w:val="28"/>
        </w:rPr>
        <w:t xml:space="preserve">в </w:t>
      </w:r>
      <w:r w:rsidR="00A54B34">
        <w:rPr>
          <w:sz w:val="28"/>
          <w:szCs w:val="28"/>
        </w:rPr>
        <w:t xml:space="preserve"> пів</w:t>
      </w:r>
      <w:r w:rsidR="00D43025">
        <w:rPr>
          <w:sz w:val="28"/>
          <w:szCs w:val="28"/>
        </w:rPr>
        <w:t>ніч</w:t>
      </w:r>
      <w:r w:rsidR="00A54B34">
        <w:rPr>
          <w:sz w:val="28"/>
          <w:szCs w:val="28"/>
        </w:rPr>
        <w:t>но-</w:t>
      </w:r>
      <w:r w:rsidR="00E67856">
        <w:rPr>
          <w:sz w:val="28"/>
          <w:szCs w:val="28"/>
        </w:rPr>
        <w:t>с</w:t>
      </w:r>
      <w:r w:rsidR="00A54B34">
        <w:rPr>
          <w:sz w:val="28"/>
          <w:szCs w:val="28"/>
        </w:rPr>
        <w:t>хідній частині міста і</w:t>
      </w:r>
      <w:r w:rsidR="00BC46C9">
        <w:rPr>
          <w:sz w:val="28"/>
          <w:szCs w:val="28"/>
        </w:rPr>
        <w:t xml:space="preserve"> межує</w:t>
      </w:r>
      <w:r w:rsidR="006C5362">
        <w:rPr>
          <w:sz w:val="28"/>
          <w:szCs w:val="28"/>
        </w:rPr>
        <w:t xml:space="preserve"> </w:t>
      </w:r>
      <w:r w:rsidR="00A54B34" w:rsidRPr="0071234B">
        <w:rPr>
          <w:sz w:val="28"/>
          <w:szCs w:val="28"/>
        </w:rPr>
        <w:t>з півночі</w:t>
      </w:r>
      <w:r w:rsidR="00025DF0">
        <w:rPr>
          <w:sz w:val="28"/>
          <w:szCs w:val="28"/>
        </w:rPr>
        <w:t xml:space="preserve">-вулицею </w:t>
      </w:r>
      <w:r w:rsidR="00E67856">
        <w:rPr>
          <w:sz w:val="28"/>
          <w:szCs w:val="28"/>
        </w:rPr>
        <w:t>Чирське шосе</w:t>
      </w:r>
      <w:r w:rsidR="00025DF0">
        <w:rPr>
          <w:sz w:val="28"/>
          <w:szCs w:val="28"/>
        </w:rPr>
        <w:t xml:space="preserve">, за </w:t>
      </w:r>
      <w:r w:rsidR="006C3773">
        <w:rPr>
          <w:sz w:val="28"/>
          <w:szCs w:val="28"/>
        </w:rPr>
        <w:t>нею</w:t>
      </w:r>
      <w:r w:rsidR="00025DF0">
        <w:rPr>
          <w:sz w:val="28"/>
          <w:szCs w:val="28"/>
        </w:rPr>
        <w:t xml:space="preserve"> </w:t>
      </w:r>
      <w:r w:rsidR="00DA3199">
        <w:rPr>
          <w:sz w:val="28"/>
          <w:szCs w:val="28"/>
        </w:rPr>
        <w:t xml:space="preserve">існуючі індивідуальні ділянки Переяслав-Хмельницького району, під будівництво житлових будинків присадибного типу та </w:t>
      </w:r>
      <w:r w:rsidR="00E67856">
        <w:rPr>
          <w:sz w:val="28"/>
          <w:szCs w:val="28"/>
        </w:rPr>
        <w:t>пахотні землі Чирської сільської ради</w:t>
      </w:r>
      <w:r w:rsidR="00025DF0">
        <w:rPr>
          <w:sz w:val="28"/>
          <w:szCs w:val="28"/>
        </w:rPr>
        <w:t xml:space="preserve">; з півдня -вулицею </w:t>
      </w:r>
      <w:r w:rsidR="00E67856">
        <w:rPr>
          <w:sz w:val="28"/>
          <w:szCs w:val="28"/>
        </w:rPr>
        <w:t>Магістральною,</w:t>
      </w:r>
      <w:r w:rsidR="00025DF0">
        <w:rPr>
          <w:sz w:val="28"/>
          <w:szCs w:val="28"/>
        </w:rPr>
        <w:t xml:space="preserve"> за нею </w:t>
      </w:r>
      <w:r w:rsidR="00E67856">
        <w:rPr>
          <w:sz w:val="28"/>
          <w:szCs w:val="28"/>
        </w:rPr>
        <w:t>існуюча індивідуальна житлова забудова</w:t>
      </w:r>
      <w:r w:rsidR="00025DF0">
        <w:rPr>
          <w:sz w:val="28"/>
          <w:szCs w:val="28"/>
        </w:rPr>
        <w:t>;</w:t>
      </w:r>
      <w:r w:rsidR="00A54B34" w:rsidRPr="0071234B">
        <w:rPr>
          <w:sz w:val="28"/>
          <w:szCs w:val="28"/>
        </w:rPr>
        <w:t xml:space="preserve"> </w:t>
      </w:r>
      <w:r w:rsidR="00E67856">
        <w:rPr>
          <w:sz w:val="28"/>
          <w:szCs w:val="28"/>
        </w:rPr>
        <w:t>з за</w:t>
      </w:r>
      <w:r w:rsidR="00025DF0">
        <w:rPr>
          <w:sz w:val="28"/>
          <w:szCs w:val="28"/>
        </w:rPr>
        <w:t>ходу</w:t>
      </w:r>
      <w:r w:rsidR="00A54B34">
        <w:rPr>
          <w:sz w:val="28"/>
          <w:szCs w:val="28"/>
        </w:rPr>
        <w:t>–</w:t>
      </w:r>
      <w:r w:rsidR="009B1947">
        <w:rPr>
          <w:sz w:val="28"/>
          <w:szCs w:val="28"/>
        </w:rPr>
        <w:t xml:space="preserve">вулицею </w:t>
      </w:r>
      <w:r w:rsidR="00E67856">
        <w:rPr>
          <w:sz w:val="28"/>
          <w:szCs w:val="28"/>
        </w:rPr>
        <w:t>Петропавлівською,</w:t>
      </w:r>
      <w:r w:rsidR="00025DF0">
        <w:rPr>
          <w:sz w:val="28"/>
          <w:szCs w:val="28"/>
        </w:rPr>
        <w:t xml:space="preserve"> за нею </w:t>
      </w:r>
      <w:r w:rsidR="00E67856">
        <w:rPr>
          <w:sz w:val="28"/>
          <w:szCs w:val="28"/>
        </w:rPr>
        <w:t>перспективна індивідуальна житлова забудова; зі сходу-житловою вулицею</w:t>
      </w:r>
      <w:r w:rsidR="00025DF0">
        <w:rPr>
          <w:sz w:val="28"/>
          <w:szCs w:val="28"/>
        </w:rPr>
        <w:t xml:space="preserve"> </w:t>
      </w:r>
      <w:r w:rsidR="00E67856">
        <w:rPr>
          <w:sz w:val="28"/>
          <w:szCs w:val="28"/>
        </w:rPr>
        <w:t>за якою існуюча індивідуальна житлова забудова</w:t>
      </w:r>
      <w:r w:rsidR="002D46B9">
        <w:rPr>
          <w:sz w:val="28"/>
          <w:szCs w:val="28"/>
        </w:rPr>
        <w:t>.</w:t>
      </w:r>
    </w:p>
    <w:p w:rsidR="002D46B9" w:rsidRDefault="00E67856" w:rsidP="002D46B9">
      <w:pPr>
        <w:pStyle w:val="af2"/>
        <w:spacing w:after="0"/>
        <w:ind w:left="0" w:firstLine="567"/>
        <w:rPr>
          <w:sz w:val="28"/>
          <w:szCs w:val="28"/>
        </w:rPr>
      </w:pPr>
      <w:r>
        <w:rPr>
          <w:sz w:val="28"/>
          <w:szCs w:val="28"/>
        </w:rPr>
        <w:t>В східній частині</w:t>
      </w:r>
      <w:r w:rsidR="002D46B9">
        <w:rPr>
          <w:sz w:val="28"/>
          <w:szCs w:val="28"/>
        </w:rPr>
        <w:t xml:space="preserve">  території кварталу </w:t>
      </w:r>
      <w:r w:rsidR="00802EB0">
        <w:rPr>
          <w:sz w:val="28"/>
          <w:szCs w:val="28"/>
        </w:rPr>
        <w:t xml:space="preserve">частково </w:t>
      </w:r>
      <w:r w:rsidR="002D46B9">
        <w:rPr>
          <w:sz w:val="28"/>
          <w:szCs w:val="28"/>
        </w:rPr>
        <w:t xml:space="preserve">розміщена </w:t>
      </w:r>
      <w:r>
        <w:rPr>
          <w:sz w:val="28"/>
          <w:szCs w:val="28"/>
        </w:rPr>
        <w:t xml:space="preserve">існуюча </w:t>
      </w:r>
      <w:r w:rsidR="002D46B9">
        <w:rPr>
          <w:sz w:val="28"/>
          <w:szCs w:val="28"/>
        </w:rPr>
        <w:t>індивідуальна житлова забудова</w:t>
      </w:r>
      <w:r>
        <w:rPr>
          <w:sz w:val="28"/>
          <w:szCs w:val="28"/>
        </w:rPr>
        <w:t>, в центральній частині, між вулицями Гайдамацькою та Магістральною</w:t>
      </w:r>
      <w:r w:rsidR="00802EB0">
        <w:rPr>
          <w:sz w:val="28"/>
          <w:szCs w:val="28"/>
        </w:rPr>
        <w:t xml:space="preserve"> є існуючий відстійник, висотою до 2,5м, який не </w:t>
      </w:r>
      <w:r w:rsidR="00802EB0">
        <w:rPr>
          <w:sz w:val="28"/>
          <w:szCs w:val="28"/>
        </w:rPr>
        <w:lastRenderedPageBreak/>
        <w:t>використовується і частково зруйнований,</w:t>
      </w:r>
      <w:r>
        <w:rPr>
          <w:sz w:val="28"/>
          <w:szCs w:val="28"/>
        </w:rPr>
        <w:t xml:space="preserve"> інша територія вільна від будівель та зелених насаджень</w:t>
      </w:r>
      <w:r w:rsidR="002D46B9">
        <w:rPr>
          <w:sz w:val="28"/>
          <w:szCs w:val="28"/>
        </w:rPr>
        <w:t xml:space="preserve">. </w:t>
      </w:r>
    </w:p>
    <w:p w:rsidR="00802EB0" w:rsidRDefault="00802EB0" w:rsidP="002D46B9">
      <w:pPr>
        <w:pStyle w:val="af2"/>
        <w:spacing w:after="0"/>
        <w:ind w:left="0" w:firstLine="629"/>
        <w:rPr>
          <w:sz w:val="28"/>
          <w:szCs w:val="28"/>
        </w:rPr>
      </w:pPr>
      <w:r w:rsidRPr="003F1E31">
        <w:rPr>
          <w:sz w:val="28"/>
          <w:szCs w:val="28"/>
        </w:rPr>
        <w:t xml:space="preserve">Грунтам, </w:t>
      </w:r>
      <w:r>
        <w:rPr>
          <w:sz w:val="28"/>
          <w:szCs w:val="28"/>
        </w:rPr>
        <w:t>що розглядаються, притаманний один  вищевказаний типи (І</w:t>
      </w:r>
      <w:r w:rsidRPr="003F1E31">
        <w:rPr>
          <w:sz w:val="28"/>
          <w:szCs w:val="28"/>
        </w:rPr>
        <w:t xml:space="preserve">)  факторів забудови. </w:t>
      </w:r>
      <w:r w:rsidR="00B86ABC">
        <w:rPr>
          <w:sz w:val="28"/>
          <w:szCs w:val="28"/>
        </w:rPr>
        <w:t>В</w:t>
      </w:r>
      <w:r w:rsidRPr="003F1E31">
        <w:rPr>
          <w:sz w:val="28"/>
          <w:szCs w:val="28"/>
        </w:rPr>
        <w:t xml:space="preserve">ідповідно при будівельному освоєнні названих територій необхідні заходи, що рекомендованні </w:t>
      </w:r>
      <w:r>
        <w:rPr>
          <w:sz w:val="28"/>
          <w:szCs w:val="28"/>
        </w:rPr>
        <w:t>ДБН В.1.1</w:t>
      </w:r>
      <w:r w:rsidRPr="003F1E31">
        <w:rPr>
          <w:sz w:val="28"/>
          <w:szCs w:val="28"/>
        </w:rPr>
        <w:t>-5-2000.</w:t>
      </w:r>
    </w:p>
    <w:p w:rsidR="002D46B9" w:rsidRPr="001D3EE4" w:rsidRDefault="002D46B9" w:rsidP="002D46B9">
      <w:pPr>
        <w:pStyle w:val="af2"/>
        <w:spacing w:after="0"/>
        <w:ind w:left="0" w:firstLine="629"/>
        <w:rPr>
          <w:sz w:val="28"/>
          <w:szCs w:val="28"/>
        </w:rPr>
      </w:pPr>
      <w:r w:rsidRPr="001D3EE4">
        <w:rPr>
          <w:sz w:val="28"/>
          <w:szCs w:val="28"/>
        </w:rPr>
        <w:t xml:space="preserve">Територія </w:t>
      </w:r>
      <w:r>
        <w:rPr>
          <w:sz w:val="28"/>
          <w:szCs w:val="28"/>
        </w:rPr>
        <w:t xml:space="preserve"> має  значний  потенціал, однак</w:t>
      </w:r>
      <w:r w:rsidRPr="001D3EE4">
        <w:rPr>
          <w:sz w:val="28"/>
          <w:szCs w:val="28"/>
        </w:rPr>
        <w:t xml:space="preserve"> потребує  організації та надання  додаткових  функцій.</w:t>
      </w:r>
    </w:p>
    <w:p w:rsidR="002D46B9" w:rsidRDefault="002D46B9" w:rsidP="00A54B34">
      <w:pPr>
        <w:pStyle w:val="af2"/>
        <w:spacing w:after="0"/>
        <w:ind w:left="0" w:firstLine="567"/>
        <w:rPr>
          <w:sz w:val="28"/>
          <w:szCs w:val="28"/>
        </w:rPr>
      </w:pPr>
    </w:p>
    <w:p w:rsidR="002D46B9" w:rsidRDefault="006C3773" w:rsidP="00A54B34">
      <w:pPr>
        <w:pStyle w:val="af2"/>
        <w:spacing w:after="0"/>
        <w:ind w:left="0" w:firstLine="567"/>
        <w:rPr>
          <w:sz w:val="28"/>
          <w:szCs w:val="28"/>
        </w:rPr>
      </w:pPr>
      <w:r w:rsidRPr="002D46B9">
        <w:rPr>
          <w:b/>
          <w:sz w:val="28"/>
          <w:szCs w:val="28"/>
          <w:u w:val="single"/>
        </w:rPr>
        <w:t>ІІ квартал</w:t>
      </w:r>
      <w:r>
        <w:rPr>
          <w:sz w:val="28"/>
          <w:szCs w:val="28"/>
        </w:rPr>
        <w:t xml:space="preserve"> –</w:t>
      </w:r>
    </w:p>
    <w:p w:rsidR="00BC46C9" w:rsidRPr="003B1735" w:rsidRDefault="00BC46C9" w:rsidP="00BC46C9">
      <w:pPr>
        <w:shd w:val="clear" w:color="auto" w:fill="FFFFFF"/>
        <w:ind w:right="0" w:firstLine="720"/>
        <w:rPr>
          <w:rFonts w:ascii="Times New Roman CYR" w:hAnsi="Times New Roman CYR" w:cs="Times New Roman CYR"/>
          <w:sz w:val="28"/>
          <w:szCs w:val="28"/>
        </w:rPr>
      </w:pPr>
      <w:r>
        <w:rPr>
          <w:rFonts w:ascii="Times New Roman CYR" w:hAnsi="Times New Roman CYR" w:cs="Times New Roman CYR"/>
          <w:sz w:val="28"/>
          <w:szCs w:val="28"/>
        </w:rPr>
        <w:t xml:space="preserve">Розташований </w:t>
      </w:r>
      <w:r w:rsidRPr="00B020DF">
        <w:rPr>
          <w:sz w:val="28"/>
          <w:szCs w:val="28"/>
        </w:rPr>
        <w:t xml:space="preserve">між вулицями </w:t>
      </w:r>
      <w:r w:rsidR="00802EB0">
        <w:rPr>
          <w:sz w:val="28"/>
          <w:szCs w:val="28"/>
        </w:rPr>
        <w:t>Поліською</w:t>
      </w:r>
      <w:r w:rsidR="00EE2F2A">
        <w:rPr>
          <w:sz w:val="28"/>
          <w:szCs w:val="28"/>
        </w:rPr>
        <w:t>, Крайнею</w:t>
      </w:r>
      <w:r w:rsidR="00802EB0">
        <w:rPr>
          <w:sz w:val="28"/>
          <w:szCs w:val="28"/>
        </w:rPr>
        <w:t xml:space="preserve"> та Зустрічною</w:t>
      </w:r>
      <w:r w:rsidRPr="00B020DF">
        <w:rPr>
          <w:sz w:val="28"/>
          <w:szCs w:val="28"/>
        </w:rPr>
        <w:t xml:space="preserve"> </w:t>
      </w:r>
      <w:r w:rsidR="00EE2F2A">
        <w:rPr>
          <w:rFonts w:ascii="Times New Roman CYR" w:hAnsi="Times New Roman CYR" w:cs="Times New Roman CYR"/>
          <w:sz w:val="28"/>
          <w:szCs w:val="28"/>
        </w:rPr>
        <w:t>і входи</w:t>
      </w:r>
      <w:r w:rsidR="00EE2F2A" w:rsidRPr="003B1735">
        <w:rPr>
          <w:rFonts w:ascii="Times New Roman CYR" w:hAnsi="Times New Roman CYR" w:cs="Times New Roman CYR"/>
          <w:sz w:val="28"/>
          <w:szCs w:val="28"/>
        </w:rPr>
        <w:t xml:space="preserve">ть в склад території </w:t>
      </w:r>
      <w:r w:rsidR="00EE2F2A">
        <w:rPr>
          <w:rFonts w:ascii="Times New Roman CYR" w:hAnsi="Times New Roman CYR" w:cs="Times New Roman CYR"/>
          <w:sz w:val="28"/>
          <w:szCs w:val="28"/>
        </w:rPr>
        <w:t xml:space="preserve">мікрорайону «Підварки», </w:t>
      </w:r>
      <w:r>
        <w:rPr>
          <w:rFonts w:ascii="Times New Roman CYR" w:hAnsi="Times New Roman CYR" w:cs="Times New Roman CYR"/>
          <w:sz w:val="28"/>
          <w:szCs w:val="28"/>
        </w:rPr>
        <w:t>являє</w:t>
      </w:r>
      <w:r w:rsidRPr="003B1735">
        <w:rPr>
          <w:rFonts w:ascii="Times New Roman CYR" w:hAnsi="Times New Roman CYR" w:cs="Times New Roman CYR"/>
          <w:sz w:val="28"/>
          <w:szCs w:val="28"/>
        </w:rPr>
        <w:t xml:space="preserve"> собою хвилясту акумулятивну рівнину з абсолютними відмітками </w:t>
      </w:r>
      <w:r w:rsidR="00EE2F2A">
        <w:rPr>
          <w:rFonts w:ascii="Times New Roman CYR" w:hAnsi="Times New Roman CYR" w:cs="Times New Roman CYR"/>
          <w:sz w:val="28"/>
          <w:szCs w:val="28"/>
        </w:rPr>
        <w:t>97</w:t>
      </w:r>
      <w:r>
        <w:rPr>
          <w:rFonts w:ascii="Times New Roman CYR" w:hAnsi="Times New Roman CYR" w:cs="Times New Roman CYR"/>
          <w:sz w:val="28"/>
          <w:szCs w:val="28"/>
        </w:rPr>
        <w:t>,</w:t>
      </w:r>
      <w:r w:rsidR="00EE2F2A">
        <w:rPr>
          <w:rFonts w:ascii="Times New Roman CYR" w:hAnsi="Times New Roman CYR" w:cs="Times New Roman CYR"/>
          <w:sz w:val="28"/>
          <w:szCs w:val="28"/>
        </w:rPr>
        <w:t>3</w:t>
      </w:r>
      <w:r w:rsidR="00802EB0">
        <w:rPr>
          <w:rFonts w:ascii="Times New Roman CYR" w:hAnsi="Times New Roman CYR" w:cs="Times New Roman CYR"/>
          <w:sz w:val="28"/>
          <w:szCs w:val="28"/>
        </w:rPr>
        <w:t>0-100</w:t>
      </w:r>
      <w:r w:rsidR="00EE2F2A">
        <w:rPr>
          <w:rFonts w:ascii="Times New Roman CYR" w:hAnsi="Times New Roman CYR" w:cs="Times New Roman CYR"/>
          <w:sz w:val="28"/>
          <w:szCs w:val="28"/>
        </w:rPr>
        <w:t>,25</w:t>
      </w:r>
      <w:r w:rsidRPr="003B1735">
        <w:rPr>
          <w:rFonts w:ascii="Times New Roman CYR" w:hAnsi="Times New Roman CYR" w:cs="Times New Roman CYR"/>
          <w:sz w:val="28"/>
          <w:szCs w:val="28"/>
        </w:rPr>
        <w:t>м.</w:t>
      </w:r>
    </w:p>
    <w:p w:rsidR="00A54B34" w:rsidRDefault="00BC46C9" w:rsidP="00BC46C9">
      <w:pPr>
        <w:pStyle w:val="af2"/>
        <w:spacing w:after="0"/>
        <w:ind w:left="0" w:firstLine="567"/>
        <w:rPr>
          <w:sz w:val="28"/>
          <w:szCs w:val="28"/>
        </w:rPr>
      </w:pPr>
      <w:r w:rsidRPr="003B1735">
        <w:rPr>
          <w:rFonts w:ascii="Times New Roman CYR" w:hAnsi="Times New Roman CYR" w:cs="Times New Roman CYR"/>
          <w:sz w:val="28"/>
          <w:szCs w:val="28"/>
        </w:rPr>
        <w:t xml:space="preserve">Територія </w:t>
      </w:r>
      <w:r>
        <w:rPr>
          <w:rFonts w:ascii="Times New Roman CYR" w:hAnsi="Times New Roman CYR" w:cs="Times New Roman CYR"/>
          <w:sz w:val="28"/>
          <w:szCs w:val="28"/>
        </w:rPr>
        <w:t xml:space="preserve"> </w:t>
      </w:r>
      <w:r w:rsidRPr="003B1735">
        <w:rPr>
          <w:rFonts w:ascii="Times New Roman CYR" w:hAnsi="Times New Roman CYR" w:cs="Times New Roman CYR"/>
          <w:sz w:val="28"/>
          <w:szCs w:val="28"/>
        </w:rPr>
        <w:t>кварталу</w:t>
      </w:r>
      <w:r w:rsidRPr="003B1735">
        <w:rPr>
          <w:color w:val="FF0000"/>
          <w:sz w:val="28"/>
          <w:szCs w:val="28"/>
        </w:rPr>
        <w:t xml:space="preserve"> </w:t>
      </w:r>
      <w:r w:rsidRPr="003B1735">
        <w:rPr>
          <w:sz w:val="28"/>
          <w:szCs w:val="28"/>
        </w:rPr>
        <w:t xml:space="preserve">має загальний спад рельєфу </w:t>
      </w:r>
      <w:r w:rsidR="002D46B9">
        <w:rPr>
          <w:sz w:val="28"/>
          <w:szCs w:val="28"/>
        </w:rPr>
        <w:t>з</w:t>
      </w:r>
      <w:r w:rsidR="00EE2F2A">
        <w:rPr>
          <w:sz w:val="28"/>
          <w:szCs w:val="28"/>
        </w:rPr>
        <w:t>і</w:t>
      </w:r>
      <w:r w:rsidR="002D46B9">
        <w:rPr>
          <w:sz w:val="28"/>
          <w:szCs w:val="28"/>
        </w:rPr>
        <w:t xml:space="preserve"> сходу на </w:t>
      </w:r>
      <w:r>
        <w:rPr>
          <w:sz w:val="28"/>
          <w:szCs w:val="28"/>
        </w:rPr>
        <w:t>захід, розташована  в північно-</w:t>
      </w:r>
      <w:r w:rsidR="00EE2F2A">
        <w:rPr>
          <w:sz w:val="28"/>
          <w:szCs w:val="28"/>
        </w:rPr>
        <w:t>с</w:t>
      </w:r>
      <w:r>
        <w:rPr>
          <w:sz w:val="28"/>
          <w:szCs w:val="28"/>
        </w:rPr>
        <w:t xml:space="preserve">хідній частині міста і межує </w:t>
      </w:r>
      <w:r w:rsidR="006C3773">
        <w:rPr>
          <w:sz w:val="28"/>
          <w:szCs w:val="28"/>
        </w:rPr>
        <w:t xml:space="preserve">з півночі-вулицею </w:t>
      </w:r>
      <w:r w:rsidR="00EE2F2A">
        <w:rPr>
          <w:sz w:val="28"/>
          <w:szCs w:val="28"/>
        </w:rPr>
        <w:t>Зустрічною</w:t>
      </w:r>
      <w:r w:rsidR="006C3773">
        <w:rPr>
          <w:sz w:val="28"/>
          <w:szCs w:val="28"/>
        </w:rPr>
        <w:t xml:space="preserve">, за нею </w:t>
      </w:r>
      <w:r w:rsidR="00EE2F2A">
        <w:rPr>
          <w:sz w:val="28"/>
          <w:szCs w:val="28"/>
        </w:rPr>
        <w:t xml:space="preserve">існуюча індивідуальна </w:t>
      </w:r>
      <w:r w:rsidR="006C3773">
        <w:rPr>
          <w:sz w:val="28"/>
          <w:szCs w:val="28"/>
        </w:rPr>
        <w:t>житлова малоповерхова забудова; з заходу-</w:t>
      </w:r>
      <w:r w:rsidR="00EE2F2A">
        <w:rPr>
          <w:sz w:val="28"/>
          <w:szCs w:val="28"/>
        </w:rPr>
        <w:t xml:space="preserve">житловою </w:t>
      </w:r>
      <w:r w:rsidR="006C3773">
        <w:rPr>
          <w:sz w:val="28"/>
          <w:szCs w:val="28"/>
        </w:rPr>
        <w:t xml:space="preserve">вулицею, за нею </w:t>
      </w:r>
      <w:r w:rsidR="00EE2F2A">
        <w:rPr>
          <w:sz w:val="28"/>
          <w:szCs w:val="28"/>
        </w:rPr>
        <w:t xml:space="preserve">існуюча індивідуальна житлова малоповерхова забудова; </w:t>
      </w:r>
      <w:r w:rsidR="006C3773">
        <w:rPr>
          <w:sz w:val="28"/>
          <w:szCs w:val="28"/>
        </w:rPr>
        <w:t xml:space="preserve">зі сходу-вулицею </w:t>
      </w:r>
      <w:r w:rsidR="00EE2F2A">
        <w:rPr>
          <w:sz w:val="28"/>
          <w:szCs w:val="28"/>
        </w:rPr>
        <w:t>Крайнею</w:t>
      </w:r>
      <w:r w:rsidR="006C3773">
        <w:rPr>
          <w:sz w:val="28"/>
          <w:szCs w:val="28"/>
        </w:rPr>
        <w:t xml:space="preserve">, за </w:t>
      </w:r>
      <w:r w:rsidR="005B3059">
        <w:rPr>
          <w:sz w:val="28"/>
          <w:szCs w:val="28"/>
        </w:rPr>
        <w:t xml:space="preserve">нею </w:t>
      </w:r>
      <w:r w:rsidR="00EE2F2A">
        <w:rPr>
          <w:sz w:val="28"/>
          <w:szCs w:val="28"/>
        </w:rPr>
        <w:t xml:space="preserve">існуюча індивідуальна житлова малоповерхова забудова; </w:t>
      </w:r>
      <w:r w:rsidR="006C3773">
        <w:rPr>
          <w:sz w:val="28"/>
          <w:szCs w:val="28"/>
        </w:rPr>
        <w:t xml:space="preserve"> з півдня-вулицею </w:t>
      </w:r>
      <w:r w:rsidR="00EE2F2A">
        <w:rPr>
          <w:sz w:val="28"/>
          <w:szCs w:val="28"/>
        </w:rPr>
        <w:t>Поліською</w:t>
      </w:r>
      <w:r w:rsidR="006C3773">
        <w:rPr>
          <w:sz w:val="28"/>
          <w:szCs w:val="28"/>
        </w:rPr>
        <w:t xml:space="preserve">, за нею </w:t>
      </w:r>
      <w:r w:rsidR="00EE2F2A">
        <w:rPr>
          <w:sz w:val="28"/>
          <w:szCs w:val="28"/>
        </w:rPr>
        <w:t>існуюча індивідуальна житлова малоповерхова забудова</w:t>
      </w:r>
      <w:r w:rsidR="006C3773">
        <w:rPr>
          <w:sz w:val="28"/>
          <w:szCs w:val="28"/>
        </w:rPr>
        <w:t>.</w:t>
      </w:r>
    </w:p>
    <w:p w:rsidR="00A54B34" w:rsidRDefault="00EE2F2A" w:rsidP="002D46B9">
      <w:pPr>
        <w:pStyle w:val="af2"/>
        <w:spacing w:after="0"/>
        <w:ind w:left="0" w:firstLine="567"/>
        <w:rPr>
          <w:sz w:val="28"/>
          <w:szCs w:val="28"/>
        </w:rPr>
      </w:pPr>
      <w:r>
        <w:rPr>
          <w:sz w:val="28"/>
          <w:szCs w:val="28"/>
        </w:rPr>
        <w:t>Територія кварталу вільна від будівель та споруд і на даний час використовується під городництвом.</w:t>
      </w:r>
    </w:p>
    <w:p w:rsidR="00EE2F2A" w:rsidRDefault="00EE2F2A" w:rsidP="00EE2F2A">
      <w:pPr>
        <w:pStyle w:val="af2"/>
        <w:spacing w:after="0"/>
        <w:ind w:left="0" w:firstLine="629"/>
        <w:rPr>
          <w:sz w:val="28"/>
          <w:szCs w:val="28"/>
        </w:rPr>
      </w:pPr>
      <w:r w:rsidRPr="003F1E31">
        <w:rPr>
          <w:sz w:val="28"/>
          <w:szCs w:val="28"/>
        </w:rPr>
        <w:t xml:space="preserve">Грунтам, </w:t>
      </w:r>
      <w:r>
        <w:rPr>
          <w:sz w:val="28"/>
          <w:szCs w:val="28"/>
        </w:rPr>
        <w:t>що розглядаються, притаманний один  вищевказаний типи (І</w:t>
      </w:r>
      <w:r w:rsidRPr="003F1E31">
        <w:rPr>
          <w:sz w:val="28"/>
          <w:szCs w:val="28"/>
        </w:rPr>
        <w:t xml:space="preserve">)  факторів забудови. </w:t>
      </w:r>
      <w:r w:rsidR="00B86ABC">
        <w:rPr>
          <w:sz w:val="28"/>
          <w:szCs w:val="28"/>
        </w:rPr>
        <w:t>В</w:t>
      </w:r>
      <w:r w:rsidRPr="003F1E31">
        <w:rPr>
          <w:sz w:val="28"/>
          <w:szCs w:val="28"/>
        </w:rPr>
        <w:t>ідповідно пр</w:t>
      </w:r>
      <w:r w:rsidR="00B86ABC">
        <w:rPr>
          <w:sz w:val="28"/>
          <w:szCs w:val="28"/>
        </w:rPr>
        <w:t>и будівельному освоєнні названої</w:t>
      </w:r>
      <w:r w:rsidRPr="003F1E31">
        <w:rPr>
          <w:sz w:val="28"/>
          <w:szCs w:val="28"/>
        </w:rPr>
        <w:t xml:space="preserve"> територій необхідні заходи, що рекомендованні </w:t>
      </w:r>
      <w:r>
        <w:rPr>
          <w:sz w:val="28"/>
          <w:szCs w:val="28"/>
        </w:rPr>
        <w:t>ДБН В.1.1</w:t>
      </w:r>
      <w:r w:rsidRPr="003F1E31">
        <w:rPr>
          <w:sz w:val="28"/>
          <w:szCs w:val="28"/>
        </w:rPr>
        <w:t>-5-2000.</w:t>
      </w:r>
    </w:p>
    <w:p w:rsidR="00B86ABC" w:rsidRDefault="00B86ABC" w:rsidP="00B86ABC">
      <w:pPr>
        <w:pStyle w:val="af2"/>
        <w:spacing w:after="0"/>
        <w:ind w:left="0" w:firstLine="629"/>
        <w:rPr>
          <w:sz w:val="28"/>
          <w:szCs w:val="28"/>
        </w:rPr>
      </w:pPr>
      <w:r w:rsidRPr="001D3EE4">
        <w:rPr>
          <w:sz w:val="28"/>
          <w:szCs w:val="28"/>
        </w:rPr>
        <w:t xml:space="preserve">Територія </w:t>
      </w:r>
      <w:r>
        <w:rPr>
          <w:sz w:val="28"/>
          <w:szCs w:val="28"/>
        </w:rPr>
        <w:t xml:space="preserve"> має  значний  потенціал так, як по вулицях Поліській та Зустрічній проходять всі інженерні мережі: водопровід, каналіза</w:t>
      </w:r>
      <w:r w:rsidR="005B3059">
        <w:rPr>
          <w:sz w:val="28"/>
          <w:szCs w:val="28"/>
        </w:rPr>
        <w:t xml:space="preserve">ція, газ, електропостачання, що дає змогу підключити </w:t>
      </w:r>
      <w:r w:rsidR="00FD0B9B">
        <w:rPr>
          <w:sz w:val="28"/>
          <w:szCs w:val="28"/>
        </w:rPr>
        <w:t xml:space="preserve">майбутні </w:t>
      </w:r>
      <w:r w:rsidR="005B3059">
        <w:rPr>
          <w:sz w:val="28"/>
          <w:szCs w:val="28"/>
        </w:rPr>
        <w:t>об</w:t>
      </w:r>
      <w:r w:rsidR="005B3059" w:rsidRPr="005B3059">
        <w:rPr>
          <w:sz w:val="28"/>
          <w:szCs w:val="28"/>
        </w:rPr>
        <w:t>’</w:t>
      </w:r>
      <w:r w:rsidR="005B3059">
        <w:rPr>
          <w:sz w:val="28"/>
          <w:szCs w:val="28"/>
        </w:rPr>
        <w:t>єкти даного кварталу,</w:t>
      </w:r>
      <w:r>
        <w:rPr>
          <w:sz w:val="28"/>
          <w:szCs w:val="28"/>
        </w:rPr>
        <w:t xml:space="preserve"> однак</w:t>
      </w:r>
      <w:r w:rsidRPr="001D3EE4">
        <w:rPr>
          <w:sz w:val="28"/>
          <w:szCs w:val="28"/>
        </w:rPr>
        <w:t xml:space="preserve"> </w:t>
      </w:r>
      <w:r w:rsidR="005B3059">
        <w:rPr>
          <w:sz w:val="28"/>
          <w:szCs w:val="28"/>
        </w:rPr>
        <w:t xml:space="preserve">територія </w:t>
      </w:r>
      <w:r w:rsidRPr="001D3EE4">
        <w:rPr>
          <w:sz w:val="28"/>
          <w:szCs w:val="28"/>
        </w:rPr>
        <w:t>потребує  організації.</w:t>
      </w:r>
    </w:p>
    <w:p w:rsidR="005B3059" w:rsidRDefault="005B3059" w:rsidP="00B86ABC">
      <w:pPr>
        <w:pStyle w:val="af2"/>
        <w:spacing w:after="0"/>
        <w:ind w:left="0" w:firstLine="629"/>
        <w:rPr>
          <w:sz w:val="28"/>
          <w:szCs w:val="28"/>
        </w:rPr>
      </w:pPr>
    </w:p>
    <w:p w:rsidR="005B3059" w:rsidRDefault="005B3059" w:rsidP="005B3059">
      <w:pPr>
        <w:pStyle w:val="af2"/>
        <w:spacing w:after="0"/>
        <w:ind w:left="0" w:firstLine="567"/>
        <w:rPr>
          <w:sz w:val="28"/>
          <w:szCs w:val="28"/>
        </w:rPr>
      </w:pPr>
      <w:r w:rsidRPr="002D46B9">
        <w:rPr>
          <w:b/>
          <w:sz w:val="28"/>
          <w:szCs w:val="28"/>
          <w:u w:val="single"/>
        </w:rPr>
        <w:t>ІІ</w:t>
      </w:r>
      <w:r>
        <w:rPr>
          <w:b/>
          <w:sz w:val="28"/>
          <w:szCs w:val="28"/>
          <w:u w:val="single"/>
        </w:rPr>
        <w:t>І</w:t>
      </w:r>
      <w:r w:rsidRPr="002D46B9">
        <w:rPr>
          <w:b/>
          <w:sz w:val="28"/>
          <w:szCs w:val="28"/>
          <w:u w:val="single"/>
        </w:rPr>
        <w:t xml:space="preserve"> квартал</w:t>
      </w:r>
      <w:r>
        <w:rPr>
          <w:sz w:val="28"/>
          <w:szCs w:val="28"/>
        </w:rPr>
        <w:t xml:space="preserve"> –</w:t>
      </w:r>
    </w:p>
    <w:p w:rsidR="005B3059" w:rsidRPr="003B1735" w:rsidRDefault="005B3059" w:rsidP="005B3059">
      <w:pPr>
        <w:shd w:val="clear" w:color="auto" w:fill="FFFFFF"/>
        <w:ind w:right="0" w:firstLine="720"/>
        <w:rPr>
          <w:rFonts w:ascii="Times New Roman CYR" w:hAnsi="Times New Roman CYR" w:cs="Times New Roman CYR"/>
          <w:sz w:val="28"/>
          <w:szCs w:val="28"/>
        </w:rPr>
      </w:pPr>
      <w:r>
        <w:rPr>
          <w:rFonts w:ascii="Times New Roman CYR" w:hAnsi="Times New Roman CYR" w:cs="Times New Roman CYR"/>
          <w:sz w:val="28"/>
          <w:szCs w:val="28"/>
        </w:rPr>
        <w:t xml:space="preserve">Розташований </w:t>
      </w:r>
      <w:r w:rsidRPr="00B020DF">
        <w:rPr>
          <w:sz w:val="28"/>
          <w:szCs w:val="28"/>
        </w:rPr>
        <w:t xml:space="preserve">між вулицями </w:t>
      </w:r>
      <w:r w:rsidR="00A00825">
        <w:rPr>
          <w:sz w:val="28"/>
          <w:szCs w:val="28"/>
        </w:rPr>
        <w:t>Міщанською</w:t>
      </w:r>
      <w:r>
        <w:rPr>
          <w:sz w:val="28"/>
          <w:szCs w:val="28"/>
        </w:rPr>
        <w:t>, Петропавлівської, Гагаріна та Кутузова</w:t>
      </w:r>
      <w:r w:rsidRPr="00B020DF">
        <w:rPr>
          <w:sz w:val="28"/>
          <w:szCs w:val="28"/>
        </w:rPr>
        <w:t xml:space="preserve"> </w:t>
      </w:r>
      <w:r>
        <w:rPr>
          <w:rFonts w:ascii="Times New Roman CYR" w:hAnsi="Times New Roman CYR" w:cs="Times New Roman CYR"/>
          <w:sz w:val="28"/>
          <w:szCs w:val="28"/>
        </w:rPr>
        <w:t>і входи</w:t>
      </w:r>
      <w:r w:rsidRPr="003B1735">
        <w:rPr>
          <w:rFonts w:ascii="Times New Roman CYR" w:hAnsi="Times New Roman CYR" w:cs="Times New Roman CYR"/>
          <w:sz w:val="28"/>
          <w:szCs w:val="28"/>
        </w:rPr>
        <w:t xml:space="preserve">ть в склад території </w:t>
      </w:r>
      <w:r>
        <w:rPr>
          <w:rFonts w:ascii="Times New Roman CYR" w:hAnsi="Times New Roman CYR" w:cs="Times New Roman CYR"/>
          <w:sz w:val="28"/>
          <w:szCs w:val="28"/>
        </w:rPr>
        <w:t>мікрорайону «Підварки», являє</w:t>
      </w:r>
      <w:r w:rsidRPr="003B1735">
        <w:rPr>
          <w:rFonts w:ascii="Times New Roman CYR" w:hAnsi="Times New Roman CYR" w:cs="Times New Roman CYR"/>
          <w:sz w:val="28"/>
          <w:szCs w:val="28"/>
        </w:rPr>
        <w:t xml:space="preserve"> собою хвилясту акумулятивну рівнину з абсолютними відмітками </w:t>
      </w:r>
      <w:r>
        <w:rPr>
          <w:rFonts w:ascii="Times New Roman CYR" w:hAnsi="Times New Roman CYR" w:cs="Times New Roman CYR"/>
          <w:sz w:val="28"/>
          <w:szCs w:val="28"/>
        </w:rPr>
        <w:t>90,40-93,70</w:t>
      </w:r>
      <w:r w:rsidRPr="003B1735">
        <w:rPr>
          <w:rFonts w:ascii="Times New Roman CYR" w:hAnsi="Times New Roman CYR" w:cs="Times New Roman CYR"/>
          <w:sz w:val="28"/>
          <w:szCs w:val="28"/>
        </w:rPr>
        <w:t>м.</w:t>
      </w:r>
    </w:p>
    <w:p w:rsidR="005B3059" w:rsidRDefault="005B3059" w:rsidP="005B3059">
      <w:pPr>
        <w:pStyle w:val="af2"/>
        <w:spacing w:after="0"/>
        <w:ind w:left="0" w:firstLine="567"/>
        <w:rPr>
          <w:sz w:val="28"/>
          <w:szCs w:val="28"/>
        </w:rPr>
      </w:pPr>
      <w:r w:rsidRPr="003B1735">
        <w:rPr>
          <w:rFonts w:ascii="Times New Roman CYR" w:hAnsi="Times New Roman CYR" w:cs="Times New Roman CYR"/>
          <w:sz w:val="28"/>
          <w:szCs w:val="28"/>
        </w:rPr>
        <w:t xml:space="preserve">Територія </w:t>
      </w:r>
      <w:r>
        <w:rPr>
          <w:rFonts w:ascii="Times New Roman CYR" w:hAnsi="Times New Roman CYR" w:cs="Times New Roman CYR"/>
          <w:sz w:val="28"/>
          <w:szCs w:val="28"/>
        </w:rPr>
        <w:t xml:space="preserve"> </w:t>
      </w:r>
      <w:r w:rsidRPr="003B1735">
        <w:rPr>
          <w:rFonts w:ascii="Times New Roman CYR" w:hAnsi="Times New Roman CYR" w:cs="Times New Roman CYR"/>
          <w:sz w:val="28"/>
          <w:szCs w:val="28"/>
        </w:rPr>
        <w:t>кварталу</w:t>
      </w:r>
      <w:r w:rsidRPr="003B1735">
        <w:rPr>
          <w:color w:val="FF0000"/>
          <w:sz w:val="28"/>
          <w:szCs w:val="28"/>
        </w:rPr>
        <w:t xml:space="preserve"> </w:t>
      </w:r>
      <w:r w:rsidRPr="003B1735">
        <w:rPr>
          <w:sz w:val="28"/>
          <w:szCs w:val="28"/>
        </w:rPr>
        <w:t xml:space="preserve">має загальний спад рельєфу </w:t>
      </w:r>
      <w:r>
        <w:rPr>
          <w:sz w:val="28"/>
          <w:szCs w:val="28"/>
        </w:rPr>
        <w:t xml:space="preserve">з північного-сходу на південний-захід, розташована  в північно-східній частині міста і межує з півночного-заходу-вулицею </w:t>
      </w:r>
      <w:r w:rsidR="00A00825">
        <w:rPr>
          <w:sz w:val="28"/>
          <w:szCs w:val="28"/>
        </w:rPr>
        <w:t>Міщанською</w:t>
      </w:r>
      <w:r>
        <w:rPr>
          <w:sz w:val="28"/>
          <w:szCs w:val="28"/>
        </w:rPr>
        <w:t>,</w:t>
      </w:r>
      <w:r w:rsidRPr="005B3059">
        <w:rPr>
          <w:sz w:val="28"/>
          <w:szCs w:val="28"/>
        </w:rPr>
        <w:t xml:space="preserve"> </w:t>
      </w:r>
      <w:r>
        <w:rPr>
          <w:sz w:val="28"/>
          <w:szCs w:val="28"/>
        </w:rPr>
        <w:t>за нею існуюча індивідуальна житлова малоповерхова забудова; з північного-сходу-вулицею Підварською, за нею існуюча індивідуальна житлова малоповерхова забудова; з південного-заходу- вулицею Гагаріна, за нею існуюча індивідуальна житлова малоповерхова забудова; з південного-сходу-вулицею Кутузова, за нею існуюча індивідуальна житлова малоповерхова забудова.</w:t>
      </w:r>
    </w:p>
    <w:p w:rsidR="005B3059" w:rsidRDefault="005B3059" w:rsidP="005B3059">
      <w:pPr>
        <w:pStyle w:val="af2"/>
        <w:spacing w:after="0"/>
        <w:ind w:left="0" w:firstLine="567"/>
        <w:rPr>
          <w:sz w:val="28"/>
          <w:szCs w:val="28"/>
        </w:rPr>
      </w:pPr>
      <w:r>
        <w:rPr>
          <w:sz w:val="28"/>
          <w:szCs w:val="28"/>
        </w:rPr>
        <w:t>Територія кварталу, відсотків 70 займає існуюча малоповерхова індивідуальна житлова забудова, а інша територія вільна від будівель та споруд і на даний час використовується під городництвом.</w:t>
      </w:r>
    </w:p>
    <w:p w:rsidR="005B3059" w:rsidRDefault="005B3059" w:rsidP="005B3059">
      <w:pPr>
        <w:pStyle w:val="af2"/>
        <w:spacing w:after="0"/>
        <w:ind w:left="0" w:firstLine="629"/>
        <w:rPr>
          <w:sz w:val="28"/>
          <w:szCs w:val="28"/>
        </w:rPr>
      </w:pPr>
      <w:r w:rsidRPr="003F1E31">
        <w:rPr>
          <w:sz w:val="28"/>
          <w:szCs w:val="28"/>
        </w:rPr>
        <w:lastRenderedPageBreak/>
        <w:t xml:space="preserve">Грунтам, </w:t>
      </w:r>
      <w:r>
        <w:rPr>
          <w:sz w:val="28"/>
          <w:szCs w:val="28"/>
        </w:rPr>
        <w:t>що розглядаються, притаманні два  вищевказані типи (І, ІІ</w:t>
      </w:r>
      <w:r w:rsidRPr="003F1E31">
        <w:rPr>
          <w:sz w:val="28"/>
          <w:szCs w:val="28"/>
        </w:rPr>
        <w:t xml:space="preserve">)  факторів забудови. </w:t>
      </w:r>
      <w:r>
        <w:rPr>
          <w:sz w:val="28"/>
          <w:szCs w:val="28"/>
        </w:rPr>
        <w:t>В</w:t>
      </w:r>
      <w:r w:rsidRPr="003F1E31">
        <w:rPr>
          <w:sz w:val="28"/>
          <w:szCs w:val="28"/>
        </w:rPr>
        <w:t>ідповідно пр</w:t>
      </w:r>
      <w:r>
        <w:rPr>
          <w:sz w:val="28"/>
          <w:szCs w:val="28"/>
        </w:rPr>
        <w:t>и будівельному освоєнні названої</w:t>
      </w:r>
      <w:r w:rsidRPr="003F1E31">
        <w:rPr>
          <w:sz w:val="28"/>
          <w:szCs w:val="28"/>
        </w:rPr>
        <w:t xml:space="preserve"> територій необхідні заходи, що рекомендованні </w:t>
      </w:r>
      <w:r>
        <w:rPr>
          <w:sz w:val="28"/>
          <w:szCs w:val="28"/>
        </w:rPr>
        <w:t>ДБН В.1.1</w:t>
      </w:r>
      <w:r w:rsidRPr="003F1E31">
        <w:rPr>
          <w:sz w:val="28"/>
          <w:szCs w:val="28"/>
        </w:rPr>
        <w:t>-5-2000.</w:t>
      </w:r>
    </w:p>
    <w:p w:rsidR="005B3059" w:rsidRPr="001D3EE4" w:rsidRDefault="005B3059" w:rsidP="005B3059">
      <w:pPr>
        <w:pStyle w:val="af2"/>
        <w:spacing w:after="0"/>
        <w:ind w:left="0" w:firstLine="629"/>
        <w:rPr>
          <w:sz w:val="28"/>
          <w:szCs w:val="28"/>
        </w:rPr>
      </w:pPr>
      <w:r w:rsidRPr="001D3EE4">
        <w:rPr>
          <w:sz w:val="28"/>
          <w:szCs w:val="28"/>
        </w:rPr>
        <w:t xml:space="preserve">Територія </w:t>
      </w:r>
      <w:r>
        <w:rPr>
          <w:sz w:val="28"/>
          <w:szCs w:val="28"/>
        </w:rPr>
        <w:t xml:space="preserve"> має  значний  потенціал так, як по вулицях </w:t>
      </w:r>
      <w:r w:rsidR="00FD0B9B">
        <w:rPr>
          <w:sz w:val="28"/>
          <w:szCs w:val="28"/>
        </w:rPr>
        <w:t xml:space="preserve">Петропавлівській, Гагаріна, </w:t>
      </w:r>
      <w:r w:rsidR="00A00825">
        <w:rPr>
          <w:sz w:val="28"/>
          <w:szCs w:val="28"/>
        </w:rPr>
        <w:t>Міщанській</w:t>
      </w:r>
      <w:r w:rsidR="00FD0B9B">
        <w:rPr>
          <w:sz w:val="28"/>
          <w:szCs w:val="28"/>
        </w:rPr>
        <w:t xml:space="preserve"> та Кутузова</w:t>
      </w:r>
      <w:r>
        <w:rPr>
          <w:sz w:val="28"/>
          <w:szCs w:val="28"/>
        </w:rPr>
        <w:t xml:space="preserve"> проходять інженерні мережі: водопровід, газ, електропостачання, що дає змогу підключити</w:t>
      </w:r>
      <w:r w:rsidR="00FD0B9B">
        <w:rPr>
          <w:sz w:val="28"/>
          <w:szCs w:val="28"/>
        </w:rPr>
        <w:t xml:space="preserve"> майбутні</w:t>
      </w:r>
      <w:r>
        <w:rPr>
          <w:sz w:val="28"/>
          <w:szCs w:val="28"/>
        </w:rPr>
        <w:t xml:space="preserve"> об</w:t>
      </w:r>
      <w:r w:rsidRPr="005B3059">
        <w:rPr>
          <w:sz w:val="28"/>
          <w:szCs w:val="28"/>
        </w:rPr>
        <w:t>’</w:t>
      </w:r>
      <w:r>
        <w:rPr>
          <w:sz w:val="28"/>
          <w:szCs w:val="28"/>
        </w:rPr>
        <w:t>єкти даного кварталу, однак</w:t>
      </w:r>
      <w:r w:rsidRPr="001D3EE4">
        <w:rPr>
          <w:sz w:val="28"/>
          <w:szCs w:val="28"/>
        </w:rPr>
        <w:t xml:space="preserve"> </w:t>
      </w:r>
      <w:r>
        <w:rPr>
          <w:sz w:val="28"/>
          <w:szCs w:val="28"/>
        </w:rPr>
        <w:t xml:space="preserve">територія </w:t>
      </w:r>
      <w:r w:rsidRPr="001D3EE4">
        <w:rPr>
          <w:sz w:val="28"/>
          <w:szCs w:val="28"/>
        </w:rPr>
        <w:t>потребує  організації.</w:t>
      </w:r>
    </w:p>
    <w:p w:rsidR="005B3059" w:rsidRPr="001D3EE4" w:rsidRDefault="005B3059" w:rsidP="00B86ABC">
      <w:pPr>
        <w:pStyle w:val="af2"/>
        <w:spacing w:after="0"/>
        <w:ind w:left="0" w:firstLine="629"/>
        <w:rPr>
          <w:sz w:val="28"/>
          <w:szCs w:val="28"/>
        </w:rPr>
      </w:pPr>
    </w:p>
    <w:p w:rsidR="00FD0B9B" w:rsidRDefault="00FD0B9B" w:rsidP="00FD0B9B">
      <w:pPr>
        <w:pStyle w:val="af2"/>
        <w:spacing w:after="0"/>
        <w:ind w:left="0" w:firstLine="567"/>
        <w:rPr>
          <w:sz w:val="28"/>
          <w:szCs w:val="28"/>
        </w:rPr>
      </w:pPr>
      <w:r>
        <w:rPr>
          <w:b/>
          <w:sz w:val="28"/>
          <w:szCs w:val="28"/>
          <w:u w:val="single"/>
        </w:rPr>
        <w:t>І</w:t>
      </w:r>
      <w:r>
        <w:rPr>
          <w:b/>
          <w:sz w:val="28"/>
          <w:szCs w:val="28"/>
          <w:u w:val="single"/>
          <w:lang w:val="en-US"/>
        </w:rPr>
        <w:t>V</w:t>
      </w:r>
      <w:r w:rsidRPr="002D46B9">
        <w:rPr>
          <w:b/>
          <w:sz w:val="28"/>
          <w:szCs w:val="28"/>
          <w:u w:val="single"/>
        </w:rPr>
        <w:t xml:space="preserve"> квартал</w:t>
      </w:r>
      <w:r>
        <w:rPr>
          <w:sz w:val="28"/>
          <w:szCs w:val="28"/>
        </w:rPr>
        <w:t xml:space="preserve"> –</w:t>
      </w:r>
    </w:p>
    <w:p w:rsidR="00FD0B9B" w:rsidRPr="003B1735" w:rsidRDefault="00FD0B9B" w:rsidP="00FD0B9B">
      <w:pPr>
        <w:shd w:val="clear" w:color="auto" w:fill="FFFFFF"/>
        <w:ind w:right="0" w:firstLine="720"/>
        <w:rPr>
          <w:rFonts w:ascii="Times New Roman CYR" w:hAnsi="Times New Roman CYR" w:cs="Times New Roman CYR"/>
          <w:sz w:val="28"/>
          <w:szCs w:val="28"/>
        </w:rPr>
      </w:pPr>
      <w:r>
        <w:rPr>
          <w:rFonts w:ascii="Times New Roman CYR" w:hAnsi="Times New Roman CYR" w:cs="Times New Roman CYR"/>
          <w:sz w:val="28"/>
          <w:szCs w:val="28"/>
        </w:rPr>
        <w:t xml:space="preserve">Розташований </w:t>
      </w:r>
      <w:r w:rsidRPr="00B020DF">
        <w:rPr>
          <w:sz w:val="28"/>
          <w:szCs w:val="28"/>
        </w:rPr>
        <w:t xml:space="preserve">між вулицями </w:t>
      </w:r>
      <w:r>
        <w:rPr>
          <w:sz w:val="28"/>
          <w:szCs w:val="28"/>
        </w:rPr>
        <w:t xml:space="preserve">Героїв Дніпра, </w:t>
      </w:r>
      <w:r w:rsidRPr="00FD0B9B">
        <w:rPr>
          <w:sz w:val="28"/>
          <w:szCs w:val="28"/>
        </w:rPr>
        <w:t>Низинною та</w:t>
      </w:r>
      <w:r w:rsidR="0081652E">
        <w:rPr>
          <w:sz w:val="28"/>
          <w:szCs w:val="28"/>
        </w:rPr>
        <w:t xml:space="preserve"> територіями</w:t>
      </w:r>
      <w:r w:rsidRPr="00FD0B9B">
        <w:rPr>
          <w:sz w:val="28"/>
          <w:szCs w:val="28"/>
        </w:rPr>
        <w:t xml:space="preserve"> </w:t>
      </w:r>
      <w:r w:rsidR="0081652E" w:rsidRPr="00A94D9F">
        <w:rPr>
          <w:sz w:val="28"/>
          <w:szCs w:val="28"/>
        </w:rPr>
        <w:t>підприємств</w:t>
      </w:r>
      <w:r w:rsidR="00A94D9F">
        <w:rPr>
          <w:sz w:val="28"/>
          <w:szCs w:val="28"/>
        </w:rPr>
        <w:t>а</w:t>
      </w:r>
      <w:r w:rsidR="007B5C1A" w:rsidRPr="007B5C1A">
        <w:rPr>
          <w:sz w:val="28"/>
          <w:szCs w:val="28"/>
        </w:rPr>
        <w:t xml:space="preserve"> </w:t>
      </w:r>
      <w:r w:rsidR="007B5C1A">
        <w:rPr>
          <w:sz w:val="28"/>
          <w:szCs w:val="28"/>
        </w:rPr>
        <w:t>ТОВ «</w:t>
      </w:r>
      <w:r w:rsidR="00A00825">
        <w:rPr>
          <w:sz w:val="28"/>
          <w:szCs w:val="28"/>
        </w:rPr>
        <w:t>Джі ЕМ</w:t>
      </w:r>
      <w:r w:rsidR="007B5C1A">
        <w:rPr>
          <w:sz w:val="28"/>
          <w:szCs w:val="28"/>
        </w:rPr>
        <w:t xml:space="preserve"> Мастергруп» та</w:t>
      </w:r>
      <w:r w:rsidR="00A94D9F">
        <w:rPr>
          <w:sz w:val="28"/>
          <w:szCs w:val="28"/>
        </w:rPr>
        <w:t xml:space="preserve"> </w:t>
      </w:r>
      <w:r w:rsidR="00A94D9F" w:rsidRPr="00A00825">
        <w:rPr>
          <w:sz w:val="28"/>
          <w:szCs w:val="28"/>
        </w:rPr>
        <w:t>підприємства</w:t>
      </w:r>
      <w:r w:rsidR="00A00825" w:rsidRPr="00A00825">
        <w:rPr>
          <w:sz w:val="28"/>
          <w:szCs w:val="28"/>
        </w:rPr>
        <w:t xml:space="preserve"> ТОВ «Енерго промислова група «ЮГЕНЕРГОПРОМТРАНС»</w:t>
      </w:r>
      <w:r w:rsidR="00A94D9F">
        <w:rPr>
          <w:sz w:val="28"/>
          <w:szCs w:val="28"/>
        </w:rPr>
        <w:t xml:space="preserve"> </w:t>
      </w:r>
      <w:r>
        <w:rPr>
          <w:i/>
          <w:sz w:val="28"/>
          <w:szCs w:val="28"/>
        </w:rPr>
        <w:t>,</w:t>
      </w:r>
      <w:r>
        <w:rPr>
          <w:rFonts w:ascii="Times New Roman CYR" w:hAnsi="Times New Roman CYR" w:cs="Times New Roman CYR"/>
          <w:sz w:val="28"/>
          <w:szCs w:val="28"/>
        </w:rPr>
        <w:t xml:space="preserve"> знаходиться неподалік об</w:t>
      </w:r>
      <w:r w:rsidRPr="00FD0B9B">
        <w:rPr>
          <w:rFonts w:ascii="Times New Roman CYR" w:hAnsi="Times New Roman CYR" w:cs="Times New Roman CYR"/>
          <w:sz w:val="28"/>
          <w:szCs w:val="28"/>
        </w:rPr>
        <w:t>’</w:t>
      </w:r>
      <w:r>
        <w:rPr>
          <w:rFonts w:ascii="Times New Roman CYR" w:hAnsi="Times New Roman CYR" w:cs="Times New Roman CYR"/>
          <w:sz w:val="28"/>
          <w:szCs w:val="28"/>
        </w:rPr>
        <w:t>їздної дороги міста, і являє</w:t>
      </w:r>
      <w:r w:rsidRPr="003B1735">
        <w:rPr>
          <w:rFonts w:ascii="Times New Roman CYR" w:hAnsi="Times New Roman CYR" w:cs="Times New Roman CYR"/>
          <w:sz w:val="28"/>
          <w:szCs w:val="28"/>
        </w:rPr>
        <w:t xml:space="preserve"> собою хвилясту акумулятивну рівнину з абсолютними відмітками </w:t>
      </w:r>
      <w:r w:rsidR="0081652E">
        <w:rPr>
          <w:rFonts w:ascii="Times New Roman CYR" w:hAnsi="Times New Roman CYR" w:cs="Times New Roman CYR"/>
          <w:sz w:val="28"/>
          <w:szCs w:val="28"/>
        </w:rPr>
        <w:t>88</w:t>
      </w:r>
      <w:r>
        <w:rPr>
          <w:rFonts w:ascii="Times New Roman CYR" w:hAnsi="Times New Roman CYR" w:cs="Times New Roman CYR"/>
          <w:sz w:val="28"/>
          <w:szCs w:val="28"/>
        </w:rPr>
        <w:t>,</w:t>
      </w:r>
      <w:r w:rsidR="0081652E">
        <w:rPr>
          <w:rFonts w:ascii="Times New Roman CYR" w:hAnsi="Times New Roman CYR" w:cs="Times New Roman CYR"/>
          <w:sz w:val="28"/>
          <w:szCs w:val="28"/>
        </w:rPr>
        <w:t>90-97,6</w:t>
      </w:r>
      <w:r>
        <w:rPr>
          <w:rFonts w:ascii="Times New Roman CYR" w:hAnsi="Times New Roman CYR" w:cs="Times New Roman CYR"/>
          <w:sz w:val="28"/>
          <w:szCs w:val="28"/>
        </w:rPr>
        <w:t>0</w:t>
      </w:r>
      <w:r w:rsidRPr="003B1735">
        <w:rPr>
          <w:rFonts w:ascii="Times New Roman CYR" w:hAnsi="Times New Roman CYR" w:cs="Times New Roman CYR"/>
          <w:sz w:val="28"/>
          <w:szCs w:val="28"/>
        </w:rPr>
        <w:t>м.</w:t>
      </w:r>
    </w:p>
    <w:p w:rsidR="00FD0B9B" w:rsidRDefault="00FD0B9B" w:rsidP="00FD0B9B">
      <w:pPr>
        <w:pStyle w:val="af2"/>
        <w:spacing w:after="0"/>
        <w:ind w:left="0" w:firstLine="567"/>
        <w:rPr>
          <w:sz w:val="28"/>
          <w:szCs w:val="28"/>
        </w:rPr>
      </w:pPr>
      <w:r w:rsidRPr="003B1735">
        <w:rPr>
          <w:rFonts w:ascii="Times New Roman CYR" w:hAnsi="Times New Roman CYR" w:cs="Times New Roman CYR"/>
          <w:sz w:val="28"/>
          <w:szCs w:val="28"/>
        </w:rPr>
        <w:t xml:space="preserve">Територія </w:t>
      </w:r>
      <w:r>
        <w:rPr>
          <w:rFonts w:ascii="Times New Roman CYR" w:hAnsi="Times New Roman CYR" w:cs="Times New Roman CYR"/>
          <w:sz w:val="28"/>
          <w:szCs w:val="28"/>
        </w:rPr>
        <w:t xml:space="preserve"> </w:t>
      </w:r>
      <w:r w:rsidRPr="003B1735">
        <w:rPr>
          <w:rFonts w:ascii="Times New Roman CYR" w:hAnsi="Times New Roman CYR" w:cs="Times New Roman CYR"/>
          <w:sz w:val="28"/>
          <w:szCs w:val="28"/>
        </w:rPr>
        <w:t>кварталу</w:t>
      </w:r>
      <w:r w:rsidRPr="003B1735">
        <w:rPr>
          <w:color w:val="FF0000"/>
          <w:sz w:val="28"/>
          <w:szCs w:val="28"/>
        </w:rPr>
        <w:t xml:space="preserve"> </w:t>
      </w:r>
      <w:r w:rsidRPr="003B1735">
        <w:rPr>
          <w:sz w:val="28"/>
          <w:szCs w:val="28"/>
        </w:rPr>
        <w:t xml:space="preserve">має загальний спад рельєфу </w:t>
      </w:r>
      <w:r>
        <w:rPr>
          <w:sz w:val="28"/>
          <w:szCs w:val="28"/>
        </w:rPr>
        <w:t xml:space="preserve">з </w:t>
      </w:r>
      <w:r w:rsidR="0081652E">
        <w:rPr>
          <w:sz w:val="28"/>
          <w:szCs w:val="28"/>
        </w:rPr>
        <w:t>півночі</w:t>
      </w:r>
      <w:r>
        <w:rPr>
          <w:sz w:val="28"/>
          <w:szCs w:val="28"/>
        </w:rPr>
        <w:t xml:space="preserve"> на півден</w:t>
      </w:r>
      <w:r w:rsidR="0081652E">
        <w:rPr>
          <w:sz w:val="28"/>
          <w:szCs w:val="28"/>
        </w:rPr>
        <w:t>ь, розташована  в півден</w:t>
      </w:r>
      <w:r>
        <w:rPr>
          <w:sz w:val="28"/>
          <w:szCs w:val="28"/>
        </w:rPr>
        <w:t>ній частині міста і межує з півночного-заходу</w:t>
      </w:r>
      <w:r w:rsidR="007B5C1A">
        <w:rPr>
          <w:sz w:val="28"/>
          <w:szCs w:val="28"/>
        </w:rPr>
        <w:t xml:space="preserve"> територією</w:t>
      </w:r>
      <w:r w:rsidR="007B5C1A" w:rsidRPr="007B5C1A">
        <w:rPr>
          <w:sz w:val="28"/>
          <w:szCs w:val="28"/>
        </w:rPr>
        <w:t xml:space="preserve"> </w:t>
      </w:r>
      <w:r w:rsidR="00A00825">
        <w:rPr>
          <w:sz w:val="28"/>
          <w:szCs w:val="28"/>
        </w:rPr>
        <w:t>ТОВ «Джі ЕМ Мастергруп»</w:t>
      </w:r>
      <w:r w:rsidR="007B5C1A">
        <w:rPr>
          <w:sz w:val="28"/>
          <w:szCs w:val="28"/>
        </w:rPr>
        <w:t>,</w:t>
      </w:r>
      <w:r w:rsidR="0081652E">
        <w:rPr>
          <w:sz w:val="28"/>
          <w:szCs w:val="28"/>
        </w:rPr>
        <w:t xml:space="preserve"> північного-сходу</w:t>
      </w:r>
      <w:r>
        <w:rPr>
          <w:sz w:val="28"/>
          <w:szCs w:val="28"/>
        </w:rPr>
        <w:t>-</w:t>
      </w:r>
      <w:r w:rsidR="007B5C1A">
        <w:rPr>
          <w:sz w:val="28"/>
          <w:szCs w:val="28"/>
        </w:rPr>
        <w:t>територією</w:t>
      </w:r>
      <w:r w:rsidR="0081652E">
        <w:rPr>
          <w:sz w:val="28"/>
          <w:szCs w:val="28"/>
        </w:rPr>
        <w:t xml:space="preserve"> </w:t>
      </w:r>
      <w:r w:rsidR="00A00825" w:rsidRPr="00A00825">
        <w:rPr>
          <w:sz w:val="28"/>
          <w:szCs w:val="28"/>
        </w:rPr>
        <w:t>підприємства ТОВ «Енерго промислова група «ЮГЕНЕРГОПРОМТРАНС»</w:t>
      </w:r>
      <w:r w:rsidR="00A94D9F">
        <w:rPr>
          <w:sz w:val="28"/>
          <w:szCs w:val="28"/>
        </w:rPr>
        <w:t>; з півден</w:t>
      </w:r>
      <w:r>
        <w:rPr>
          <w:sz w:val="28"/>
          <w:szCs w:val="28"/>
        </w:rPr>
        <w:t xml:space="preserve">ного-сходу-вулицею </w:t>
      </w:r>
      <w:r w:rsidR="0081652E">
        <w:rPr>
          <w:sz w:val="28"/>
          <w:szCs w:val="28"/>
        </w:rPr>
        <w:t>Героїв Дніпра</w:t>
      </w:r>
      <w:r>
        <w:rPr>
          <w:sz w:val="28"/>
          <w:szCs w:val="28"/>
        </w:rPr>
        <w:t xml:space="preserve">, за нею </w:t>
      </w:r>
      <w:r w:rsidR="0081652E">
        <w:rPr>
          <w:sz w:val="28"/>
          <w:szCs w:val="28"/>
        </w:rPr>
        <w:t>пахотні землі</w:t>
      </w:r>
      <w:r w:rsidR="00A94D9F">
        <w:rPr>
          <w:sz w:val="28"/>
          <w:szCs w:val="28"/>
        </w:rPr>
        <w:t>; з південного-заходу-</w:t>
      </w:r>
      <w:r>
        <w:rPr>
          <w:sz w:val="28"/>
          <w:szCs w:val="28"/>
        </w:rPr>
        <w:t xml:space="preserve">вулицею </w:t>
      </w:r>
      <w:r w:rsidR="0081652E">
        <w:rPr>
          <w:sz w:val="28"/>
          <w:szCs w:val="28"/>
        </w:rPr>
        <w:t>Низинною</w:t>
      </w:r>
      <w:r>
        <w:rPr>
          <w:sz w:val="28"/>
          <w:szCs w:val="28"/>
        </w:rPr>
        <w:t xml:space="preserve">, за нею існуюча індивідуальна </w:t>
      </w:r>
      <w:r w:rsidR="0081652E">
        <w:rPr>
          <w:sz w:val="28"/>
          <w:szCs w:val="28"/>
        </w:rPr>
        <w:t>житлова малоповерхова забудова</w:t>
      </w:r>
      <w:r>
        <w:rPr>
          <w:sz w:val="28"/>
          <w:szCs w:val="28"/>
        </w:rPr>
        <w:t>.</w:t>
      </w:r>
    </w:p>
    <w:p w:rsidR="00FD0B9B" w:rsidRDefault="0081652E" w:rsidP="00A00825">
      <w:pPr>
        <w:pStyle w:val="af2"/>
        <w:spacing w:after="0"/>
        <w:ind w:left="0" w:firstLine="567"/>
        <w:rPr>
          <w:sz w:val="28"/>
          <w:szCs w:val="28"/>
        </w:rPr>
      </w:pPr>
      <w:r>
        <w:rPr>
          <w:sz w:val="28"/>
          <w:szCs w:val="28"/>
        </w:rPr>
        <w:t>На території</w:t>
      </w:r>
      <w:r w:rsidR="00FD0B9B">
        <w:rPr>
          <w:sz w:val="28"/>
          <w:szCs w:val="28"/>
        </w:rPr>
        <w:t xml:space="preserve"> кварталу</w:t>
      </w:r>
      <w:r>
        <w:rPr>
          <w:sz w:val="28"/>
          <w:szCs w:val="28"/>
        </w:rPr>
        <w:t>, в південно-західній його частині,</w:t>
      </w:r>
      <w:r w:rsidR="00FD0B9B">
        <w:rPr>
          <w:sz w:val="28"/>
          <w:szCs w:val="28"/>
        </w:rPr>
        <w:t xml:space="preserve"> займає існуюча малоповерхова індивідуальна житлова забудова,</w:t>
      </w:r>
      <w:r>
        <w:rPr>
          <w:sz w:val="28"/>
          <w:szCs w:val="28"/>
        </w:rPr>
        <w:t xml:space="preserve"> в північно-західній частині знаходиться існуюче підприємство </w:t>
      </w:r>
      <w:r w:rsidR="00A00825">
        <w:rPr>
          <w:sz w:val="28"/>
          <w:szCs w:val="28"/>
        </w:rPr>
        <w:t>ТОВ «Джі ЕМ Мастергруп»</w:t>
      </w:r>
      <w:r w:rsidRPr="007B5C1A">
        <w:rPr>
          <w:sz w:val="28"/>
          <w:szCs w:val="28"/>
        </w:rPr>
        <w:t>,</w:t>
      </w:r>
      <w:r>
        <w:rPr>
          <w:sz w:val="28"/>
          <w:szCs w:val="28"/>
        </w:rPr>
        <w:t xml:space="preserve"> перед ним р</w:t>
      </w:r>
      <w:r w:rsidR="00590480">
        <w:rPr>
          <w:sz w:val="28"/>
          <w:szCs w:val="28"/>
        </w:rPr>
        <w:t>озміщені три існуючі гуртожитки та адміністратвно-виробничі приміщення ПП «Фірма «Віола-4»,</w:t>
      </w:r>
      <w:r>
        <w:rPr>
          <w:sz w:val="28"/>
          <w:szCs w:val="28"/>
        </w:rPr>
        <w:t xml:space="preserve"> центральну частину території кварталу пересікає лінія електропередачі, силовою напругою 110кВт, і лише південно-східна частина вільна від забудови</w:t>
      </w:r>
      <w:r w:rsidR="00FD0B9B">
        <w:rPr>
          <w:sz w:val="28"/>
          <w:szCs w:val="28"/>
        </w:rPr>
        <w:t xml:space="preserve"> і на даний час використовується під городництвом.</w:t>
      </w:r>
    </w:p>
    <w:p w:rsidR="00FD0B9B" w:rsidRDefault="00FD0B9B" w:rsidP="00FD0B9B">
      <w:pPr>
        <w:pStyle w:val="af2"/>
        <w:spacing w:after="0"/>
        <w:ind w:left="0" w:firstLine="629"/>
        <w:rPr>
          <w:sz w:val="28"/>
          <w:szCs w:val="28"/>
        </w:rPr>
      </w:pPr>
      <w:r w:rsidRPr="003F1E31">
        <w:rPr>
          <w:sz w:val="28"/>
          <w:szCs w:val="28"/>
        </w:rPr>
        <w:t xml:space="preserve">Грунтам, </w:t>
      </w:r>
      <w:r>
        <w:rPr>
          <w:sz w:val="28"/>
          <w:szCs w:val="28"/>
        </w:rPr>
        <w:t>що розглядаються, притаманні два  вищевказані типи (І, ІІ</w:t>
      </w:r>
      <w:r w:rsidRPr="003F1E31">
        <w:rPr>
          <w:sz w:val="28"/>
          <w:szCs w:val="28"/>
        </w:rPr>
        <w:t xml:space="preserve">)  факторів забудови. </w:t>
      </w:r>
      <w:r>
        <w:rPr>
          <w:sz w:val="28"/>
          <w:szCs w:val="28"/>
        </w:rPr>
        <w:t>В</w:t>
      </w:r>
      <w:r w:rsidRPr="003F1E31">
        <w:rPr>
          <w:sz w:val="28"/>
          <w:szCs w:val="28"/>
        </w:rPr>
        <w:t>ідповідно пр</w:t>
      </w:r>
      <w:r>
        <w:rPr>
          <w:sz w:val="28"/>
          <w:szCs w:val="28"/>
        </w:rPr>
        <w:t>и будівельному освоєнні названої</w:t>
      </w:r>
      <w:r w:rsidRPr="003F1E31">
        <w:rPr>
          <w:sz w:val="28"/>
          <w:szCs w:val="28"/>
        </w:rPr>
        <w:t xml:space="preserve"> територій необхідні заходи, що рекомендованні </w:t>
      </w:r>
      <w:r>
        <w:rPr>
          <w:sz w:val="28"/>
          <w:szCs w:val="28"/>
        </w:rPr>
        <w:t>ДБН В.1.1</w:t>
      </w:r>
      <w:r w:rsidRPr="003F1E31">
        <w:rPr>
          <w:sz w:val="28"/>
          <w:szCs w:val="28"/>
        </w:rPr>
        <w:t>-5-2000</w:t>
      </w:r>
      <w:r w:rsidR="007108AE">
        <w:rPr>
          <w:sz w:val="28"/>
          <w:szCs w:val="28"/>
        </w:rPr>
        <w:t xml:space="preserve"> та планування території з підсипкою її до відмітки 90,5</w:t>
      </w:r>
      <w:r w:rsidRPr="003F1E31">
        <w:rPr>
          <w:sz w:val="28"/>
          <w:szCs w:val="28"/>
        </w:rPr>
        <w:t>.</w:t>
      </w:r>
    </w:p>
    <w:p w:rsidR="00FD0B9B" w:rsidRPr="001D3EE4" w:rsidRDefault="00FD0B9B" w:rsidP="00FD0B9B">
      <w:pPr>
        <w:pStyle w:val="af2"/>
        <w:spacing w:after="0"/>
        <w:ind w:left="0" w:firstLine="629"/>
        <w:rPr>
          <w:sz w:val="28"/>
          <w:szCs w:val="28"/>
        </w:rPr>
      </w:pPr>
      <w:r w:rsidRPr="001D3EE4">
        <w:rPr>
          <w:sz w:val="28"/>
          <w:szCs w:val="28"/>
        </w:rPr>
        <w:t xml:space="preserve">Територія </w:t>
      </w:r>
      <w:r>
        <w:rPr>
          <w:sz w:val="28"/>
          <w:szCs w:val="28"/>
        </w:rPr>
        <w:t xml:space="preserve"> має  значний  потенціал так, як по вулицях </w:t>
      </w:r>
      <w:r w:rsidR="007108AE">
        <w:rPr>
          <w:sz w:val="28"/>
          <w:szCs w:val="28"/>
        </w:rPr>
        <w:t>Героїв Дніпра</w:t>
      </w:r>
      <w:r>
        <w:rPr>
          <w:sz w:val="28"/>
          <w:szCs w:val="28"/>
        </w:rPr>
        <w:t xml:space="preserve"> та </w:t>
      </w:r>
      <w:r w:rsidR="007108AE">
        <w:rPr>
          <w:sz w:val="28"/>
          <w:szCs w:val="28"/>
        </w:rPr>
        <w:t>Низинної</w:t>
      </w:r>
      <w:r>
        <w:rPr>
          <w:sz w:val="28"/>
          <w:szCs w:val="28"/>
        </w:rPr>
        <w:t xml:space="preserve"> проходять інженерні мережі: водопровід, газ, електропостачання, що дає змогу підключити майбутні об</w:t>
      </w:r>
      <w:r w:rsidRPr="005B3059">
        <w:rPr>
          <w:sz w:val="28"/>
          <w:szCs w:val="28"/>
        </w:rPr>
        <w:t>’</w:t>
      </w:r>
      <w:r>
        <w:rPr>
          <w:sz w:val="28"/>
          <w:szCs w:val="28"/>
        </w:rPr>
        <w:t>єкти даного кварталу, однак</w:t>
      </w:r>
      <w:r w:rsidRPr="001D3EE4">
        <w:rPr>
          <w:sz w:val="28"/>
          <w:szCs w:val="28"/>
        </w:rPr>
        <w:t xml:space="preserve"> </w:t>
      </w:r>
      <w:r>
        <w:rPr>
          <w:sz w:val="28"/>
          <w:szCs w:val="28"/>
        </w:rPr>
        <w:t xml:space="preserve">територія </w:t>
      </w:r>
      <w:r w:rsidRPr="001D3EE4">
        <w:rPr>
          <w:sz w:val="28"/>
          <w:szCs w:val="28"/>
        </w:rPr>
        <w:t>потребує  організації</w:t>
      </w:r>
      <w:r w:rsidR="007108AE">
        <w:rPr>
          <w:sz w:val="28"/>
          <w:szCs w:val="28"/>
        </w:rPr>
        <w:t xml:space="preserve"> та планування</w:t>
      </w:r>
      <w:r w:rsidRPr="001D3EE4">
        <w:rPr>
          <w:sz w:val="28"/>
          <w:szCs w:val="28"/>
        </w:rPr>
        <w:t>.</w:t>
      </w:r>
    </w:p>
    <w:p w:rsidR="00BC46C9" w:rsidRPr="00BC46C9" w:rsidRDefault="00BC46C9" w:rsidP="00BC46C9">
      <w:pPr>
        <w:pStyle w:val="af1"/>
        <w:spacing w:after="120"/>
        <w:ind w:left="1069" w:right="0"/>
        <w:rPr>
          <w:b/>
          <w:bCs/>
          <w:sz w:val="28"/>
          <w:szCs w:val="28"/>
        </w:rPr>
      </w:pPr>
    </w:p>
    <w:p w:rsidR="00D43DB1" w:rsidRPr="00EC5F8E" w:rsidRDefault="00D43DB1" w:rsidP="00D43DB1">
      <w:pPr>
        <w:pStyle w:val="af1"/>
        <w:numPr>
          <w:ilvl w:val="0"/>
          <w:numId w:val="34"/>
        </w:numPr>
        <w:spacing w:after="120"/>
        <w:ind w:right="0"/>
        <w:jc w:val="center"/>
        <w:rPr>
          <w:b/>
          <w:bCs/>
          <w:sz w:val="28"/>
          <w:szCs w:val="28"/>
        </w:rPr>
      </w:pPr>
      <w:r w:rsidRPr="00EC5F8E">
        <w:rPr>
          <w:b/>
          <w:bCs/>
          <w:sz w:val="28"/>
          <w:szCs w:val="28"/>
          <w:u w:val="single"/>
        </w:rPr>
        <w:t>Історична довідка.</w:t>
      </w:r>
    </w:p>
    <w:p w:rsidR="009435E4" w:rsidRDefault="00F468AF" w:rsidP="00F468AF">
      <w:pPr>
        <w:pStyle w:val="afff8"/>
        <w:shd w:val="clear" w:color="auto" w:fill="FFFFFF"/>
        <w:spacing w:before="120" w:beforeAutospacing="0" w:after="120" w:afterAutospacing="0" w:line="336" w:lineRule="atLeast"/>
        <w:jc w:val="both"/>
        <w:rPr>
          <w:sz w:val="28"/>
          <w:szCs w:val="28"/>
          <w:lang w:val="uk-UA"/>
        </w:rPr>
      </w:pPr>
      <w:r>
        <w:rPr>
          <w:sz w:val="28"/>
          <w:szCs w:val="28"/>
          <w:shd w:val="clear" w:color="auto" w:fill="FFFFFF"/>
          <w:lang w:val="uk-UA"/>
        </w:rPr>
        <w:t xml:space="preserve">          </w:t>
      </w:r>
      <w:r w:rsidR="009435E4" w:rsidRPr="00F468AF">
        <w:rPr>
          <w:b/>
          <w:bCs/>
          <w:sz w:val="28"/>
          <w:szCs w:val="28"/>
        </w:rPr>
        <w:t>Перея́слав-Хмельни́цький</w:t>
      </w:r>
      <w:r w:rsidR="009435E4" w:rsidRPr="00F468AF">
        <w:rPr>
          <w:rStyle w:val="apple-converted-space"/>
          <w:sz w:val="28"/>
          <w:szCs w:val="28"/>
        </w:rPr>
        <w:t> </w:t>
      </w:r>
      <w:r>
        <w:rPr>
          <w:sz w:val="28"/>
          <w:szCs w:val="28"/>
          <w:lang w:val="uk-UA"/>
        </w:rPr>
        <w:t>-</w:t>
      </w:r>
      <w:r w:rsidRPr="00F468AF">
        <w:rPr>
          <w:sz w:val="28"/>
          <w:szCs w:val="28"/>
        </w:rPr>
        <w:t xml:space="preserve"> місто обласного значення</w:t>
      </w:r>
      <w:r>
        <w:rPr>
          <w:sz w:val="28"/>
          <w:szCs w:val="28"/>
          <w:lang w:val="uk-UA"/>
        </w:rPr>
        <w:t>,</w:t>
      </w:r>
      <w:r w:rsidRPr="00F468AF">
        <w:rPr>
          <w:sz w:val="28"/>
          <w:szCs w:val="28"/>
        </w:rPr>
        <w:t xml:space="preserve"> </w:t>
      </w:r>
      <w:r w:rsidR="009435E4" w:rsidRPr="00F468AF">
        <w:rPr>
          <w:sz w:val="28"/>
          <w:szCs w:val="28"/>
        </w:rPr>
        <w:t>районний центр над рікою</w:t>
      </w:r>
      <w:r w:rsidR="009435E4" w:rsidRPr="00F468AF">
        <w:rPr>
          <w:rStyle w:val="apple-converted-space"/>
          <w:sz w:val="28"/>
          <w:szCs w:val="28"/>
        </w:rPr>
        <w:t> </w:t>
      </w:r>
      <w:hyperlink r:id="rId28" w:tooltip="Трубіж" w:history="1">
        <w:r w:rsidR="009435E4" w:rsidRPr="00F468AF">
          <w:rPr>
            <w:rStyle w:val="afe"/>
            <w:color w:val="auto"/>
            <w:sz w:val="28"/>
            <w:szCs w:val="28"/>
            <w:u w:val="none"/>
          </w:rPr>
          <w:t>Трубіж</w:t>
        </w:r>
      </w:hyperlink>
      <w:r w:rsidR="009435E4" w:rsidRPr="00F468AF">
        <w:rPr>
          <w:sz w:val="28"/>
          <w:szCs w:val="28"/>
        </w:rPr>
        <w:t>, лівою</w:t>
      </w:r>
      <w:r w:rsidR="009435E4" w:rsidRPr="00F468AF">
        <w:rPr>
          <w:rStyle w:val="apple-converted-space"/>
          <w:sz w:val="28"/>
          <w:szCs w:val="28"/>
        </w:rPr>
        <w:t> </w:t>
      </w:r>
      <w:hyperlink r:id="rId29" w:tooltip="Притока" w:history="1">
        <w:r w:rsidR="009435E4" w:rsidRPr="00F468AF">
          <w:rPr>
            <w:rStyle w:val="afe"/>
            <w:color w:val="auto"/>
            <w:sz w:val="28"/>
            <w:szCs w:val="28"/>
            <w:u w:val="none"/>
          </w:rPr>
          <w:t>притокою</w:t>
        </w:r>
      </w:hyperlink>
      <w:r w:rsidR="009435E4" w:rsidRPr="00F468AF">
        <w:rPr>
          <w:rStyle w:val="apple-converted-space"/>
          <w:sz w:val="28"/>
          <w:szCs w:val="28"/>
        </w:rPr>
        <w:t> </w:t>
      </w:r>
      <w:hyperlink r:id="rId30" w:tooltip="Дніпро" w:history="1">
        <w:r w:rsidR="009435E4" w:rsidRPr="00F468AF">
          <w:rPr>
            <w:rStyle w:val="afe"/>
            <w:color w:val="auto"/>
            <w:sz w:val="28"/>
            <w:szCs w:val="28"/>
            <w:u w:val="none"/>
          </w:rPr>
          <w:t>Дніпра</w:t>
        </w:r>
      </w:hyperlink>
      <w:r w:rsidR="009435E4" w:rsidRPr="00F468AF">
        <w:rPr>
          <w:sz w:val="28"/>
          <w:szCs w:val="28"/>
        </w:rPr>
        <w:t>. Одне з найдавніших міст</w:t>
      </w:r>
      <w:r w:rsidR="009435E4" w:rsidRPr="00F468AF">
        <w:rPr>
          <w:rStyle w:val="apple-converted-space"/>
          <w:sz w:val="28"/>
          <w:szCs w:val="28"/>
        </w:rPr>
        <w:t> </w:t>
      </w:r>
      <w:hyperlink r:id="rId31" w:tooltip="Київська Русь" w:history="1">
        <w:r w:rsidR="009435E4" w:rsidRPr="00F468AF">
          <w:rPr>
            <w:rStyle w:val="afe"/>
            <w:color w:val="auto"/>
            <w:sz w:val="28"/>
            <w:szCs w:val="28"/>
            <w:u w:val="none"/>
          </w:rPr>
          <w:t>Київської Русі</w:t>
        </w:r>
      </w:hyperlink>
      <w:r w:rsidR="009435E4" w:rsidRPr="00F468AF">
        <w:rPr>
          <w:sz w:val="28"/>
          <w:szCs w:val="28"/>
        </w:rPr>
        <w:t> — вперше згадується у</w:t>
      </w:r>
      <w:r w:rsidR="009435E4" w:rsidRPr="00F468AF">
        <w:rPr>
          <w:rStyle w:val="apple-converted-space"/>
          <w:sz w:val="28"/>
          <w:szCs w:val="28"/>
        </w:rPr>
        <w:t> </w:t>
      </w:r>
      <w:hyperlink r:id="rId32" w:tooltip="907" w:history="1">
        <w:r w:rsidR="009435E4" w:rsidRPr="00F468AF">
          <w:rPr>
            <w:rStyle w:val="afe"/>
            <w:color w:val="auto"/>
            <w:sz w:val="28"/>
            <w:szCs w:val="28"/>
            <w:u w:val="none"/>
          </w:rPr>
          <w:t>907</w:t>
        </w:r>
      </w:hyperlink>
      <w:r w:rsidR="009435E4" w:rsidRPr="00F468AF">
        <w:rPr>
          <w:sz w:val="28"/>
          <w:szCs w:val="28"/>
        </w:rPr>
        <w:t>, було столицею</w:t>
      </w:r>
      <w:r w:rsidR="009435E4" w:rsidRPr="00F468AF">
        <w:rPr>
          <w:rStyle w:val="apple-converted-space"/>
          <w:sz w:val="28"/>
          <w:szCs w:val="28"/>
        </w:rPr>
        <w:t> </w:t>
      </w:r>
      <w:hyperlink r:id="rId33" w:tooltip="Переяславське князівство" w:history="1">
        <w:r w:rsidR="009435E4" w:rsidRPr="00F468AF">
          <w:rPr>
            <w:rStyle w:val="afe"/>
            <w:color w:val="auto"/>
            <w:sz w:val="28"/>
            <w:szCs w:val="28"/>
            <w:u w:val="none"/>
          </w:rPr>
          <w:t>Переяславського князівства</w:t>
        </w:r>
      </w:hyperlink>
      <w:r w:rsidR="009435E4" w:rsidRPr="00F468AF">
        <w:rPr>
          <w:sz w:val="28"/>
          <w:szCs w:val="28"/>
        </w:rPr>
        <w:t>. Відстань до Києва — 85 кілометрів.</w:t>
      </w:r>
    </w:p>
    <w:p w:rsidR="009435E4" w:rsidRPr="00F468AF" w:rsidRDefault="009435E4" w:rsidP="00F468AF">
      <w:pPr>
        <w:pStyle w:val="afff8"/>
        <w:shd w:val="clear" w:color="auto" w:fill="FFFFFF"/>
        <w:spacing w:before="120" w:beforeAutospacing="0" w:after="120" w:afterAutospacing="0" w:line="336" w:lineRule="atLeast"/>
        <w:ind w:firstLine="709"/>
        <w:jc w:val="both"/>
        <w:rPr>
          <w:sz w:val="28"/>
          <w:szCs w:val="28"/>
        </w:rPr>
      </w:pPr>
      <w:r w:rsidRPr="00F468AF">
        <w:rPr>
          <w:sz w:val="28"/>
          <w:szCs w:val="28"/>
        </w:rPr>
        <w:t>Через Переяслав несуть свої води рі</w:t>
      </w:r>
      <w:r w:rsidR="00832A0E">
        <w:rPr>
          <w:sz w:val="28"/>
          <w:szCs w:val="28"/>
          <w:lang w:val="uk-UA"/>
        </w:rPr>
        <w:t>ч</w:t>
      </w:r>
      <w:r w:rsidRPr="00F468AF">
        <w:rPr>
          <w:sz w:val="28"/>
          <w:szCs w:val="28"/>
        </w:rPr>
        <w:t>ки</w:t>
      </w:r>
      <w:r w:rsidRPr="00F468AF">
        <w:rPr>
          <w:rStyle w:val="apple-converted-space"/>
          <w:sz w:val="28"/>
          <w:szCs w:val="28"/>
        </w:rPr>
        <w:t> </w:t>
      </w:r>
      <w:hyperlink r:id="rId34" w:tooltip="Трубіж" w:history="1">
        <w:r w:rsidRPr="00F468AF">
          <w:rPr>
            <w:rStyle w:val="afe"/>
            <w:color w:val="auto"/>
            <w:sz w:val="28"/>
            <w:szCs w:val="28"/>
            <w:u w:val="none"/>
          </w:rPr>
          <w:t>Трубіж</w:t>
        </w:r>
      </w:hyperlink>
      <w:r w:rsidRPr="00F468AF">
        <w:rPr>
          <w:sz w:val="28"/>
          <w:szCs w:val="28"/>
        </w:rPr>
        <w:t>,</w:t>
      </w:r>
      <w:r w:rsidRPr="00F468AF">
        <w:rPr>
          <w:rStyle w:val="apple-converted-space"/>
          <w:sz w:val="28"/>
          <w:szCs w:val="28"/>
        </w:rPr>
        <w:t> </w:t>
      </w:r>
      <w:hyperlink r:id="rId35" w:tooltip="Карань" w:history="1">
        <w:r w:rsidRPr="00F468AF">
          <w:rPr>
            <w:rStyle w:val="afe"/>
            <w:color w:val="auto"/>
            <w:sz w:val="28"/>
            <w:szCs w:val="28"/>
            <w:u w:val="none"/>
          </w:rPr>
          <w:t>Карань</w:t>
        </w:r>
      </w:hyperlink>
      <w:r w:rsidRPr="00F468AF">
        <w:rPr>
          <w:rStyle w:val="apple-converted-space"/>
          <w:sz w:val="28"/>
          <w:szCs w:val="28"/>
        </w:rPr>
        <w:t> </w:t>
      </w:r>
      <w:r w:rsidR="00832A0E">
        <w:rPr>
          <w:sz w:val="28"/>
          <w:szCs w:val="28"/>
          <w:lang w:val="uk-UA"/>
        </w:rPr>
        <w:t>і</w:t>
      </w:r>
      <w:r w:rsidRPr="00F468AF">
        <w:rPr>
          <w:rStyle w:val="apple-converted-space"/>
          <w:sz w:val="28"/>
          <w:szCs w:val="28"/>
        </w:rPr>
        <w:t> </w:t>
      </w:r>
      <w:hyperlink r:id="rId36" w:tooltip="Ільтиця" w:history="1">
        <w:r w:rsidRPr="00F468AF">
          <w:rPr>
            <w:rStyle w:val="afe"/>
            <w:color w:val="auto"/>
            <w:sz w:val="28"/>
            <w:szCs w:val="28"/>
            <w:u w:val="none"/>
          </w:rPr>
          <w:t>Альта</w:t>
        </w:r>
      </w:hyperlink>
      <w:r w:rsidRPr="00F468AF">
        <w:rPr>
          <w:sz w:val="28"/>
          <w:szCs w:val="28"/>
        </w:rPr>
        <w:t>. Південна частина передмістя лежить поруч із</w:t>
      </w:r>
      <w:r w:rsidRPr="00F468AF">
        <w:rPr>
          <w:rStyle w:val="apple-converted-space"/>
          <w:sz w:val="28"/>
          <w:szCs w:val="28"/>
        </w:rPr>
        <w:t> </w:t>
      </w:r>
      <w:hyperlink r:id="rId37" w:tooltip="Канівське водосховище" w:history="1">
        <w:r w:rsidRPr="00F468AF">
          <w:rPr>
            <w:rStyle w:val="afe"/>
            <w:color w:val="auto"/>
            <w:sz w:val="28"/>
            <w:szCs w:val="28"/>
            <w:u w:val="none"/>
          </w:rPr>
          <w:t>Канівським водосховищем</w:t>
        </w:r>
      </w:hyperlink>
      <w:r w:rsidRPr="00F468AF">
        <w:rPr>
          <w:sz w:val="28"/>
          <w:szCs w:val="28"/>
        </w:rPr>
        <w:t>.</w:t>
      </w:r>
    </w:p>
    <w:p w:rsidR="009435E4" w:rsidRPr="00F468AF" w:rsidRDefault="009435E4" w:rsidP="00F468AF">
      <w:pPr>
        <w:pStyle w:val="afff8"/>
        <w:shd w:val="clear" w:color="auto" w:fill="FFFFFF"/>
        <w:spacing w:before="120" w:beforeAutospacing="0" w:after="120" w:afterAutospacing="0" w:line="336" w:lineRule="atLeast"/>
        <w:ind w:firstLine="709"/>
        <w:rPr>
          <w:sz w:val="28"/>
          <w:szCs w:val="28"/>
        </w:rPr>
      </w:pPr>
      <w:r w:rsidRPr="00F468AF">
        <w:rPr>
          <w:sz w:val="28"/>
          <w:szCs w:val="28"/>
        </w:rPr>
        <w:t>Населення — 27 900 мешканців (1,6% населення області).</w:t>
      </w:r>
    </w:p>
    <w:p w:rsidR="009435E4" w:rsidRPr="00F468AF" w:rsidRDefault="009435E4" w:rsidP="00F468AF">
      <w:pPr>
        <w:pStyle w:val="afff8"/>
        <w:shd w:val="clear" w:color="auto" w:fill="FFFFFF"/>
        <w:spacing w:before="120" w:beforeAutospacing="0" w:after="120" w:afterAutospacing="0" w:line="336" w:lineRule="atLeast"/>
        <w:ind w:firstLine="709"/>
        <w:jc w:val="both"/>
        <w:rPr>
          <w:sz w:val="28"/>
          <w:szCs w:val="28"/>
        </w:rPr>
      </w:pPr>
      <w:r w:rsidRPr="00F468AF">
        <w:rPr>
          <w:sz w:val="28"/>
          <w:szCs w:val="28"/>
        </w:rPr>
        <w:lastRenderedPageBreak/>
        <w:t>Немає єдиної версії і щодо походження назви міста. За однією з версій назва походить від події: воїн князя Володимира переміг печенізького богатиря і «перейняв у них славу». За іншою — від чоловічого імені Переяслав. Назва вживалася як Переяславль, тобто вказувала на те, що місто належало Переяславу або було засноване ним. У 1943 р. на відзнаку Переяславської ради й великих заслуг Б. Хмельницького місто перейменували на Переяслав-Хмельницький.</w:t>
      </w:r>
    </w:p>
    <w:p w:rsidR="009435E4" w:rsidRPr="00F468AF" w:rsidRDefault="009435E4" w:rsidP="00F468AF">
      <w:pPr>
        <w:pStyle w:val="afff8"/>
        <w:shd w:val="clear" w:color="auto" w:fill="FFFFFF"/>
        <w:spacing w:before="120" w:beforeAutospacing="0" w:after="120" w:afterAutospacing="0" w:line="336" w:lineRule="atLeast"/>
        <w:ind w:firstLine="709"/>
        <w:jc w:val="both"/>
        <w:rPr>
          <w:sz w:val="28"/>
          <w:szCs w:val="28"/>
        </w:rPr>
      </w:pPr>
      <w:r w:rsidRPr="00F468AF">
        <w:rPr>
          <w:sz w:val="28"/>
          <w:szCs w:val="28"/>
        </w:rPr>
        <w:t>Щодо Переслава традиційними є багато епітетів. Поширеною є назва «Місто-музей»</w:t>
      </w:r>
    </w:p>
    <w:p w:rsidR="00C920AC" w:rsidRDefault="00832A0E" w:rsidP="00832A0E">
      <w:pPr>
        <w:shd w:val="clear" w:color="auto" w:fill="FFFFFF"/>
        <w:suppressAutoHyphens w:val="0"/>
        <w:spacing w:after="225" w:line="270" w:lineRule="atLeast"/>
        <w:ind w:right="0"/>
        <w:rPr>
          <w:sz w:val="28"/>
          <w:szCs w:val="28"/>
          <w:lang w:val="ru-RU"/>
        </w:rPr>
      </w:pPr>
      <w:r>
        <w:rPr>
          <w:sz w:val="28"/>
          <w:szCs w:val="28"/>
          <w:lang w:val="ru-RU"/>
        </w:rPr>
        <w:t xml:space="preserve">         </w:t>
      </w:r>
      <w:r w:rsidRPr="00832A0E">
        <w:rPr>
          <w:sz w:val="28"/>
          <w:szCs w:val="28"/>
          <w:lang w:val="ru-RU"/>
        </w:rPr>
        <w:t>Переяслав-Хмельницький - маленьке, але дуже красиве і цікаве місто України. Його недаремно називають містом музеїв - тут їх близько 30. Для України це абсолютний рекорд "на душу"  – один музей на тисячу мешканців. Найвідомішим є головний туристичний об’єкт міста - етнографічний музей народної архітектури та побуту</w:t>
      </w:r>
      <w:r w:rsidR="00C920AC" w:rsidRPr="00C920AC">
        <w:rPr>
          <w:sz w:val="28"/>
          <w:szCs w:val="28"/>
          <w:lang w:val="ru-RU"/>
        </w:rPr>
        <w:t xml:space="preserve"> </w:t>
      </w:r>
      <w:r w:rsidR="00C920AC" w:rsidRPr="00832A0E">
        <w:rPr>
          <w:sz w:val="28"/>
          <w:szCs w:val="28"/>
          <w:lang w:val="ru-RU"/>
        </w:rPr>
        <w:t>Середньої Наддніпрянщини</w:t>
      </w:r>
      <w:r w:rsidRPr="00832A0E">
        <w:rPr>
          <w:sz w:val="28"/>
          <w:szCs w:val="28"/>
          <w:lang w:val="ru-RU"/>
        </w:rPr>
        <w:t xml:space="preserve"> (під відкритим небом), який входить в число найбільших музеїв України. У місті можна відчути дух старовини та істор</w:t>
      </w:r>
      <w:r w:rsidR="00C920AC">
        <w:rPr>
          <w:sz w:val="28"/>
          <w:szCs w:val="28"/>
          <w:lang w:val="ru-RU"/>
        </w:rPr>
        <w:t>ії, адже йому понад 1100 років.</w:t>
      </w:r>
    </w:p>
    <w:p w:rsidR="00832A0E" w:rsidRDefault="00C920AC" w:rsidP="00832A0E">
      <w:pPr>
        <w:shd w:val="clear" w:color="auto" w:fill="FFFFFF"/>
        <w:suppressAutoHyphens w:val="0"/>
        <w:spacing w:after="225" w:line="270" w:lineRule="atLeast"/>
        <w:ind w:right="0"/>
        <w:rPr>
          <w:sz w:val="28"/>
          <w:szCs w:val="28"/>
          <w:lang w:val="ru-RU"/>
        </w:rPr>
      </w:pPr>
      <w:r>
        <w:rPr>
          <w:b/>
          <w:bCs/>
          <w:sz w:val="28"/>
          <w:szCs w:val="28"/>
          <w:lang w:val="ru-RU"/>
        </w:rPr>
        <w:t xml:space="preserve">         </w:t>
      </w:r>
      <w:r w:rsidR="00832A0E" w:rsidRPr="00C920AC">
        <w:rPr>
          <w:bCs/>
          <w:sz w:val="28"/>
          <w:szCs w:val="28"/>
          <w:lang w:val="ru-RU"/>
        </w:rPr>
        <w:t>Переяслав-Хмельницький місто дивовижне</w:t>
      </w:r>
      <w:r w:rsidR="00832A0E" w:rsidRPr="00832A0E">
        <w:rPr>
          <w:sz w:val="28"/>
          <w:szCs w:val="28"/>
          <w:lang w:val="ru-RU"/>
        </w:rPr>
        <w:t>: маленьке, дуже чисте, акуратне, можна навіть сказати - іграшкове. Може через велику кількість музеїв і старовинних будівель або через старовину цієї місцевості - в місті не відчуваєш, що зараз XXI століття. Тут жили і творили Шевченко, Сковорода, Шолом-Алейхем, Заболотний і багато інших великих українців.</w:t>
      </w:r>
    </w:p>
    <w:p w:rsidR="00D43DB1" w:rsidRPr="0019606E" w:rsidRDefault="0042713B" w:rsidP="00D43DB1">
      <w:pPr>
        <w:spacing w:after="120"/>
        <w:ind w:right="0" w:firstLine="709"/>
        <w:jc w:val="center"/>
        <w:rPr>
          <w:b/>
          <w:bCs/>
          <w:sz w:val="28"/>
          <w:szCs w:val="28"/>
          <w:u w:val="single"/>
        </w:rPr>
      </w:pPr>
      <w:r w:rsidRPr="0019606E">
        <w:rPr>
          <w:b/>
          <w:bCs/>
          <w:sz w:val="28"/>
          <w:szCs w:val="28"/>
          <w:u w:val="single"/>
          <w:lang w:val="ru-RU"/>
        </w:rPr>
        <w:t xml:space="preserve">   </w:t>
      </w:r>
      <w:r w:rsidR="00E32FF9" w:rsidRPr="0019606E">
        <w:rPr>
          <w:b/>
          <w:bCs/>
          <w:sz w:val="28"/>
          <w:szCs w:val="28"/>
          <w:u w:val="single"/>
          <w:lang w:val="ru-RU"/>
        </w:rPr>
        <w:t xml:space="preserve">4. </w:t>
      </w:r>
      <w:r w:rsidR="00D43DB1" w:rsidRPr="0019606E">
        <w:rPr>
          <w:b/>
          <w:bCs/>
          <w:sz w:val="28"/>
          <w:szCs w:val="28"/>
          <w:u w:val="single"/>
        </w:rPr>
        <w:t>Оцінка існуючої ситуації: стану навколишнього середовища, використання території, характеристика будівель, інженерного обладнання, озеленення і благоустрою, планувальних обмежень.</w:t>
      </w:r>
    </w:p>
    <w:p w:rsidR="0042713B" w:rsidRPr="0019606E" w:rsidRDefault="0042713B" w:rsidP="0042713B">
      <w:pPr>
        <w:pStyle w:val="af1"/>
        <w:ind w:left="0" w:right="0"/>
        <w:contextualSpacing w:val="0"/>
        <w:jc w:val="left"/>
        <w:rPr>
          <w:sz w:val="28"/>
          <w:szCs w:val="28"/>
          <w:u w:val="single"/>
        </w:rPr>
      </w:pPr>
      <w:r w:rsidRPr="0019606E">
        <w:rPr>
          <w:sz w:val="28"/>
          <w:szCs w:val="28"/>
          <w:u w:val="single"/>
        </w:rPr>
        <w:t>Аналіз стану навколишнього середовища.</w:t>
      </w:r>
    </w:p>
    <w:p w:rsidR="008C6772" w:rsidRDefault="0042713B" w:rsidP="0042713B">
      <w:pPr>
        <w:ind w:right="0" w:firstLine="348"/>
        <w:rPr>
          <w:sz w:val="28"/>
          <w:szCs w:val="28"/>
        </w:rPr>
      </w:pPr>
      <w:r w:rsidRPr="0019606E">
        <w:rPr>
          <w:sz w:val="28"/>
          <w:szCs w:val="28"/>
        </w:rPr>
        <w:t xml:space="preserve">     В даний момент, на території кварталів</w:t>
      </w:r>
      <w:r w:rsidR="0092420F" w:rsidRPr="00DA3199">
        <w:rPr>
          <w:sz w:val="28"/>
          <w:szCs w:val="28"/>
        </w:rPr>
        <w:t xml:space="preserve"> </w:t>
      </w:r>
      <w:r w:rsidR="0092420F" w:rsidRPr="0019606E">
        <w:rPr>
          <w:sz w:val="28"/>
          <w:szCs w:val="28"/>
        </w:rPr>
        <w:t>І;  ІІ;  ІІІ</w:t>
      </w:r>
      <w:r w:rsidRPr="0019606E">
        <w:rPr>
          <w:sz w:val="28"/>
          <w:szCs w:val="28"/>
        </w:rPr>
        <w:t xml:space="preserve"> та в їх околицях, </w:t>
      </w:r>
      <w:r w:rsidR="00DA3199">
        <w:rPr>
          <w:sz w:val="28"/>
          <w:szCs w:val="28"/>
        </w:rPr>
        <w:t>відсутні</w:t>
      </w:r>
      <w:r w:rsidR="008C6772">
        <w:rPr>
          <w:sz w:val="28"/>
          <w:szCs w:val="28"/>
        </w:rPr>
        <w:t xml:space="preserve"> підприємства</w:t>
      </w:r>
      <w:r w:rsidR="008C6772" w:rsidRPr="008C6772">
        <w:rPr>
          <w:sz w:val="28"/>
          <w:szCs w:val="28"/>
        </w:rPr>
        <w:t xml:space="preserve"> </w:t>
      </w:r>
      <w:r w:rsidR="008C6772" w:rsidRPr="0019606E">
        <w:rPr>
          <w:sz w:val="28"/>
          <w:szCs w:val="28"/>
        </w:rPr>
        <w:t xml:space="preserve">що мають </w:t>
      </w:r>
      <w:r w:rsidR="008C6772">
        <w:rPr>
          <w:sz w:val="28"/>
          <w:szCs w:val="28"/>
        </w:rPr>
        <w:t xml:space="preserve">не </w:t>
      </w:r>
      <w:r w:rsidR="008C6772" w:rsidRPr="0019606E">
        <w:rPr>
          <w:sz w:val="28"/>
          <w:szCs w:val="28"/>
        </w:rPr>
        <w:t>допустимий рівень шкідливих викидів і можуть здійснювати негативний вплив на загальний екологічний стан навколишнього середовища</w:t>
      </w:r>
      <w:r w:rsidR="008C6772">
        <w:rPr>
          <w:sz w:val="28"/>
          <w:szCs w:val="28"/>
        </w:rPr>
        <w:t>.</w:t>
      </w:r>
    </w:p>
    <w:p w:rsidR="00372AD2" w:rsidRDefault="008C6772" w:rsidP="0042713B">
      <w:pPr>
        <w:ind w:right="0" w:firstLine="348"/>
        <w:rPr>
          <w:sz w:val="28"/>
          <w:szCs w:val="28"/>
        </w:rPr>
      </w:pPr>
      <w:r>
        <w:rPr>
          <w:sz w:val="28"/>
          <w:szCs w:val="28"/>
        </w:rPr>
        <w:t>На території І</w:t>
      </w:r>
      <w:r>
        <w:rPr>
          <w:sz w:val="28"/>
          <w:szCs w:val="28"/>
          <w:lang w:val="en-US"/>
        </w:rPr>
        <w:t>V</w:t>
      </w:r>
      <w:r>
        <w:rPr>
          <w:sz w:val="28"/>
          <w:szCs w:val="28"/>
        </w:rPr>
        <w:t xml:space="preserve"> кварталу</w:t>
      </w:r>
      <w:r w:rsidR="005B7106" w:rsidRPr="005B7106">
        <w:rPr>
          <w:sz w:val="28"/>
          <w:szCs w:val="28"/>
        </w:rPr>
        <w:t xml:space="preserve"> </w:t>
      </w:r>
      <w:r w:rsidR="005B7106">
        <w:rPr>
          <w:sz w:val="28"/>
          <w:szCs w:val="28"/>
        </w:rPr>
        <w:t>та в його</w:t>
      </w:r>
      <w:r w:rsidR="00A00825">
        <w:rPr>
          <w:sz w:val="28"/>
          <w:szCs w:val="28"/>
        </w:rPr>
        <w:t xml:space="preserve"> найближ</w:t>
      </w:r>
      <w:r w:rsidR="00456177">
        <w:rPr>
          <w:sz w:val="28"/>
          <w:szCs w:val="28"/>
        </w:rPr>
        <w:t>чих</w:t>
      </w:r>
      <w:r w:rsidR="005B7106" w:rsidRPr="0019606E">
        <w:rPr>
          <w:sz w:val="28"/>
          <w:szCs w:val="28"/>
        </w:rPr>
        <w:t xml:space="preserve"> околицях</w:t>
      </w:r>
      <w:r w:rsidR="005B7106">
        <w:rPr>
          <w:sz w:val="28"/>
          <w:szCs w:val="28"/>
        </w:rPr>
        <w:t xml:space="preserve"> знаходяться: </w:t>
      </w:r>
      <w:r w:rsidR="00590480">
        <w:rPr>
          <w:sz w:val="28"/>
          <w:szCs w:val="28"/>
        </w:rPr>
        <w:t>адміністративно-виробничі</w:t>
      </w:r>
      <w:r w:rsidR="005B7106">
        <w:rPr>
          <w:sz w:val="28"/>
          <w:szCs w:val="28"/>
        </w:rPr>
        <w:t xml:space="preserve"> приміщення ПП «Фірма «Віола</w:t>
      </w:r>
      <w:r w:rsidR="007B5C1A">
        <w:rPr>
          <w:sz w:val="28"/>
          <w:szCs w:val="28"/>
        </w:rPr>
        <w:t>-4</w:t>
      </w:r>
      <w:r w:rsidR="005B7106">
        <w:rPr>
          <w:sz w:val="28"/>
          <w:szCs w:val="28"/>
        </w:rPr>
        <w:t>»;  офіс ПП «Спецгазмо</w:t>
      </w:r>
      <w:r w:rsidR="00A00825">
        <w:rPr>
          <w:sz w:val="28"/>
          <w:szCs w:val="28"/>
        </w:rPr>
        <w:t>нтаж»</w:t>
      </w:r>
      <w:r w:rsidR="005B7106">
        <w:rPr>
          <w:sz w:val="28"/>
          <w:szCs w:val="28"/>
        </w:rPr>
        <w:t>;</w:t>
      </w:r>
      <w:r w:rsidR="002D3578">
        <w:rPr>
          <w:sz w:val="28"/>
          <w:szCs w:val="28"/>
        </w:rPr>
        <w:t xml:space="preserve"> </w:t>
      </w:r>
      <w:r w:rsidR="00A00825">
        <w:rPr>
          <w:sz w:val="28"/>
          <w:szCs w:val="28"/>
        </w:rPr>
        <w:t xml:space="preserve">ТОВ «Джі ЕМ Мастергруп» </w:t>
      </w:r>
      <w:r w:rsidR="00456177">
        <w:rPr>
          <w:sz w:val="28"/>
          <w:szCs w:val="28"/>
        </w:rPr>
        <w:t>(сільгосптехнічн</w:t>
      </w:r>
      <w:r w:rsidR="007B5C1A">
        <w:rPr>
          <w:sz w:val="28"/>
          <w:szCs w:val="28"/>
        </w:rPr>
        <w:t>е виробництво</w:t>
      </w:r>
      <w:r w:rsidR="007B5C1A" w:rsidRPr="00456177">
        <w:rPr>
          <w:sz w:val="28"/>
          <w:szCs w:val="28"/>
        </w:rPr>
        <w:t>)</w:t>
      </w:r>
      <w:r w:rsidR="00372AD2">
        <w:rPr>
          <w:sz w:val="28"/>
          <w:szCs w:val="28"/>
        </w:rPr>
        <w:t>-в найближчій будівлі до гуртожитків по вул.Героїв Дніпра розміщена майстерня по зборці металопластикових вікон-СЗЗ-25м</w:t>
      </w:r>
      <w:r w:rsidR="00096D34" w:rsidRPr="00456177">
        <w:rPr>
          <w:sz w:val="28"/>
          <w:szCs w:val="28"/>
        </w:rPr>
        <w:t>; ТОВ «Енерго-промислова  група «ЮГЕНЕРГОПРОМТРАНС» (лісопереробне</w:t>
      </w:r>
      <w:r w:rsidR="00096D34">
        <w:rPr>
          <w:sz w:val="28"/>
          <w:szCs w:val="28"/>
        </w:rPr>
        <w:t xml:space="preserve"> підприємство</w:t>
      </w:r>
      <w:r w:rsidR="00CD2D80">
        <w:rPr>
          <w:sz w:val="28"/>
          <w:szCs w:val="28"/>
        </w:rPr>
        <w:t xml:space="preserve"> до 20 верстатів-СЗЗ-25</w:t>
      </w:r>
      <w:r w:rsidR="00096D34">
        <w:rPr>
          <w:sz w:val="28"/>
          <w:szCs w:val="28"/>
        </w:rPr>
        <w:t>м. та запроектована електрична станція на біомасі, потужністю 4700кВ-СЗЗ-100м)</w:t>
      </w:r>
      <w:r w:rsidR="00372AD2">
        <w:rPr>
          <w:sz w:val="28"/>
          <w:szCs w:val="28"/>
        </w:rPr>
        <w:t>-в найближчих спорудах до майбутньої житлової забудови на момент розроблення ДПТ знаходяться: двоповерхова споруда, яка реконсруюється під офіс та майстерні по сборці металевих бочок.</w:t>
      </w:r>
    </w:p>
    <w:p w:rsidR="00132ADB" w:rsidRDefault="00372AD2" w:rsidP="0042713B">
      <w:pPr>
        <w:ind w:right="0" w:firstLine="348"/>
        <w:rPr>
          <w:sz w:val="28"/>
          <w:szCs w:val="28"/>
        </w:rPr>
      </w:pPr>
      <w:r>
        <w:rPr>
          <w:sz w:val="28"/>
          <w:szCs w:val="28"/>
        </w:rPr>
        <w:t>В</w:t>
      </w:r>
      <w:r w:rsidR="00C3653F">
        <w:rPr>
          <w:sz w:val="28"/>
          <w:szCs w:val="28"/>
        </w:rPr>
        <w:t>сі підприємства</w:t>
      </w:r>
      <w:r w:rsidR="0042713B" w:rsidRPr="0019606E">
        <w:rPr>
          <w:sz w:val="28"/>
          <w:szCs w:val="28"/>
        </w:rPr>
        <w:t xml:space="preserve"> мають допустимий рівень шкідливих викидів і не можуть здійснювати негативний вплив на загальний екологічний стан навколишнього середовища.</w:t>
      </w:r>
    </w:p>
    <w:p w:rsidR="00372AD2" w:rsidRPr="00372AD2" w:rsidRDefault="00132ADB" w:rsidP="0042713B">
      <w:pPr>
        <w:ind w:right="0" w:firstLine="348"/>
        <w:rPr>
          <w:sz w:val="28"/>
          <w:szCs w:val="28"/>
        </w:rPr>
      </w:pPr>
      <w:r w:rsidRPr="00372AD2">
        <w:rPr>
          <w:sz w:val="28"/>
          <w:szCs w:val="28"/>
        </w:rPr>
        <w:lastRenderedPageBreak/>
        <w:t>Санітарно-захисні зони</w:t>
      </w:r>
      <w:r w:rsidR="00372AD2" w:rsidRPr="00372AD2">
        <w:rPr>
          <w:sz w:val="28"/>
          <w:szCs w:val="28"/>
        </w:rPr>
        <w:t xml:space="preserve"> відповідно до ДСП 173-96 «Державні санітарні правила планування та забудови населених пунктів»</w:t>
      </w:r>
      <w:r w:rsidRPr="00372AD2">
        <w:rPr>
          <w:sz w:val="28"/>
          <w:szCs w:val="28"/>
        </w:rPr>
        <w:t xml:space="preserve">: </w:t>
      </w:r>
    </w:p>
    <w:p w:rsidR="0042713B" w:rsidRPr="00372AD2" w:rsidRDefault="00372AD2" w:rsidP="0042713B">
      <w:pPr>
        <w:ind w:right="0" w:firstLine="348"/>
        <w:rPr>
          <w:sz w:val="28"/>
          <w:szCs w:val="28"/>
        </w:rPr>
      </w:pPr>
      <w:r w:rsidRPr="00372AD2">
        <w:rPr>
          <w:sz w:val="28"/>
          <w:szCs w:val="28"/>
        </w:rPr>
        <w:t>-</w:t>
      </w:r>
      <w:r w:rsidR="00132ADB" w:rsidRPr="00372AD2">
        <w:rPr>
          <w:sz w:val="28"/>
          <w:szCs w:val="28"/>
        </w:rPr>
        <w:t xml:space="preserve">виробництво </w:t>
      </w:r>
      <w:r w:rsidRPr="00372AD2">
        <w:rPr>
          <w:sz w:val="28"/>
          <w:szCs w:val="28"/>
        </w:rPr>
        <w:t>теплоізоляційних матеріалів (металопластикові вікна)</w:t>
      </w:r>
      <w:r w:rsidR="00CD2D80" w:rsidRPr="00372AD2">
        <w:rPr>
          <w:sz w:val="28"/>
          <w:szCs w:val="28"/>
        </w:rPr>
        <w:t>-25</w:t>
      </w:r>
      <w:r>
        <w:rPr>
          <w:sz w:val="28"/>
          <w:szCs w:val="28"/>
        </w:rPr>
        <w:t>м.</w:t>
      </w:r>
      <w:r w:rsidR="0042713B" w:rsidRPr="00372AD2">
        <w:rPr>
          <w:sz w:val="28"/>
          <w:szCs w:val="28"/>
        </w:rPr>
        <w:t xml:space="preserve"> </w:t>
      </w:r>
    </w:p>
    <w:p w:rsidR="0042713B" w:rsidRPr="0019606E" w:rsidRDefault="0042713B" w:rsidP="0042713B">
      <w:pPr>
        <w:ind w:right="0" w:firstLine="708"/>
        <w:rPr>
          <w:sz w:val="28"/>
          <w:szCs w:val="28"/>
        </w:rPr>
      </w:pPr>
      <w:r w:rsidRPr="0019606E">
        <w:rPr>
          <w:sz w:val="28"/>
          <w:szCs w:val="28"/>
        </w:rPr>
        <w:t>В цілому стан навколишнього середовища кварталів можна охарактеризувати як добрий.</w:t>
      </w:r>
    </w:p>
    <w:p w:rsidR="005614FC" w:rsidRDefault="005614FC" w:rsidP="0042713B">
      <w:pPr>
        <w:shd w:val="clear" w:color="auto" w:fill="FFFFFF"/>
        <w:ind w:right="0" w:firstLine="720"/>
        <w:rPr>
          <w:rFonts w:ascii="Times New Roman CYR" w:hAnsi="Times New Roman CYR" w:cs="Times New Roman CYR"/>
          <w:b/>
          <w:sz w:val="28"/>
          <w:szCs w:val="28"/>
          <w:u w:val="single"/>
        </w:rPr>
      </w:pPr>
    </w:p>
    <w:p w:rsidR="0042713B" w:rsidRPr="0019606E" w:rsidRDefault="0042713B" w:rsidP="0042713B">
      <w:pPr>
        <w:shd w:val="clear" w:color="auto" w:fill="FFFFFF"/>
        <w:ind w:right="0" w:firstLine="720"/>
        <w:rPr>
          <w:rFonts w:ascii="Times New Roman CYR" w:hAnsi="Times New Roman CYR" w:cs="Times New Roman CYR"/>
          <w:sz w:val="28"/>
          <w:szCs w:val="28"/>
        </w:rPr>
      </w:pPr>
      <w:r w:rsidRPr="0019606E">
        <w:rPr>
          <w:rFonts w:ascii="Times New Roman CYR" w:hAnsi="Times New Roman CYR" w:cs="Times New Roman CYR"/>
          <w:b/>
          <w:sz w:val="28"/>
          <w:szCs w:val="28"/>
          <w:u w:val="single"/>
        </w:rPr>
        <w:t>І квартал</w:t>
      </w:r>
      <w:r w:rsidRPr="0019606E">
        <w:rPr>
          <w:rFonts w:ascii="Times New Roman CYR" w:hAnsi="Times New Roman CYR" w:cs="Times New Roman CYR"/>
          <w:sz w:val="28"/>
          <w:szCs w:val="28"/>
        </w:rPr>
        <w:t xml:space="preserve"> </w:t>
      </w:r>
    </w:p>
    <w:p w:rsidR="002132CF" w:rsidRPr="002132CF" w:rsidRDefault="002132CF" w:rsidP="002132CF">
      <w:pPr>
        <w:pStyle w:val="af2"/>
        <w:spacing w:after="0"/>
        <w:ind w:left="0" w:right="0" w:firstLine="709"/>
        <w:rPr>
          <w:sz w:val="28"/>
          <w:szCs w:val="28"/>
        </w:rPr>
      </w:pPr>
      <w:r w:rsidRPr="0019606E">
        <w:rPr>
          <w:sz w:val="28"/>
          <w:szCs w:val="28"/>
        </w:rPr>
        <w:t>Ділянка, яка розглядається</w:t>
      </w:r>
      <w:r w:rsidR="0042713B">
        <w:rPr>
          <w:sz w:val="28"/>
          <w:szCs w:val="28"/>
        </w:rPr>
        <w:t xml:space="preserve"> в І кварталі</w:t>
      </w:r>
      <w:r w:rsidRPr="002132CF">
        <w:rPr>
          <w:sz w:val="28"/>
          <w:szCs w:val="28"/>
        </w:rPr>
        <w:t xml:space="preserve"> даним детальним планом знаходиться в</w:t>
      </w:r>
      <w:r w:rsidR="0042713B">
        <w:rPr>
          <w:sz w:val="28"/>
          <w:szCs w:val="28"/>
        </w:rPr>
        <w:t xml:space="preserve"> </w:t>
      </w:r>
      <w:r>
        <w:rPr>
          <w:sz w:val="28"/>
          <w:szCs w:val="28"/>
        </w:rPr>
        <w:t>м</w:t>
      </w:r>
      <w:r w:rsidRPr="002132CF">
        <w:rPr>
          <w:sz w:val="28"/>
          <w:szCs w:val="28"/>
        </w:rPr>
        <w:t xml:space="preserve">. </w:t>
      </w:r>
      <w:r>
        <w:rPr>
          <w:sz w:val="28"/>
          <w:szCs w:val="28"/>
        </w:rPr>
        <w:t>Переяславі-Хмельницькому</w:t>
      </w:r>
      <w:r w:rsidR="00C3653F" w:rsidRPr="00C3653F">
        <w:rPr>
          <w:rFonts w:ascii="Times New Roman CYR" w:hAnsi="Times New Roman CYR" w:cs="Times New Roman CYR"/>
          <w:sz w:val="28"/>
          <w:szCs w:val="28"/>
        </w:rPr>
        <w:t xml:space="preserve"> </w:t>
      </w:r>
      <w:r w:rsidR="00C3653F" w:rsidRPr="003B1735">
        <w:rPr>
          <w:rFonts w:ascii="Times New Roman CYR" w:hAnsi="Times New Roman CYR" w:cs="Times New Roman CYR"/>
          <w:sz w:val="28"/>
          <w:szCs w:val="28"/>
        </w:rPr>
        <w:t xml:space="preserve">між вулицями </w:t>
      </w:r>
      <w:r w:rsidR="00C3653F">
        <w:rPr>
          <w:sz w:val="28"/>
          <w:szCs w:val="28"/>
        </w:rPr>
        <w:t>Чирське шосе, Петропавлівська, Магістральна</w:t>
      </w:r>
      <w:r>
        <w:rPr>
          <w:sz w:val="28"/>
          <w:szCs w:val="28"/>
        </w:rPr>
        <w:t xml:space="preserve">, </w:t>
      </w:r>
      <w:r w:rsidR="0042713B">
        <w:rPr>
          <w:sz w:val="28"/>
          <w:szCs w:val="28"/>
        </w:rPr>
        <w:t xml:space="preserve"> </w:t>
      </w:r>
      <w:r>
        <w:rPr>
          <w:sz w:val="28"/>
          <w:szCs w:val="28"/>
        </w:rPr>
        <w:t>Киї</w:t>
      </w:r>
      <w:r w:rsidRPr="002132CF">
        <w:rPr>
          <w:sz w:val="28"/>
          <w:szCs w:val="28"/>
        </w:rPr>
        <w:t>всько</w:t>
      </w:r>
      <w:r w:rsidR="00C3653F">
        <w:rPr>
          <w:sz w:val="28"/>
          <w:szCs w:val="28"/>
        </w:rPr>
        <w:t>ї області.</w:t>
      </w:r>
      <w:r w:rsidRPr="002132CF">
        <w:rPr>
          <w:sz w:val="28"/>
          <w:szCs w:val="28"/>
        </w:rPr>
        <w:t xml:space="preserve"> </w:t>
      </w:r>
    </w:p>
    <w:p w:rsidR="002132CF" w:rsidRPr="002132CF" w:rsidRDefault="002132CF" w:rsidP="002132CF">
      <w:pPr>
        <w:pStyle w:val="af2"/>
        <w:spacing w:after="0"/>
        <w:ind w:left="0" w:right="0" w:firstLine="709"/>
        <w:rPr>
          <w:sz w:val="28"/>
          <w:szCs w:val="28"/>
        </w:rPr>
      </w:pPr>
      <w:r w:rsidRPr="002132CF">
        <w:rPr>
          <w:sz w:val="28"/>
          <w:szCs w:val="28"/>
        </w:rPr>
        <w:t xml:space="preserve">Площа </w:t>
      </w:r>
      <w:r w:rsidR="0042713B">
        <w:rPr>
          <w:sz w:val="28"/>
          <w:szCs w:val="28"/>
        </w:rPr>
        <w:t xml:space="preserve">І кварталу </w:t>
      </w:r>
      <w:r w:rsidRPr="002132CF">
        <w:rPr>
          <w:sz w:val="28"/>
          <w:szCs w:val="28"/>
        </w:rPr>
        <w:t xml:space="preserve">детального плану території складає орієнтовно </w:t>
      </w:r>
      <w:r w:rsidR="00222795" w:rsidRPr="00E5684E">
        <w:rPr>
          <w:sz w:val="28"/>
          <w:szCs w:val="28"/>
        </w:rPr>
        <w:t>50,0</w:t>
      </w:r>
      <w:r w:rsidRPr="00E5684E">
        <w:rPr>
          <w:sz w:val="28"/>
          <w:szCs w:val="28"/>
        </w:rPr>
        <w:t>га</w:t>
      </w:r>
      <w:r w:rsidRPr="002132CF">
        <w:rPr>
          <w:sz w:val="28"/>
          <w:szCs w:val="28"/>
        </w:rPr>
        <w:t xml:space="preserve">. </w:t>
      </w:r>
    </w:p>
    <w:p w:rsidR="002132CF" w:rsidRPr="002132CF" w:rsidRDefault="002132CF" w:rsidP="002132CF">
      <w:pPr>
        <w:pStyle w:val="af2"/>
        <w:spacing w:after="0"/>
        <w:ind w:left="0" w:right="0" w:firstLine="709"/>
        <w:rPr>
          <w:sz w:val="28"/>
          <w:szCs w:val="28"/>
        </w:rPr>
      </w:pPr>
      <w:r w:rsidRPr="002132CF">
        <w:rPr>
          <w:sz w:val="28"/>
          <w:szCs w:val="28"/>
        </w:rPr>
        <w:t xml:space="preserve">Площа земельної ділянки пропонованої для </w:t>
      </w:r>
      <w:r>
        <w:rPr>
          <w:sz w:val="28"/>
          <w:szCs w:val="28"/>
        </w:rPr>
        <w:t xml:space="preserve">будівництва </w:t>
      </w:r>
      <w:r w:rsidR="00222795">
        <w:rPr>
          <w:sz w:val="28"/>
          <w:szCs w:val="28"/>
        </w:rPr>
        <w:t xml:space="preserve">індивідуальних одноквартирних житлових будинків – </w:t>
      </w:r>
      <w:r w:rsidR="00E5684E" w:rsidRPr="00E5684E">
        <w:rPr>
          <w:sz w:val="28"/>
          <w:szCs w:val="28"/>
        </w:rPr>
        <w:t>38</w:t>
      </w:r>
      <w:r w:rsidRPr="00E5684E">
        <w:rPr>
          <w:sz w:val="28"/>
          <w:szCs w:val="28"/>
        </w:rPr>
        <w:t>,</w:t>
      </w:r>
      <w:r w:rsidR="00222795" w:rsidRPr="00E5684E">
        <w:rPr>
          <w:sz w:val="28"/>
          <w:szCs w:val="28"/>
        </w:rPr>
        <w:t>0</w:t>
      </w:r>
      <w:r w:rsidRPr="00E5684E">
        <w:rPr>
          <w:sz w:val="28"/>
          <w:szCs w:val="28"/>
        </w:rPr>
        <w:t>га</w:t>
      </w:r>
      <w:r w:rsidRPr="002132CF">
        <w:rPr>
          <w:sz w:val="28"/>
          <w:szCs w:val="28"/>
        </w:rPr>
        <w:t>.</w:t>
      </w:r>
    </w:p>
    <w:p w:rsidR="002132CF" w:rsidRPr="002132CF" w:rsidRDefault="002132CF" w:rsidP="009B1947">
      <w:pPr>
        <w:pStyle w:val="af1"/>
        <w:ind w:left="0" w:right="0"/>
        <w:contextualSpacing w:val="0"/>
        <w:jc w:val="left"/>
        <w:rPr>
          <w:sz w:val="28"/>
          <w:szCs w:val="28"/>
          <w:u w:val="single"/>
        </w:rPr>
      </w:pPr>
      <w:r w:rsidRPr="002132CF">
        <w:rPr>
          <w:sz w:val="28"/>
          <w:szCs w:val="28"/>
          <w:u w:val="single"/>
        </w:rPr>
        <w:t>Використання території</w:t>
      </w:r>
    </w:p>
    <w:p w:rsidR="002132CF" w:rsidRPr="00DD5D02" w:rsidRDefault="00606C8E" w:rsidP="002132CF">
      <w:pPr>
        <w:ind w:right="0" w:firstLine="360"/>
        <w:rPr>
          <w:sz w:val="28"/>
          <w:szCs w:val="28"/>
        </w:rPr>
      </w:pPr>
      <w:r>
        <w:rPr>
          <w:sz w:val="28"/>
          <w:szCs w:val="28"/>
        </w:rPr>
        <w:t xml:space="preserve">     </w:t>
      </w:r>
      <w:r w:rsidR="002132CF" w:rsidRPr="002132CF">
        <w:rPr>
          <w:sz w:val="28"/>
          <w:szCs w:val="28"/>
        </w:rPr>
        <w:t xml:space="preserve">На даний час </w:t>
      </w:r>
      <w:r w:rsidR="00222795">
        <w:rPr>
          <w:sz w:val="28"/>
          <w:szCs w:val="28"/>
        </w:rPr>
        <w:t>по всій території ділянки</w:t>
      </w:r>
      <w:r w:rsidR="002132CF" w:rsidRPr="002132CF">
        <w:rPr>
          <w:sz w:val="28"/>
          <w:szCs w:val="28"/>
        </w:rPr>
        <w:t xml:space="preserve">, що </w:t>
      </w:r>
      <w:r w:rsidR="009B1947">
        <w:rPr>
          <w:sz w:val="28"/>
          <w:szCs w:val="28"/>
        </w:rPr>
        <w:t>планується під</w:t>
      </w:r>
      <w:r w:rsidR="002132CF" w:rsidRPr="002132CF">
        <w:rPr>
          <w:sz w:val="28"/>
          <w:szCs w:val="28"/>
        </w:rPr>
        <w:t xml:space="preserve"> </w:t>
      </w:r>
      <w:r w:rsidR="00222795">
        <w:rPr>
          <w:sz w:val="28"/>
          <w:szCs w:val="28"/>
        </w:rPr>
        <w:t xml:space="preserve">розміщення земельних ділянок для </w:t>
      </w:r>
      <w:r w:rsidR="002132CF" w:rsidRPr="002132CF">
        <w:rPr>
          <w:sz w:val="28"/>
          <w:szCs w:val="28"/>
        </w:rPr>
        <w:t xml:space="preserve"> </w:t>
      </w:r>
      <w:r w:rsidR="00222795">
        <w:rPr>
          <w:sz w:val="28"/>
          <w:szCs w:val="28"/>
        </w:rPr>
        <w:t>будівництва індивідуальних одноквартирних житлових будинків</w:t>
      </w:r>
      <w:r w:rsidR="00222795" w:rsidRPr="00222795">
        <w:rPr>
          <w:rFonts w:ascii="Times New Roman CYR" w:hAnsi="Times New Roman CYR" w:cs="Times New Roman CYR"/>
          <w:sz w:val="28"/>
          <w:szCs w:val="28"/>
        </w:rPr>
        <w:t xml:space="preserve"> </w:t>
      </w:r>
      <w:r w:rsidR="00222795" w:rsidRPr="003B1735">
        <w:rPr>
          <w:rFonts w:ascii="Times New Roman CYR" w:hAnsi="Times New Roman CYR" w:cs="Times New Roman CYR"/>
          <w:sz w:val="28"/>
          <w:szCs w:val="28"/>
        </w:rPr>
        <w:t xml:space="preserve">між вулицями </w:t>
      </w:r>
      <w:r w:rsidR="00222795">
        <w:rPr>
          <w:sz w:val="28"/>
          <w:szCs w:val="28"/>
        </w:rPr>
        <w:t>Чирське шосе, Петропавлівська, Магістральна</w:t>
      </w:r>
      <w:r w:rsidR="002132CF" w:rsidRPr="002132CF">
        <w:rPr>
          <w:sz w:val="28"/>
          <w:szCs w:val="28"/>
        </w:rPr>
        <w:t xml:space="preserve"> </w:t>
      </w:r>
      <w:r w:rsidR="00222795">
        <w:rPr>
          <w:sz w:val="28"/>
          <w:szCs w:val="28"/>
        </w:rPr>
        <w:t xml:space="preserve">виділені, (по </w:t>
      </w:r>
      <w:r w:rsidR="00222795" w:rsidRPr="00222795">
        <w:rPr>
          <w:sz w:val="28"/>
          <w:szCs w:val="28"/>
        </w:rPr>
        <w:t>1000м</w:t>
      </w:r>
      <w:r w:rsidR="00222795" w:rsidRPr="00222795">
        <w:rPr>
          <w:sz w:val="28"/>
          <w:szCs w:val="28"/>
          <w:vertAlign w:val="superscript"/>
        </w:rPr>
        <w:t>2</w:t>
      </w:r>
      <w:r w:rsidR="00222795">
        <w:rPr>
          <w:sz w:val="28"/>
          <w:szCs w:val="28"/>
        </w:rPr>
        <w:t>) частково земельні ділянки</w:t>
      </w:r>
      <w:r w:rsidR="00222795">
        <w:rPr>
          <w:sz w:val="28"/>
          <w:szCs w:val="28"/>
          <w:vertAlign w:val="superscript"/>
        </w:rPr>
        <w:t xml:space="preserve"> </w:t>
      </w:r>
      <w:r w:rsidRPr="00222795">
        <w:rPr>
          <w:sz w:val="28"/>
          <w:szCs w:val="28"/>
        </w:rPr>
        <w:t>під</w:t>
      </w:r>
      <w:r w:rsidRPr="00DD5D02">
        <w:rPr>
          <w:sz w:val="28"/>
          <w:szCs w:val="28"/>
        </w:rPr>
        <w:t xml:space="preserve"> будівництво та обслуговування </w:t>
      </w:r>
      <w:r w:rsidR="00DD5D02" w:rsidRPr="00DD5D02">
        <w:rPr>
          <w:sz w:val="28"/>
          <w:szCs w:val="28"/>
        </w:rPr>
        <w:t xml:space="preserve">індивідуального </w:t>
      </w:r>
      <w:r w:rsidRPr="00DD5D02">
        <w:rPr>
          <w:sz w:val="28"/>
          <w:szCs w:val="28"/>
        </w:rPr>
        <w:t>житлового будинку</w:t>
      </w:r>
      <w:r w:rsidR="00222795">
        <w:rPr>
          <w:sz w:val="28"/>
          <w:szCs w:val="28"/>
        </w:rPr>
        <w:t>, на деяких з них вже побудовані житлові будівлі та господарські споруди</w:t>
      </w:r>
      <w:r w:rsidR="002132CF" w:rsidRPr="00DD5D02">
        <w:rPr>
          <w:sz w:val="28"/>
          <w:szCs w:val="28"/>
        </w:rPr>
        <w:t>.</w:t>
      </w:r>
    </w:p>
    <w:p w:rsidR="00606C8E" w:rsidRPr="00606C8E" w:rsidRDefault="00606C8E" w:rsidP="00606C8E">
      <w:pPr>
        <w:ind w:right="0"/>
        <w:rPr>
          <w:sz w:val="28"/>
          <w:szCs w:val="28"/>
          <w:u w:val="single"/>
        </w:rPr>
      </w:pPr>
      <w:r w:rsidRPr="00606C8E">
        <w:rPr>
          <w:sz w:val="28"/>
          <w:szCs w:val="28"/>
          <w:u w:val="single"/>
        </w:rPr>
        <w:t>Характеристика будівель (по видах, поверховості, матеріалу стін, ступеню зносу).</w:t>
      </w:r>
    </w:p>
    <w:p w:rsidR="00606C8E" w:rsidRPr="00606C8E" w:rsidRDefault="00606C8E" w:rsidP="00606C8E">
      <w:pPr>
        <w:ind w:firstLine="708"/>
        <w:rPr>
          <w:sz w:val="28"/>
          <w:szCs w:val="28"/>
        </w:rPr>
      </w:pPr>
      <w:r w:rsidRPr="00606C8E">
        <w:rPr>
          <w:sz w:val="28"/>
          <w:szCs w:val="28"/>
        </w:rPr>
        <w:t xml:space="preserve">Територія проектування знаходиться у </w:t>
      </w:r>
      <w:r w:rsidR="00222795">
        <w:rPr>
          <w:sz w:val="28"/>
          <w:szCs w:val="28"/>
        </w:rPr>
        <w:t xml:space="preserve">не </w:t>
      </w:r>
      <w:r w:rsidRPr="00606C8E">
        <w:rPr>
          <w:sz w:val="28"/>
          <w:szCs w:val="28"/>
        </w:rPr>
        <w:t xml:space="preserve">сформованому кварталі садибної житлової забудови. </w:t>
      </w:r>
    </w:p>
    <w:p w:rsidR="005D1C3A" w:rsidRDefault="00606C8E" w:rsidP="00606C8E">
      <w:pPr>
        <w:ind w:firstLine="708"/>
        <w:rPr>
          <w:sz w:val="28"/>
          <w:szCs w:val="28"/>
        </w:rPr>
      </w:pPr>
      <w:r>
        <w:rPr>
          <w:sz w:val="28"/>
          <w:szCs w:val="28"/>
        </w:rPr>
        <w:t>На суміжних ділянках</w:t>
      </w:r>
      <w:r w:rsidR="00222795">
        <w:rPr>
          <w:sz w:val="28"/>
          <w:szCs w:val="28"/>
        </w:rPr>
        <w:t xml:space="preserve"> розташовані</w:t>
      </w:r>
      <w:r w:rsidR="005D1C3A">
        <w:rPr>
          <w:sz w:val="28"/>
          <w:szCs w:val="28"/>
        </w:rPr>
        <w:t>:</w:t>
      </w:r>
      <w:r>
        <w:rPr>
          <w:sz w:val="28"/>
          <w:szCs w:val="28"/>
        </w:rPr>
        <w:t xml:space="preserve"> </w:t>
      </w:r>
    </w:p>
    <w:p w:rsidR="005D1C3A" w:rsidRDefault="005D1C3A" w:rsidP="00606C8E">
      <w:pPr>
        <w:ind w:firstLine="708"/>
        <w:rPr>
          <w:sz w:val="28"/>
          <w:szCs w:val="28"/>
        </w:rPr>
      </w:pPr>
      <w:r>
        <w:rPr>
          <w:sz w:val="28"/>
          <w:szCs w:val="28"/>
        </w:rPr>
        <w:t>-</w:t>
      </w:r>
      <w:r w:rsidR="00606C8E">
        <w:rPr>
          <w:sz w:val="28"/>
          <w:szCs w:val="28"/>
        </w:rPr>
        <w:t>з півдня</w:t>
      </w:r>
      <w:r w:rsidR="00222795">
        <w:rPr>
          <w:sz w:val="28"/>
          <w:szCs w:val="28"/>
        </w:rPr>
        <w:t>, заходу та сходу</w:t>
      </w:r>
      <w:r w:rsidR="00606C8E">
        <w:rPr>
          <w:sz w:val="28"/>
          <w:szCs w:val="28"/>
        </w:rPr>
        <w:t>,</w:t>
      </w:r>
      <w:r w:rsidR="00606C8E" w:rsidRPr="00606C8E">
        <w:rPr>
          <w:sz w:val="28"/>
          <w:szCs w:val="28"/>
        </w:rPr>
        <w:t xml:space="preserve"> переважно капітальні цегляні житлові та </w:t>
      </w:r>
      <w:r w:rsidR="00222795">
        <w:rPr>
          <w:sz w:val="28"/>
          <w:szCs w:val="28"/>
        </w:rPr>
        <w:t>господарчі</w:t>
      </w:r>
      <w:r w:rsidR="00606C8E" w:rsidRPr="00606C8E">
        <w:rPr>
          <w:sz w:val="28"/>
          <w:szCs w:val="28"/>
        </w:rPr>
        <w:t xml:space="preserve"> будівлі поверховістю 1-2 поверхи</w:t>
      </w:r>
      <w:r w:rsidR="00222795">
        <w:rPr>
          <w:sz w:val="28"/>
          <w:szCs w:val="28"/>
        </w:rPr>
        <w:t>, збудовані протягом останніх 2</w:t>
      </w:r>
      <w:r w:rsidR="00606C8E">
        <w:rPr>
          <w:sz w:val="28"/>
          <w:szCs w:val="28"/>
        </w:rPr>
        <w:t>0 років</w:t>
      </w:r>
      <w:r w:rsidR="00606C8E" w:rsidRPr="00606C8E">
        <w:rPr>
          <w:sz w:val="28"/>
          <w:szCs w:val="28"/>
        </w:rPr>
        <w:t xml:space="preserve"> по традиційній схемі (залізобетонний фундамент та перекрит</w:t>
      </w:r>
      <w:r w:rsidR="00606C8E">
        <w:rPr>
          <w:sz w:val="28"/>
          <w:szCs w:val="28"/>
        </w:rPr>
        <w:t>тя, цегляні стіни, скатні дахи)</w:t>
      </w:r>
      <w:r>
        <w:rPr>
          <w:sz w:val="28"/>
          <w:szCs w:val="28"/>
        </w:rPr>
        <w:t>;</w:t>
      </w:r>
    </w:p>
    <w:p w:rsidR="005D1C3A" w:rsidRDefault="005D1C3A" w:rsidP="005D1C3A">
      <w:pPr>
        <w:ind w:firstLine="708"/>
        <w:rPr>
          <w:sz w:val="28"/>
          <w:szCs w:val="28"/>
        </w:rPr>
      </w:pPr>
      <w:r>
        <w:rPr>
          <w:sz w:val="28"/>
          <w:szCs w:val="28"/>
        </w:rPr>
        <w:t xml:space="preserve">-з </w:t>
      </w:r>
      <w:r w:rsidR="00222795">
        <w:rPr>
          <w:sz w:val="28"/>
          <w:szCs w:val="28"/>
        </w:rPr>
        <w:t>півночі</w:t>
      </w:r>
      <w:r>
        <w:rPr>
          <w:sz w:val="28"/>
          <w:szCs w:val="28"/>
        </w:rPr>
        <w:t>-</w:t>
      </w:r>
      <w:r w:rsidR="001F1840">
        <w:rPr>
          <w:sz w:val="28"/>
          <w:szCs w:val="28"/>
        </w:rPr>
        <w:t>розпайовані</w:t>
      </w:r>
      <w:r w:rsidR="00222795">
        <w:rPr>
          <w:sz w:val="28"/>
          <w:szCs w:val="28"/>
        </w:rPr>
        <w:t xml:space="preserve"> землі с.Чирське</w:t>
      </w:r>
      <w:r>
        <w:rPr>
          <w:sz w:val="28"/>
          <w:szCs w:val="28"/>
        </w:rPr>
        <w:t>.</w:t>
      </w:r>
    </w:p>
    <w:p w:rsidR="0042713B" w:rsidRPr="005D1C3A" w:rsidRDefault="0042713B" w:rsidP="0042713B">
      <w:pPr>
        <w:ind w:right="0"/>
        <w:rPr>
          <w:sz w:val="28"/>
          <w:szCs w:val="28"/>
          <w:u w:val="single"/>
        </w:rPr>
      </w:pPr>
      <w:r w:rsidRPr="005D1C3A">
        <w:rPr>
          <w:sz w:val="28"/>
          <w:szCs w:val="28"/>
          <w:u w:val="single"/>
        </w:rPr>
        <w:t>Характеристика інженерного обладнання.</w:t>
      </w:r>
    </w:p>
    <w:p w:rsidR="0042713B" w:rsidRPr="007F094C" w:rsidRDefault="00D060B7" w:rsidP="0042713B">
      <w:pPr>
        <w:ind w:left="360" w:firstLine="348"/>
        <w:rPr>
          <w:sz w:val="28"/>
          <w:szCs w:val="28"/>
        </w:rPr>
      </w:pPr>
      <w:r>
        <w:rPr>
          <w:sz w:val="28"/>
          <w:szCs w:val="28"/>
        </w:rPr>
        <w:t>Згідно топопідоснови М 1:20</w:t>
      </w:r>
      <w:r w:rsidR="0042713B" w:rsidRPr="005D1C3A">
        <w:rPr>
          <w:sz w:val="28"/>
          <w:szCs w:val="28"/>
        </w:rPr>
        <w:t xml:space="preserve">00, виданої замовником, на </w:t>
      </w:r>
      <w:r w:rsidR="0042713B">
        <w:rPr>
          <w:sz w:val="28"/>
          <w:szCs w:val="28"/>
        </w:rPr>
        <w:t xml:space="preserve">планувальній </w:t>
      </w:r>
      <w:r w:rsidR="0042713B" w:rsidRPr="005D1C3A">
        <w:rPr>
          <w:sz w:val="28"/>
          <w:szCs w:val="28"/>
        </w:rPr>
        <w:t xml:space="preserve">території </w:t>
      </w:r>
      <w:r w:rsidR="0042713B">
        <w:rPr>
          <w:sz w:val="28"/>
          <w:szCs w:val="28"/>
        </w:rPr>
        <w:t>відсутні інженерні мережі та комунікації</w:t>
      </w:r>
      <w:r w:rsidR="0042713B" w:rsidRPr="005D1C3A">
        <w:rPr>
          <w:sz w:val="28"/>
          <w:szCs w:val="28"/>
        </w:rPr>
        <w:t xml:space="preserve">. </w:t>
      </w:r>
      <w:r w:rsidR="001F1840">
        <w:rPr>
          <w:sz w:val="28"/>
          <w:szCs w:val="28"/>
        </w:rPr>
        <w:t>Від</w:t>
      </w:r>
      <w:r w:rsidR="0042713B">
        <w:rPr>
          <w:sz w:val="28"/>
          <w:szCs w:val="28"/>
        </w:rPr>
        <w:t xml:space="preserve"> північ</w:t>
      </w:r>
      <w:r w:rsidR="0042713B" w:rsidRPr="005D1C3A">
        <w:rPr>
          <w:sz w:val="28"/>
          <w:szCs w:val="28"/>
        </w:rPr>
        <w:t>но</w:t>
      </w:r>
      <w:r w:rsidR="0042713B">
        <w:rPr>
          <w:sz w:val="28"/>
          <w:szCs w:val="28"/>
        </w:rPr>
        <w:t xml:space="preserve">ї </w:t>
      </w:r>
      <w:r w:rsidR="0042713B" w:rsidRPr="005D1C3A">
        <w:rPr>
          <w:sz w:val="28"/>
          <w:szCs w:val="28"/>
        </w:rPr>
        <w:t>межі ділянки проходить газопровід середнього</w:t>
      </w:r>
      <w:r w:rsidR="0042713B">
        <w:rPr>
          <w:sz w:val="28"/>
          <w:szCs w:val="28"/>
        </w:rPr>
        <w:t xml:space="preserve"> </w:t>
      </w:r>
      <w:r w:rsidR="0042713B" w:rsidRPr="005D1C3A">
        <w:rPr>
          <w:sz w:val="28"/>
          <w:szCs w:val="28"/>
        </w:rPr>
        <w:t>тиску</w:t>
      </w:r>
      <w:r w:rsidR="001F1840">
        <w:rPr>
          <w:sz w:val="28"/>
          <w:szCs w:val="28"/>
        </w:rPr>
        <w:t>.</w:t>
      </w:r>
      <w:r w:rsidR="007F094C">
        <w:rPr>
          <w:sz w:val="28"/>
          <w:szCs w:val="28"/>
        </w:rPr>
        <w:t xml:space="preserve">  По вул.Петропавлівській проходить газопровід низького тиску, електропостачання та кабель зв</w:t>
      </w:r>
      <w:r w:rsidR="007F094C" w:rsidRPr="00625D94">
        <w:rPr>
          <w:sz w:val="28"/>
          <w:szCs w:val="28"/>
        </w:rPr>
        <w:t>’</w:t>
      </w:r>
      <w:r w:rsidR="007F094C">
        <w:rPr>
          <w:sz w:val="28"/>
          <w:szCs w:val="28"/>
        </w:rPr>
        <w:t>язку.</w:t>
      </w:r>
    </w:p>
    <w:p w:rsidR="0042713B" w:rsidRPr="00FD3C4B" w:rsidRDefault="0042713B" w:rsidP="0042713B">
      <w:pPr>
        <w:ind w:right="0"/>
        <w:rPr>
          <w:sz w:val="28"/>
          <w:szCs w:val="28"/>
          <w:u w:val="single"/>
        </w:rPr>
      </w:pPr>
      <w:r w:rsidRPr="00FD3C4B">
        <w:rPr>
          <w:sz w:val="28"/>
          <w:szCs w:val="28"/>
          <w:u w:val="single"/>
        </w:rPr>
        <w:t>Планувальні обмеження.</w:t>
      </w:r>
    </w:p>
    <w:p w:rsidR="0042713B" w:rsidRPr="00FD3C4B" w:rsidRDefault="0042713B" w:rsidP="0042713B">
      <w:pPr>
        <w:ind w:firstLine="709"/>
        <w:rPr>
          <w:color w:val="FF0000"/>
          <w:sz w:val="28"/>
          <w:szCs w:val="28"/>
        </w:rPr>
      </w:pPr>
      <w:r w:rsidRPr="00FD3C4B">
        <w:rPr>
          <w:sz w:val="28"/>
          <w:szCs w:val="28"/>
        </w:rPr>
        <w:t xml:space="preserve">Планувальним обмеженням на території ДПТ </w:t>
      </w:r>
      <w:r>
        <w:rPr>
          <w:sz w:val="28"/>
          <w:szCs w:val="28"/>
        </w:rPr>
        <w:t>є проектовані червоні лінії вулиць</w:t>
      </w:r>
      <w:r w:rsidRPr="00FD3C4B">
        <w:rPr>
          <w:sz w:val="28"/>
          <w:szCs w:val="28"/>
        </w:rPr>
        <w:t xml:space="preserve"> </w:t>
      </w:r>
      <w:r w:rsidR="001F1840">
        <w:rPr>
          <w:sz w:val="28"/>
          <w:szCs w:val="28"/>
        </w:rPr>
        <w:t>Чирське шосе</w:t>
      </w:r>
      <w:r w:rsidR="00233A40">
        <w:rPr>
          <w:sz w:val="28"/>
          <w:szCs w:val="28"/>
        </w:rPr>
        <w:t xml:space="preserve"> (</w:t>
      </w:r>
      <w:r w:rsidR="002B7466" w:rsidRPr="002B7466">
        <w:rPr>
          <w:sz w:val="28"/>
          <w:szCs w:val="28"/>
        </w:rPr>
        <w:t>30</w:t>
      </w:r>
      <w:r w:rsidR="00233A40">
        <w:rPr>
          <w:sz w:val="28"/>
          <w:szCs w:val="28"/>
        </w:rPr>
        <w:t>м)</w:t>
      </w:r>
      <w:r w:rsidR="001F1840">
        <w:rPr>
          <w:sz w:val="28"/>
          <w:szCs w:val="28"/>
        </w:rPr>
        <w:t xml:space="preserve">; </w:t>
      </w:r>
      <w:r w:rsidR="001F1840" w:rsidRPr="002B7466">
        <w:rPr>
          <w:sz w:val="28"/>
          <w:szCs w:val="28"/>
        </w:rPr>
        <w:t>Магістральна (</w:t>
      </w:r>
      <w:r w:rsidR="002B7466" w:rsidRPr="002B7466">
        <w:rPr>
          <w:sz w:val="28"/>
          <w:szCs w:val="28"/>
        </w:rPr>
        <w:t>20</w:t>
      </w:r>
      <w:r w:rsidR="001F1840" w:rsidRPr="002B7466">
        <w:rPr>
          <w:sz w:val="28"/>
          <w:szCs w:val="28"/>
        </w:rPr>
        <w:t>), Гайдамацька (</w:t>
      </w:r>
      <w:r w:rsidR="002B7466" w:rsidRPr="002B7466">
        <w:rPr>
          <w:sz w:val="28"/>
          <w:szCs w:val="28"/>
        </w:rPr>
        <w:t>15</w:t>
      </w:r>
      <w:r w:rsidR="001F1840" w:rsidRPr="002B7466">
        <w:rPr>
          <w:sz w:val="28"/>
          <w:szCs w:val="28"/>
        </w:rPr>
        <w:t>м), Козацька (</w:t>
      </w:r>
      <w:r w:rsidR="002B7466" w:rsidRPr="002B7466">
        <w:rPr>
          <w:sz w:val="28"/>
          <w:szCs w:val="28"/>
        </w:rPr>
        <w:t>15</w:t>
      </w:r>
      <w:r w:rsidR="001F1840" w:rsidRPr="002B7466">
        <w:rPr>
          <w:sz w:val="28"/>
          <w:szCs w:val="28"/>
        </w:rPr>
        <w:t>м)</w:t>
      </w:r>
      <w:r w:rsidRPr="002B7466">
        <w:rPr>
          <w:sz w:val="28"/>
          <w:szCs w:val="28"/>
        </w:rPr>
        <w:t xml:space="preserve"> та </w:t>
      </w:r>
      <w:r w:rsidR="001F1840" w:rsidRPr="002B7466">
        <w:rPr>
          <w:sz w:val="28"/>
          <w:szCs w:val="28"/>
        </w:rPr>
        <w:t>Петропавлівська (</w:t>
      </w:r>
      <w:r w:rsidR="002B7466" w:rsidRPr="002B7466">
        <w:rPr>
          <w:sz w:val="28"/>
          <w:szCs w:val="28"/>
        </w:rPr>
        <w:t>15</w:t>
      </w:r>
      <w:r w:rsidRPr="002B7466">
        <w:rPr>
          <w:sz w:val="28"/>
          <w:szCs w:val="28"/>
        </w:rPr>
        <w:t xml:space="preserve">м) і межі земельних </w:t>
      </w:r>
      <w:r w:rsidRPr="00FD3C4B">
        <w:rPr>
          <w:sz w:val="28"/>
          <w:szCs w:val="28"/>
        </w:rPr>
        <w:t>ділянок суміжних землекористувачів.</w:t>
      </w:r>
    </w:p>
    <w:p w:rsidR="0042713B" w:rsidRPr="00FD3C4B" w:rsidRDefault="0042713B" w:rsidP="0042713B">
      <w:pPr>
        <w:ind w:right="-292" w:firstLine="709"/>
        <w:rPr>
          <w:sz w:val="28"/>
          <w:szCs w:val="28"/>
        </w:rPr>
      </w:pPr>
      <w:r w:rsidRPr="00FD3C4B">
        <w:rPr>
          <w:sz w:val="28"/>
          <w:szCs w:val="28"/>
        </w:rPr>
        <w:t xml:space="preserve">Ділянка  обмежена: </w:t>
      </w:r>
    </w:p>
    <w:p w:rsidR="0042713B" w:rsidRPr="002B7466" w:rsidRDefault="0042713B" w:rsidP="0042713B">
      <w:pPr>
        <w:pStyle w:val="af2"/>
        <w:numPr>
          <w:ilvl w:val="0"/>
          <w:numId w:val="38"/>
        </w:numPr>
        <w:spacing w:after="0"/>
        <w:ind w:right="0"/>
        <w:rPr>
          <w:sz w:val="28"/>
          <w:szCs w:val="28"/>
        </w:rPr>
      </w:pPr>
      <w:r w:rsidRPr="00FD3C4B">
        <w:rPr>
          <w:sz w:val="28"/>
          <w:szCs w:val="28"/>
        </w:rPr>
        <w:t xml:space="preserve">з </w:t>
      </w:r>
      <w:r>
        <w:rPr>
          <w:sz w:val="28"/>
          <w:szCs w:val="28"/>
        </w:rPr>
        <w:t>півночі</w:t>
      </w:r>
      <w:r w:rsidRPr="00FD3C4B">
        <w:rPr>
          <w:sz w:val="28"/>
          <w:szCs w:val="28"/>
        </w:rPr>
        <w:t xml:space="preserve"> – </w:t>
      </w:r>
      <w:r>
        <w:rPr>
          <w:sz w:val="28"/>
          <w:szCs w:val="28"/>
        </w:rPr>
        <w:t xml:space="preserve">червоною лінією вулиці </w:t>
      </w:r>
      <w:r w:rsidR="001F1840">
        <w:rPr>
          <w:sz w:val="28"/>
          <w:szCs w:val="28"/>
        </w:rPr>
        <w:t>Чирське шосе</w:t>
      </w:r>
      <w:r w:rsidRPr="00FD3C4B">
        <w:rPr>
          <w:sz w:val="28"/>
          <w:szCs w:val="28"/>
        </w:rPr>
        <w:t xml:space="preserve"> </w:t>
      </w:r>
      <w:r w:rsidRPr="00B90CDB">
        <w:rPr>
          <w:sz w:val="28"/>
          <w:szCs w:val="28"/>
        </w:rPr>
        <w:t xml:space="preserve">– </w:t>
      </w:r>
      <w:r w:rsidR="002B7466" w:rsidRPr="002B7466">
        <w:rPr>
          <w:sz w:val="28"/>
          <w:szCs w:val="28"/>
        </w:rPr>
        <w:t>30</w:t>
      </w:r>
      <w:r w:rsidRPr="002B7466">
        <w:rPr>
          <w:sz w:val="28"/>
          <w:szCs w:val="28"/>
        </w:rPr>
        <w:t>м.;</w:t>
      </w:r>
    </w:p>
    <w:p w:rsidR="0042713B" w:rsidRPr="00DD1D7E" w:rsidRDefault="0042713B" w:rsidP="0042713B">
      <w:pPr>
        <w:pStyle w:val="af2"/>
        <w:numPr>
          <w:ilvl w:val="0"/>
          <w:numId w:val="38"/>
        </w:numPr>
        <w:spacing w:after="0"/>
        <w:ind w:right="0"/>
        <w:rPr>
          <w:sz w:val="28"/>
          <w:szCs w:val="28"/>
        </w:rPr>
      </w:pPr>
      <w:r w:rsidRPr="002B7466">
        <w:rPr>
          <w:sz w:val="28"/>
          <w:szCs w:val="28"/>
        </w:rPr>
        <w:t xml:space="preserve">з заходу – </w:t>
      </w:r>
      <w:r w:rsidR="001F1840" w:rsidRPr="002B7466">
        <w:rPr>
          <w:sz w:val="28"/>
          <w:szCs w:val="28"/>
        </w:rPr>
        <w:t>червоною лінією вулиці Петропавлівською -</w:t>
      </w:r>
      <w:r w:rsidR="002B7466" w:rsidRPr="002B7466">
        <w:rPr>
          <w:sz w:val="28"/>
          <w:szCs w:val="28"/>
        </w:rPr>
        <w:t>15</w:t>
      </w:r>
      <w:r w:rsidR="001F1840" w:rsidRPr="002B7466">
        <w:rPr>
          <w:sz w:val="28"/>
          <w:szCs w:val="28"/>
        </w:rPr>
        <w:t>м</w:t>
      </w:r>
      <w:r w:rsidR="001F1840">
        <w:rPr>
          <w:sz w:val="28"/>
          <w:szCs w:val="28"/>
        </w:rPr>
        <w:t>;</w:t>
      </w:r>
    </w:p>
    <w:p w:rsidR="0042713B" w:rsidRPr="00FD3C4B" w:rsidRDefault="0042713B" w:rsidP="0042713B">
      <w:pPr>
        <w:pStyle w:val="af2"/>
        <w:numPr>
          <w:ilvl w:val="0"/>
          <w:numId w:val="38"/>
        </w:numPr>
        <w:spacing w:after="0"/>
        <w:ind w:right="0"/>
        <w:rPr>
          <w:sz w:val="28"/>
          <w:szCs w:val="28"/>
        </w:rPr>
      </w:pPr>
      <w:r w:rsidRPr="00FD3C4B">
        <w:rPr>
          <w:sz w:val="28"/>
          <w:szCs w:val="28"/>
        </w:rPr>
        <w:t xml:space="preserve">зі </w:t>
      </w:r>
      <w:r>
        <w:rPr>
          <w:sz w:val="28"/>
          <w:szCs w:val="28"/>
        </w:rPr>
        <w:t>с</w:t>
      </w:r>
      <w:r w:rsidRPr="00FD3C4B">
        <w:rPr>
          <w:sz w:val="28"/>
          <w:szCs w:val="28"/>
        </w:rPr>
        <w:t xml:space="preserve">ходу – </w:t>
      </w:r>
      <w:r>
        <w:rPr>
          <w:sz w:val="28"/>
          <w:szCs w:val="28"/>
        </w:rPr>
        <w:t xml:space="preserve">червоною лінією </w:t>
      </w:r>
      <w:r w:rsidR="001F1840">
        <w:rPr>
          <w:sz w:val="28"/>
          <w:szCs w:val="28"/>
        </w:rPr>
        <w:t>житлової вулиці</w:t>
      </w:r>
      <w:r>
        <w:rPr>
          <w:sz w:val="28"/>
          <w:szCs w:val="28"/>
        </w:rPr>
        <w:t xml:space="preserve"> – </w:t>
      </w:r>
      <w:r w:rsidR="002B7466">
        <w:rPr>
          <w:sz w:val="28"/>
          <w:szCs w:val="28"/>
        </w:rPr>
        <w:t>15</w:t>
      </w:r>
      <w:r w:rsidRPr="00B90CDB">
        <w:rPr>
          <w:sz w:val="28"/>
          <w:szCs w:val="28"/>
        </w:rPr>
        <w:t>м</w:t>
      </w:r>
      <w:r w:rsidRPr="00FD3C4B">
        <w:rPr>
          <w:sz w:val="28"/>
          <w:szCs w:val="28"/>
        </w:rPr>
        <w:t>;</w:t>
      </w:r>
    </w:p>
    <w:p w:rsidR="0042713B" w:rsidRPr="00B90CDB" w:rsidRDefault="0042713B" w:rsidP="0042713B">
      <w:pPr>
        <w:pStyle w:val="af2"/>
        <w:numPr>
          <w:ilvl w:val="0"/>
          <w:numId w:val="38"/>
        </w:numPr>
        <w:spacing w:after="0"/>
        <w:ind w:right="0"/>
        <w:rPr>
          <w:color w:val="FF0000"/>
          <w:sz w:val="28"/>
          <w:szCs w:val="28"/>
        </w:rPr>
      </w:pPr>
      <w:r>
        <w:rPr>
          <w:sz w:val="28"/>
          <w:szCs w:val="28"/>
        </w:rPr>
        <w:t>з півдня</w:t>
      </w:r>
      <w:r w:rsidR="00DD5D02">
        <w:rPr>
          <w:sz w:val="28"/>
          <w:szCs w:val="28"/>
        </w:rPr>
        <w:t xml:space="preserve"> – </w:t>
      </w:r>
      <w:r w:rsidR="001F1840">
        <w:rPr>
          <w:sz w:val="28"/>
          <w:szCs w:val="28"/>
        </w:rPr>
        <w:t>червоною лінією вулиці Магістральна 25м.</w:t>
      </w:r>
    </w:p>
    <w:p w:rsidR="0042713B" w:rsidRDefault="0042713B" w:rsidP="00233A40">
      <w:pPr>
        <w:pStyle w:val="af2"/>
        <w:spacing w:after="0"/>
        <w:ind w:left="0" w:firstLine="720"/>
        <w:rPr>
          <w:sz w:val="28"/>
          <w:szCs w:val="28"/>
        </w:rPr>
      </w:pPr>
      <w:r w:rsidRPr="00B90CDB">
        <w:rPr>
          <w:sz w:val="28"/>
          <w:szCs w:val="28"/>
        </w:rPr>
        <w:t xml:space="preserve">Ділянка знаходиться в межах </w:t>
      </w:r>
      <w:r w:rsidR="003C4501">
        <w:rPr>
          <w:sz w:val="28"/>
          <w:szCs w:val="28"/>
        </w:rPr>
        <w:t>І кварталу,</w:t>
      </w:r>
      <w:r w:rsidR="003C4501" w:rsidRPr="003C4501">
        <w:rPr>
          <w:sz w:val="28"/>
          <w:szCs w:val="28"/>
        </w:rPr>
        <w:t xml:space="preserve"> </w:t>
      </w:r>
      <w:r w:rsidR="003C4501">
        <w:rPr>
          <w:sz w:val="28"/>
          <w:szCs w:val="28"/>
        </w:rPr>
        <w:t>відповідно до плану зонування міста розташована в зоні індивідуальної</w:t>
      </w:r>
      <w:r w:rsidR="00DA3199">
        <w:rPr>
          <w:sz w:val="28"/>
          <w:szCs w:val="28"/>
        </w:rPr>
        <w:t xml:space="preserve"> житлової </w:t>
      </w:r>
      <w:r w:rsidR="003C4501">
        <w:rPr>
          <w:sz w:val="28"/>
          <w:szCs w:val="28"/>
        </w:rPr>
        <w:t>забудови</w:t>
      </w:r>
      <w:r w:rsidRPr="00B90CDB">
        <w:rPr>
          <w:color w:val="FF0000"/>
          <w:sz w:val="28"/>
          <w:szCs w:val="28"/>
        </w:rPr>
        <w:t xml:space="preserve"> </w:t>
      </w:r>
      <w:r w:rsidRPr="00B90CDB">
        <w:rPr>
          <w:sz w:val="28"/>
          <w:szCs w:val="28"/>
        </w:rPr>
        <w:t xml:space="preserve">і є придатною для розміщення </w:t>
      </w:r>
      <w:r w:rsidR="001F1840">
        <w:rPr>
          <w:sz w:val="28"/>
          <w:szCs w:val="28"/>
        </w:rPr>
        <w:lastRenderedPageBreak/>
        <w:t>індиві</w:t>
      </w:r>
      <w:r w:rsidR="00DA3199">
        <w:rPr>
          <w:sz w:val="28"/>
          <w:szCs w:val="28"/>
        </w:rPr>
        <w:t>д</w:t>
      </w:r>
      <w:r w:rsidR="001F1840">
        <w:rPr>
          <w:sz w:val="28"/>
          <w:szCs w:val="28"/>
        </w:rPr>
        <w:t>уальних одноквартирних житлових будинків присадибного типу та господарських споруд</w:t>
      </w:r>
      <w:r w:rsidRPr="00B90CDB">
        <w:rPr>
          <w:sz w:val="28"/>
          <w:szCs w:val="28"/>
        </w:rPr>
        <w:t>.</w:t>
      </w:r>
    </w:p>
    <w:p w:rsidR="00233A40" w:rsidRPr="00FD3C4B" w:rsidRDefault="00233A40" w:rsidP="00233A40">
      <w:pPr>
        <w:ind w:right="0"/>
        <w:jc w:val="left"/>
        <w:rPr>
          <w:sz w:val="28"/>
          <w:szCs w:val="28"/>
          <w:u w:val="single"/>
        </w:rPr>
      </w:pPr>
      <w:r w:rsidRPr="00FD3C4B">
        <w:rPr>
          <w:sz w:val="28"/>
          <w:szCs w:val="28"/>
          <w:u w:val="single"/>
        </w:rPr>
        <w:t>Характеристика озеленення і благоустрою.</w:t>
      </w:r>
    </w:p>
    <w:p w:rsidR="00233A40" w:rsidRPr="00FD3C4B" w:rsidRDefault="00233A40" w:rsidP="00233A40">
      <w:pPr>
        <w:ind w:firstLine="720"/>
        <w:rPr>
          <w:sz w:val="28"/>
          <w:szCs w:val="28"/>
        </w:rPr>
      </w:pPr>
      <w:r w:rsidRPr="00FD3C4B">
        <w:rPr>
          <w:sz w:val="28"/>
          <w:szCs w:val="28"/>
        </w:rPr>
        <w:t>Територія віль</w:t>
      </w:r>
      <w:r>
        <w:rPr>
          <w:sz w:val="28"/>
          <w:szCs w:val="28"/>
        </w:rPr>
        <w:t>на від цінних зелених насаджень, будівель та споруд</w:t>
      </w:r>
      <w:r w:rsidRPr="00FD3C4B">
        <w:rPr>
          <w:sz w:val="28"/>
          <w:szCs w:val="28"/>
        </w:rPr>
        <w:t>.</w:t>
      </w:r>
    </w:p>
    <w:p w:rsidR="00233A40" w:rsidRPr="00FD3C4B" w:rsidRDefault="00233A40" w:rsidP="00233A40">
      <w:pPr>
        <w:ind w:firstLine="720"/>
        <w:rPr>
          <w:sz w:val="28"/>
          <w:szCs w:val="28"/>
        </w:rPr>
      </w:pPr>
      <w:r>
        <w:rPr>
          <w:sz w:val="28"/>
          <w:szCs w:val="28"/>
        </w:rPr>
        <w:t>Слід зазначити, що вулиці</w:t>
      </w:r>
      <w:r w:rsidRPr="00FD3C4B">
        <w:rPr>
          <w:sz w:val="28"/>
          <w:szCs w:val="28"/>
        </w:rPr>
        <w:t xml:space="preserve"> </w:t>
      </w:r>
      <w:r w:rsidR="001F1840">
        <w:rPr>
          <w:sz w:val="28"/>
          <w:szCs w:val="28"/>
        </w:rPr>
        <w:t>Чирське шосе, Магістральна, Петропавлівська, Козацька та Гайдамацька</w:t>
      </w:r>
      <w:r w:rsidRPr="00FD3C4B">
        <w:rPr>
          <w:sz w:val="28"/>
          <w:szCs w:val="28"/>
        </w:rPr>
        <w:t xml:space="preserve">, </w:t>
      </w:r>
      <w:r>
        <w:rPr>
          <w:sz w:val="28"/>
          <w:szCs w:val="28"/>
        </w:rPr>
        <w:t>які</w:t>
      </w:r>
      <w:r w:rsidRPr="00FD3C4B">
        <w:rPr>
          <w:sz w:val="28"/>
          <w:szCs w:val="28"/>
        </w:rPr>
        <w:t xml:space="preserve"> </w:t>
      </w:r>
      <w:r>
        <w:rPr>
          <w:sz w:val="28"/>
          <w:szCs w:val="28"/>
        </w:rPr>
        <w:t>проходя</w:t>
      </w:r>
      <w:r w:rsidR="001F1840">
        <w:rPr>
          <w:sz w:val="28"/>
          <w:szCs w:val="28"/>
        </w:rPr>
        <w:t>ть по</w:t>
      </w:r>
      <w:r w:rsidRPr="00FD3C4B">
        <w:rPr>
          <w:sz w:val="28"/>
          <w:szCs w:val="28"/>
        </w:rPr>
        <w:t xml:space="preserve"> терито</w:t>
      </w:r>
      <w:r w:rsidR="001F1840">
        <w:rPr>
          <w:sz w:val="28"/>
          <w:szCs w:val="28"/>
        </w:rPr>
        <w:t>рії</w:t>
      </w:r>
      <w:r>
        <w:rPr>
          <w:sz w:val="28"/>
          <w:szCs w:val="28"/>
        </w:rPr>
        <w:t xml:space="preserve"> проектування</w:t>
      </w:r>
      <w:r w:rsidR="001F1840">
        <w:rPr>
          <w:sz w:val="28"/>
          <w:szCs w:val="28"/>
        </w:rPr>
        <w:t>,</w:t>
      </w:r>
      <w:r>
        <w:rPr>
          <w:sz w:val="28"/>
          <w:szCs w:val="28"/>
        </w:rPr>
        <w:t xml:space="preserve"> потребують</w:t>
      </w:r>
      <w:r w:rsidRPr="00FD3C4B">
        <w:rPr>
          <w:sz w:val="28"/>
          <w:szCs w:val="28"/>
        </w:rPr>
        <w:t xml:space="preserve"> впорядкування та благоустрою, зокрема влаштування</w:t>
      </w:r>
      <w:r w:rsidR="001F1840">
        <w:rPr>
          <w:sz w:val="28"/>
          <w:szCs w:val="28"/>
        </w:rPr>
        <w:t xml:space="preserve"> проїзжої частини вулиці та тротуарів</w:t>
      </w:r>
      <w:r w:rsidRPr="00FD3C4B">
        <w:rPr>
          <w:sz w:val="28"/>
          <w:szCs w:val="28"/>
        </w:rPr>
        <w:t>.</w:t>
      </w:r>
    </w:p>
    <w:p w:rsidR="00233A40" w:rsidRPr="00B90CDB" w:rsidRDefault="00233A40" w:rsidP="0042713B">
      <w:pPr>
        <w:pStyle w:val="af2"/>
        <w:ind w:left="0" w:firstLine="720"/>
        <w:rPr>
          <w:sz w:val="28"/>
          <w:szCs w:val="28"/>
        </w:rPr>
      </w:pPr>
    </w:p>
    <w:p w:rsidR="00D161D5" w:rsidRPr="00D060B7" w:rsidRDefault="00D161D5" w:rsidP="00D161D5">
      <w:pPr>
        <w:shd w:val="clear" w:color="auto" w:fill="FFFFFF"/>
        <w:ind w:right="0" w:firstLine="720"/>
        <w:rPr>
          <w:rFonts w:ascii="Times New Roman CYR" w:hAnsi="Times New Roman CYR" w:cs="Times New Roman CYR"/>
          <w:sz w:val="28"/>
          <w:szCs w:val="28"/>
        </w:rPr>
      </w:pPr>
      <w:r w:rsidRPr="00D060B7">
        <w:rPr>
          <w:rFonts w:ascii="Times New Roman CYR" w:hAnsi="Times New Roman CYR" w:cs="Times New Roman CYR"/>
          <w:b/>
          <w:sz w:val="28"/>
          <w:szCs w:val="28"/>
          <w:u w:val="single"/>
        </w:rPr>
        <w:t>ІІ квартал</w:t>
      </w:r>
      <w:r w:rsidRPr="00D060B7">
        <w:rPr>
          <w:rFonts w:ascii="Times New Roman CYR" w:hAnsi="Times New Roman CYR" w:cs="Times New Roman CYR"/>
          <w:sz w:val="28"/>
          <w:szCs w:val="28"/>
        </w:rPr>
        <w:t xml:space="preserve"> </w:t>
      </w:r>
    </w:p>
    <w:p w:rsidR="00D161D5" w:rsidRPr="00D060B7" w:rsidRDefault="00D161D5" w:rsidP="00D161D5">
      <w:pPr>
        <w:pStyle w:val="af2"/>
        <w:spacing w:after="0"/>
        <w:ind w:left="0" w:right="0" w:firstLine="709"/>
        <w:rPr>
          <w:sz w:val="28"/>
          <w:szCs w:val="28"/>
        </w:rPr>
      </w:pPr>
      <w:r w:rsidRPr="00D060B7">
        <w:rPr>
          <w:sz w:val="28"/>
          <w:szCs w:val="28"/>
        </w:rPr>
        <w:t>Ділянка, яка розглядається в ІІ кварталі даним де</w:t>
      </w:r>
      <w:r w:rsidR="00DA3199">
        <w:rPr>
          <w:sz w:val="28"/>
          <w:szCs w:val="28"/>
        </w:rPr>
        <w:t>тальним планом знаходиться в м.</w:t>
      </w:r>
      <w:r w:rsidRPr="00D060B7">
        <w:rPr>
          <w:sz w:val="28"/>
          <w:szCs w:val="28"/>
        </w:rPr>
        <w:t>Пе</w:t>
      </w:r>
      <w:r w:rsidR="00001F32" w:rsidRPr="00D060B7">
        <w:rPr>
          <w:sz w:val="28"/>
          <w:szCs w:val="28"/>
        </w:rPr>
        <w:t xml:space="preserve">реяславі-Хмельницькому, </w:t>
      </w:r>
      <w:r w:rsidR="00D060B7" w:rsidRPr="00D060B7">
        <w:rPr>
          <w:sz w:val="28"/>
          <w:szCs w:val="28"/>
        </w:rPr>
        <w:t>між вулицями Поліською, Крайнею та Зустрічною</w:t>
      </w:r>
      <w:r w:rsidRPr="00D060B7">
        <w:rPr>
          <w:sz w:val="28"/>
          <w:szCs w:val="28"/>
        </w:rPr>
        <w:t xml:space="preserve">,  Київської області. </w:t>
      </w:r>
    </w:p>
    <w:p w:rsidR="00D161D5" w:rsidRPr="002B7466" w:rsidRDefault="00D161D5" w:rsidP="00D161D5">
      <w:pPr>
        <w:pStyle w:val="af2"/>
        <w:spacing w:after="0"/>
        <w:ind w:left="0" w:right="0" w:firstLine="709"/>
        <w:rPr>
          <w:sz w:val="28"/>
          <w:szCs w:val="28"/>
        </w:rPr>
      </w:pPr>
      <w:r w:rsidRPr="00D060B7">
        <w:rPr>
          <w:sz w:val="28"/>
          <w:szCs w:val="28"/>
        </w:rPr>
        <w:t xml:space="preserve">Площа ІІ кварталу детального плану </w:t>
      </w:r>
      <w:r w:rsidRPr="002B7466">
        <w:rPr>
          <w:sz w:val="28"/>
          <w:szCs w:val="28"/>
        </w:rPr>
        <w:t xml:space="preserve">території складає орієнтовно </w:t>
      </w:r>
      <w:r w:rsidR="00E5684E">
        <w:rPr>
          <w:sz w:val="28"/>
          <w:szCs w:val="28"/>
        </w:rPr>
        <w:t>4,5</w:t>
      </w:r>
      <w:r w:rsidRPr="002B7466">
        <w:rPr>
          <w:sz w:val="28"/>
          <w:szCs w:val="28"/>
        </w:rPr>
        <w:t xml:space="preserve">га. </w:t>
      </w:r>
    </w:p>
    <w:p w:rsidR="00D161D5" w:rsidRPr="002B7466" w:rsidRDefault="00D161D5" w:rsidP="00D161D5">
      <w:pPr>
        <w:pStyle w:val="af2"/>
        <w:spacing w:after="0"/>
        <w:ind w:left="0" w:right="0" w:firstLine="709"/>
        <w:rPr>
          <w:sz w:val="28"/>
          <w:szCs w:val="28"/>
        </w:rPr>
      </w:pPr>
      <w:r w:rsidRPr="002B7466">
        <w:rPr>
          <w:sz w:val="28"/>
          <w:szCs w:val="28"/>
        </w:rPr>
        <w:t>Площа зе</w:t>
      </w:r>
      <w:r w:rsidR="00D060B7" w:rsidRPr="002B7466">
        <w:rPr>
          <w:sz w:val="28"/>
          <w:szCs w:val="28"/>
        </w:rPr>
        <w:t>мельної ділянки пропонованої</w:t>
      </w:r>
      <w:r w:rsidRPr="002B7466">
        <w:rPr>
          <w:sz w:val="28"/>
          <w:szCs w:val="28"/>
        </w:rPr>
        <w:t xml:space="preserve"> </w:t>
      </w:r>
      <w:r w:rsidR="00D060B7" w:rsidRPr="002B7466">
        <w:rPr>
          <w:sz w:val="28"/>
          <w:szCs w:val="28"/>
        </w:rPr>
        <w:t>для будівництва індивідуальних одноквартирних житлових будинків –</w:t>
      </w:r>
      <w:r w:rsidR="00E5684E">
        <w:rPr>
          <w:sz w:val="28"/>
          <w:szCs w:val="28"/>
        </w:rPr>
        <w:t>3</w:t>
      </w:r>
      <w:r w:rsidR="00D060B7" w:rsidRPr="002B7466">
        <w:rPr>
          <w:sz w:val="28"/>
          <w:szCs w:val="28"/>
        </w:rPr>
        <w:t>,</w:t>
      </w:r>
      <w:r w:rsidR="002B7466" w:rsidRPr="002B7466">
        <w:rPr>
          <w:sz w:val="28"/>
          <w:szCs w:val="28"/>
        </w:rPr>
        <w:t>0</w:t>
      </w:r>
      <w:r w:rsidRPr="002B7466">
        <w:rPr>
          <w:sz w:val="28"/>
          <w:szCs w:val="28"/>
        </w:rPr>
        <w:t>га.</w:t>
      </w:r>
    </w:p>
    <w:p w:rsidR="00D161D5" w:rsidRPr="00D060B7" w:rsidRDefault="00D161D5" w:rsidP="00D161D5">
      <w:pPr>
        <w:pStyle w:val="af1"/>
        <w:ind w:left="0" w:right="0"/>
        <w:contextualSpacing w:val="0"/>
        <w:jc w:val="left"/>
        <w:rPr>
          <w:sz w:val="28"/>
          <w:szCs w:val="28"/>
          <w:u w:val="single"/>
        </w:rPr>
      </w:pPr>
      <w:r w:rsidRPr="00D060B7">
        <w:rPr>
          <w:sz w:val="28"/>
          <w:szCs w:val="28"/>
          <w:u w:val="single"/>
        </w:rPr>
        <w:t>Використання території</w:t>
      </w:r>
    </w:p>
    <w:p w:rsidR="00D161D5" w:rsidRPr="00D060B7" w:rsidRDefault="00D161D5" w:rsidP="00D161D5">
      <w:pPr>
        <w:ind w:right="0" w:firstLine="360"/>
        <w:rPr>
          <w:sz w:val="28"/>
          <w:szCs w:val="28"/>
        </w:rPr>
      </w:pPr>
      <w:r w:rsidRPr="00D060B7">
        <w:rPr>
          <w:sz w:val="28"/>
          <w:szCs w:val="28"/>
        </w:rPr>
        <w:t xml:space="preserve">     На даний час ділянка, що </w:t>
      </w:r>
      <w:r w:rsidR="00D060B7" w:rsidRPr="00D060B7">
        <w:rPr>
          <w:sz w:val="28"/>
          <w:szCs w:val="28"/>
        </w:rPr>
        <w:t>розглядається,</w:t>
      </w:r>
      <w:r w:rsidRPr="00D060B7">
        <w:rPr>
          <w:sz w:val="28"/>
          <w:szCs w:val="28"/>
        </w:rPr>
        <w:t xml:space="preserve"> належить </w:t>
      </w:r>
      <w:r w:rsidR="00DD5D02" w:rsidRPr="00D060B7">
        <w:rPr>
          <w:sz w:val="28"/>
          <w:szCs w:val="28"/>
        </w:rPr>
        <w:t>міськземфонду</w:t>
      </w:r>
      <w:r w:rsidRPr="00D060B7">
        <w:rPr>
          <w:sz w:val="28"/>
          <w:szCs w:val="28"/>
        </w:rPr>
        <w:t>.</w:t>
      </w:r>
    </w:p>
    <w:p w:rsidR="00D161D5" w:rsidRPr="00D060B7" w:rsidRDefault="00D161D5" w:rsidP="00D161D5">
      <w:pPr>
        <w:ind w:right="0"/>
        <w:rPr>
          <w:sz w:val="28"/>
          <w:szCs w:val="28"/>
          <w:u w:val="single"/>
        </w:rPr>
      </w:pPr>
      <w:r w:rsidRPr="00D060B7">
        <w:rPr>
          <w:sz w:val="28"/>
          <w:szCs w:val="28"/>
          <w:u w:val="single"/>
        </w:rPr>
        <w:t>Характеристика будівель (по видах, поверховості, матеріалу стін, ступеню зносу).</w:t>
      </w:r>
    </w:p>
    <w:p w:rsidR="00D161D5" w:rsidRPr="00D060B7" w:rsidRDefault="00D161D5" w:rsidP="00D161D5">
      <w:pPr>
        <w:ind w:firstLine="708"/>
        <w:rPr>
          <w:sz w:val="28"/>
          <w:szCs w:val="28"/>
        </w:rPr>
      </w:pPr>
      <w:r w:rsidRPr="00D060B7">
        <w:rPr>
          <w:sz w:val="28"/>
          <w:szCs w:val="28"/>
        </w:rPr>
        <w:t xml:space="preserve">Територія проектування знаходиться у сформованому кварталі садибної житлової забудови. </w:t>
      </w:r>
    </w:p>
    <w:p w:rsidR="00D161D5" w:rsidRDefault="00D161D5" w:rsidP="00D060B7">
      <w:pPr>
        <w:ind w:firstLine="708"/>
        <w:rPr>
          <w:sz w:val="28"/>
          <w:szCs w:val="28"/>
        </w:rPr>
      </w:pPr>
      <w:r w:rsidRPr="00D060B7">
        <w:rPr>
          <w:sz w:val="28"/>
          <w:szCs w:val="28"/>
        </w:rPr>
        <w:t>На момент розроблення</w:t>
      </w:r>
      <w:r w:rsidRPr="00606C8E">
        <w:rPr>
          <w:sz w:val="28"/>
          <w:szCs w:val="28"/>
        </w:rPr>
        <w:t xml:space="preserve"> ДПТ</w:t>
      </w:r>
      <w:r w:rsidR="00D060B7">
        <w:rPr>
          <w:sz w:val="28"/>
          <w:szCs w:val="28"/>
        </w:rPr>
        <w:t>,</w:t>
      </w:r>
      <w:r w:rsidRPr="00606C8E">
        <w:rPr>
          <w:sz w:val="28"/>
          <w:szCs w:val="28"/>
        </w:rPr>
        <w:t xml:space="preserve"> </w:t>
      </w:r>
      <w:r w:rsidR="00D060B7">
        <w:rPr>
          <w:sz w:val="28"/>
          <w:szCs w:val="28"/>
        </w:rPr>
        <w:t>під</w:t>
      </w:r>
      <w:r w:rsidR="00D060B7" w:rsidRPr="002132CF">
        <w:rPr>
          <w:sz w:val="28"/>
          <w:szCs w:val="28"/>
        </w:rPr>
        <w:t xml:space="preserve"> </w:t>
      </w:r>
      <w:r w:rsidR="00D060B7">
        <w:rPr>
          <w:sz w:val="28"/>
          <w:szCs w:val="28"/>
        </w:rPr>
        <w:t>будівництво індивідуальних одноквартирних житлових будинків</w:t>
      </w:r>
      <w:r>
        <w:rPr>
          <w:sz w:val="28"/>
          <w:szCs w:val="28"/>
        </w:rPr>
        <w:t xml:space="preserve">, </w:t>
      </w:r>
      <w:r w:rsidR="00D060B7">
        <w:rPr>
          <w:sz w:val="28"/>
          <w:szCs w:val="28"/>
        </w:rPr>
        <w:t xml:space="preserve">земельна ділянка використовується під городництвом. На суміжних ділянках розташовані </w:t>
      </w:r>
      <w:r>
        <w:rPr>
          <w:sz w:val="28"/>
          <w:szCs w:val="28"/>
        </w:rPr>
        <w:t>з заходу,</w:t>
      </w:r>
      <w:r w:rsidR="00D060B7">
        <w:rPr>
          <w:sz w:val="28"/>
          <w:szCs w:val="28"/>
        </w:rPr>
        <w:t xml:space="preserve"> сходу, півночі та півдня</w:t>
      </w:r>
      <w:r>
        <w:rPr>
          <w:sz w:val="28"/>
          <w:szCs w:val="28"/>
        </w:rPr>
        <w:t xml:space="preserve"> </w:t>
      </w:r>
      <w:r w:rsidR="00D060B7" w:rsidRPr="00606C8E">
        <w:rPr>
          <w:sz w:val="28"/>
          <w:szCs w:val="28"/>
        </w:rPr>
        <w:t xml:space="preserve">переважно капітальні цегляні житлові та </w:t>
      </w:r>
      <w:r w:rsidR="00D060B7">
        <w:rPr>
          <w:sz w:val="28"/>
          <w:szCs w:val="28"/>
        </w:rPr>
        <w:t>господарчі</w:t>
      </w:r>
      <w:r w:rsidR="00D060B7" w:rsidRPr="00606C8E">
        <w:rPr>
          <w:sz w:val="28"/>
          <w:szCs w:val="28"/>
        </w:rPr>
        <w:t xml:space="preserve"> будівлі поверховістю 1-2 поверхи</w:t>
      </w:r>
      <w:r w:rsidR="00D060B7">
        <w:rPr>
          <w:sz w:val="28"/>
          <w:szCs w:val="28"/>
        </w:rPr>
        <w:t>, збудовані протягом останніх 20 років</w:t>
      </w:r>
      <w:r w:rsidR="00D060B7" w:rsidRPr="00606C8E">
        <w:rPr>
          <w:sz w:val="28"/>
          <w:szCs w:val="28"/>
        </w:rPr>
        <w:t xml:space="preserve"> по традиційній схемі (залізобетонний фундамент та перекрит</w:t>
      </w:r>
      <w:r w:rsidR="00D060B7">
        <w:rPr>
          <w:sz w:val="28"/>
          <w:szCs w:val="28"/>
        </w:rPr>
        <w:t>тя, цегляні стіни, скатні дахи);</w:t>
      </w:r>
      <w:r>
        <w:rPr>
          <w:sz w:val="28"/>
          <w:szCs w:val="28"/>
        </w:rPr>
        <w:t>.</w:t>
      </w:r>
    </w:p>
    <w:p w:rsidR="00606C8E" w:rsidRPr="005D1C3A" w:rsidRDefault="00606C8E" w:rsidP="005D1C3A">
      <w:pPr>
        <w:ind w:right="0"/>
        <w:rPr>
          <w:sz w:val="28"/>
          <w:szCs w:val="28"/>
          <w:u w:val="single"/>
        </w:rPr>
      </w:pPr>
      <w:r w:rsidRPr="005D1C3A">
        <w:rPr>
          <w:sz w:val="28"/>
          <w:szCs w:val="28"/>
          <w:u w:val="single"/>
        </w:rPr>
        <w:t>Характеристика інженерного обладнання.</w:t>
      </w:r>
    </w:p>
    <w:p w:rsidR="00606C8E" w:rsidRPr="005D1C3A" w:rsidRDefault="00D060B7" w:rsidP="00606C8E">
      <w:pPr>
        <w:ind w:left="360" w:firstLine="348"/>
        <w:rPr>
          <w:sz w:val="28"/>
          <w:szCs w:val="28"/>
        </w:rPr>
      </w:pPr>
      <w:r>
        <w:rPr>
          <w:sz w:val="28"/>
          <w:szCs w:val="28"/>
        </w:rPr>
        <w:t>Згідно топопідоснови М 1:20</w:t>
      </w:r>
      <w:r w:rsidR="00606C8E" w:rsidRPr="005D1C3A">
        <w:rPr>
          <w:sz w:val="28"/>
          <w:szCs w:val="28"/>
        </w:rPr>
        <w:t xml:space="preserve">00, виданої замовником, </w:t>
      </w:r>
      <w:r w:rsidR="005614FC">
        <w:rPr>
          <w:sz w:val="28"/>
          <w:szCs w:val="28"/>
        </w:rPr>
        <w:t>біля</w:t>
      </w:r>
      <w:r w:rsidR="00606C8E" w:rsidRPr="005D1C3A">
        <w:rPr>
          <w:sz w:val="28"/>
          <w:szCs w:val="28"/>
        </w:rPr>
        <w:t xml:space="preserve"> </w:t>
      </w:r>
      <w:r w:rsidR="005614FC">
        <w:rPr>
          <w:sz w:val="28"/>
          <w:szCs w:val="28"/>
        </w:rPr>
        <w:t>планувальної</w:t>
      </w:r>
      <w:r w:rsidR="005D1C3A">
        <w:rPr>
          <w:sz w:val="28"/>
          <w:szCs w:val="28"/>
        </w:rPr>
        <w:t xml:space="preserve"> </w:t>
      </w:r>
      <w:r w:rsidR="00606C8E" w:rsidRPr="005D1C3A">
        <w:rPr>
          <w:sz w:val="28"/>
          <w:szCs w:val="28"/>
        </w:rPr>
        <w:t xml:space="preserve">території </w:t>
      </w:r>
      <w:r w:rsidR="00C0128C">
        <w:rPr>
          <w:sz w:val="28"/>
          <w:szCs w:val="28"/>
        </w:rPr>
        <w:t>є існуючі</w:t>
      </w:r>
      <w:r w:rsidR="005D1C3A">
        <w:rPr>
          <w:sz w:val="28"/>
          <w:szCs w:val="28"/>
        </w:rPr>
        <w:t xml:space="preserve"> інженерні мережі та комунікації</w:t>
      </w:r>
      <w:r w:rsidR="00606C8E" w:rsidRPr="005D1C3A">
        <w:rPr>
          <w:sz w:val="28"/>
          <w:szCs w:val="28"/>
        </w:rPr>
        <w:t xml:space="preserve">. </w:t>
      </w:r>
      <w:r w:rsidR="00EA0246">
        <w:rPr>
          <w:sz w:val="28"/>
          <w:szCs w:val="28"/>
        </w:rPr>
        <w:t xml:space="preserve">Біля </w:t>
      </w:r>
      <w:r>
        <w:rPr>
          <w:sz w:val="28"/>
          <w:szCs w:val="28"/>
        </w:rPr>
        <w:t>південної та північної</w:t>
      </w:r>
      <w:r w:rsidR="00EA0246">
        <w:rPr>
          <w:sz w:val="28"/>
          <w:szCs w:val="28"/>
        </w:rPr>
        <w:t xml:space="preserve"> </w:t>
      </w:r>
      <w:r>
        <w:rPr>
          <w:sz w:val="28"/>
          <w:szCs w:val="28"/>
        </w:rPr>
        <w:t>межі ділянки проходя</w:t>
      </w:r>
      <w:r w:rsidR="00606C8E" w:rsidRPr="005D1C3A">
        <w:rPr>
          <w:sz w:val="28"/>
          <w:szCs w:val="28"/>
        </w:rPr>
        <w:t>ть</w:t>
      </w:r>
      <w:r>
        <w:rPr>
          <w:sz w:val="28"/>
          <w:szCs w:val="28"/>
        </w:rPr>
        <w:t>, вздовж вулиць Поліської</w:t>
      </w:r>
      <w:r w:rsidR="003F1C55">
        <w:rPr>
          <w:sz w:val="28"/>
          <w:szCs w:val="28"/>
        </w:rPr>
        <w:t>, Крайньої</w:t>
      </w:r>
      <w:r>
        <w:rPr>
          <w:sz w:val="28"/>
          <w:szCs w:val="28"/>
        </w:rPr>
        <w:t xml:space="preserve"> та Зустрічної </w:t>
      </w:r>
      <w:r w:rsidR="00474AF3">
        <w:rPr>
          <w:sz w:val="28"/>
          <w:szCs w:val="28"/>
        </w:rPr>
        <w:t>– газопр</w:t>
      </w:r>
      <w:r w:rsidR="007F094C">
        <w:rPr>
          <w:sz w:val="28"/>
          <w:szCs w:val="28"/>
        </w:rPr>
        <w:t>овід низького тиску, водопровід, каналізація, електропостачання</w:t>
      </w:r>
      <w:r w:rsidR="00474AF3">
        <w:rPr>
          <w:sz w:val="28"/>
          <w:szCs w:val="28"/>
        </w:rPr>
        <w:t xml:space="preserve"> та кабель зв</w:t>
      </w:r>
      <w:r w:rsidR="00474AF3" w:rsidRPr="00474AF3">
        <w:rPr>
          <w:sz w:val="28"/>
          <w:szCs w:val="28"/>
        </w:rPr>
        <w:t>’</w:t>
      </w:r>
      <w:r w:rsidR="00474AF3">
        <w:rPr>
          <w:sz w:val="28"/>
          <w:szCs w:val="28"/>
        </w:rPr>
        <w:t>яз</w:t>
      </w:r>
      <w:r w:rsidR="007F094C">
        <w:rPr>
          <w:sz w:val="28"/>
          <w:szCs w:val="28"/>
        </w:rPr>
        <w:t>ку</w:t>
      </w:r>
      <w:r w:rsidR="00606C8E" w:rsidRPr="005D1C3A">
        <w:rPr>
          <w:sz w:val="28"/>
          <w:szCs w:val="28"/>
        </w:rPr>
        <w:t>.</w:t>
      </w:r>
    </w:p>
    <w:p w:rsidR="00606C8E" w:rsidRPr="00FD3C4B" w:rsidRDefault="00606C8E" w:rsidP="00FD3C4B">
      <w:pPr>
        <w:ind w:right="0"/>
        <w:rPr>
          <w:sz w:val="28"/>
          <w:szCs w:val="28"/>
          <w:u w:val="single"/>
        </w:rPr>
      </w:pPr>
      <w:r w:rsidRPr="00FD3C4B">
        <w:rPr>
          <w:sz w:val="28"/>
          <w:szCs w:val="28"/>
          <w:u w:val="single"/>
        </w:rPr>
        <w:t>Планувальні обмеження.</w:t>
      </w:r>
    </w:p>
    <w:p w:rsidR="00606C8E" w:rsidRPr="00FD3C4B" w:rsidRDefault="00606C8E" w:rsidP="00FD3C4B">
      <w:pPr>
        <w:ind w:firstLine="709"/>
        <w:rPr>
          <w:color w:val="FF0000"/>
          <w:sz w:val="28"/>
          <w:szCs w:val="28"/>
        </w:rPr>
      </w:pPr>
      <w:r w:rsidRPr="00FD3C4B">
        <w:rPr>
          <w:sz w:val="28"/>
          <w:szCs w:val="28"/>
        </w:rPr>
        <w:t xml:space="preserve">Планувальним обмеженням на території </w:t>
      </w:r>
      <w:r w:rsidR="003F1C55">
        <w:rPr>
          <w:sz w:val="28"/>
          <w:szCs w:val="28"/>
        </w:rPr>
        <w:t>проектування</w:t>
      </w:r>
      <w:r w:rsidRPr="00FD3C4B">
        <w:rPr>
          <w:sz w:val="28"/>
          <w:szCs w:val="28"/>
        </w:rPr>
        <w:t xml:space="preserve"> </w:t>
      </w:r>
      <w:r w:rsidR="00FD3C4B">
        <w:rPr>
          <w:sz w:val="28"/>
          <w:szCs w:val="28"/>
        </w:rPr>
        <w:t>є проектовані червоні лінії вулиць</w:t>
      </w:r>
      <w:r w:rsidRPr="00FD3C4B">
        <w:rPr>
          <w:sz w:val="28"/>
          <w:szCs w:val="28"/>
        </w:rPr>
        <w:t xml:space="preserve"> </w:t>
      </w:r>
      <w:r w:rsidR="006C5B31">
        <w:rPr>
          <w:sz w:val="28"/>
          <w:szCs w:val="28"/>
        </w:rPr>
        <w:t>Поліської, Зустрічної</w:t>
      </w:r>
      <w:r w:rsidR="003F1C55">
        <w:rPr>
          <w:sz w:val="28"/>
          <w:szCs w:val="28"/>
        </w:rPr>
        <w:t>, Крайньої</w:t>
      </w:r>
      <w:r w:rsidR="006C5B31">
        <w:rPr>
          <w:sz w:val="28"/>
          <w:szCs w:val="28"/>
        </w:rPr>
        <w:t xml:space="preserve"> та </w:t>
      </w:r>
      <w:r w:rsidR="003F1C55">
        <w:rPr>
          <w:sz w:val="28"/>
          <w:szCs w:val="28"/>
        </w:rPr>
        <w:t>житлової вулиці</w:t>
      </w:r>
      <w:r w:rsidR="006C5B31">
        <w:rPr>
          <w:sz w:val="28"/>
          <w:szCs w:val="28"/>
        </w:rPr>
        <w:t xml:space="preserve"> без назв</w:t>
      </w:r>
      <w:r w:rsidR="003F1C55">
        <w:rPr>
          <w:sz w:val="28"/>
          <w:szCs w:val="28"/>
        </w:rPr>
        <w:t>и</w:t>
      </w:r>
      <w:r w:rsidRPr="00FD3C4B">
        <w:rPr>
          <w:sz w:val="28"/>
          <w:szCs w:val="28"/>
        </w:rPr>
        <w:t>.</w:t>
      </w:r>
    </w:p>
    <w:p w:rsidR="00606C8E" w:rsidRPr="00FD3C4B" w:rsidRDefault="00606C8E" w:rsidP="00FD3C4B">
      <w:pPr>
        <w:ind w:right="-292" w:firstLine="709"/>
        <w:rPr>
          <w:sz w:val="28"/>
          <w:szCs w:val="28"/>
        </w:rPr>
      </w:pPr>
      <w:r w:rsidRPr="00FD3C4B">
        <w:rPr>
          <w:sz w:val="28"/>
          <w:szCs w:val="28"/>
        </w:rPr>
        <w:t xml:space="preserve">Ділянка  обмежена: </w:t>
      </w:r>
    </w:p>
    <w:p w:rsidR="00606C8E" w:rsidRPr="002B7466" w:rsidRDefault="00606C8E" w:rsidP="00606C8E">
      <w:pPr>
        <w:pStyle w:val="af2"/>
        <w:numPr>
          <w:ilvl w:val="0"/>
          <w:numId w:val="38"/>
        </w:numPr>
        <w:spacing w:after="0"/>
        <w:ind w:right="0"/>
        <w:rPr>
          <w:sz w:val="28"/>
          <w:szCs w:val="28"/>
        </w:rPr>
      </w:pPr>
      <w:r w:rsidRPr="00FD3C4B">
        <w:rPr>
          <w:sz w:val="28"/>
          <w:szCs w:val="28"/>
        </w:rPr>
        <w:t xml:space="preserve">з </w:t>
      </w:r>
      <w:r w:rsidR="00FD3C4B">
        <w:rPr>
          <w:sz w:val="28"/>
          <w:szCs w:val="28"/>
        </w:rPr>
        <w:t>півночі</w:t>
      </w:r>
      <w:r w:rsidRPr="00FD3C4B">
        <w:rPr>
          <w:sz w:val="28"/>
          <w:szCs w:val="28"/>
        </w:rPr>
        <w:t xml:space="preserve"> – </w:t>
      </w:r>
      <w:r w:rsidR="00FD3C4B">
        <w:rPr>
          <w:sz w:val="28"/>
          <w:szCs w:val="28"/>
        </w:rPr>
        <w:t xml:space="preserve">червоною лінією вулиці </w:t>
      </w:r>
      <w:r w:rsidR="003F1C55">
        <w:rPr>
          <w:sz w:val="28"/>
          <w:szCs w:val="28"/>
        </w:rPr>
        <w:t>Зустрічної</w:t>
      </w:r>
      <w:r w:rsidRPr="00FD3C4B">
        <w:rPr>
          <w:sz w:val="28"/>
          <w:szCs w:val="28"/>
        </w:rPr>
        <w:t xml:space="preserve"> </w:t>
      </w:r>
      <w:r w:rsidRPr="002B7466">
        <w:rPr>
          <w:sz w:val="28"/>
          <w:szCs w:val="28"/>
        </w:rPr>
        <w:t xml:space="preserve">– </w:t>
      </w:r>
      <w:r w:rsidR="002B7466" w:rsidRPr="002B7466">
        <w:rPr>
          <w:sz w:val="28"/>
          <w:szCs w:val="28"/>
        </w:rPr>
        <w:t>15</w:t>
      </w:r>
      <w:r w:rsidRPr="002B7466">
        <w:rPr>
          <w:sz w:val="28"/>
          <w:szCs w:val="28"/>
        </w:rPr>
        <w:t>м.;</w:t>
      </w:r>
    </w:p>
    <w:p w:rsidR="00606C8E" w:rsidRPr="002B7466" w:rsidRDefault="00606C8E" w:rsidP="00606C8E">
      <w:pPr>
        <w:pStyle w:val="af2"/>
        <w:numPr>
          <w:ilvl w:val="0"/>
          <w:numId w:val="38"/>
        </w:numPr>
        <w:spacing w:after="0"/>
        <w:ind w:right="0"/>
        <w:rPr>
          <w:sz w:val="28"/>
          <w:szCs w:val="28"/>
        </w:rPr>
      </w:pPr>
      <w:r w:rsidRPr="002B7466">
        <w:rPr>
          <w:sz w:val="28"/>
          <w:szCs w:val="28"/>
        </w:rPr>
        <w:t xml:space="preserve">з заходу– </w:t>
      </w:r>
      <w:r w:rsidR="003F1C55" w:rsidRPr="002B7466">
        <w:rPr>
          <w:sz w:val="28"/>
          <w:szCs w:val="28"/>
        </w:rPr>
        <w:t xml:space="preserve">червоною лінією житлової вулиці без назви – </w:t>
      </w:r>
      <w:r w:rsidR="002B7466" w:rsidRPr="002B7466">
        <w:rPr>
          <w:sz w:val="28"/>
          <w:szCs w:val="28"/>
        </w:rPr>
        <w:t>15</w:t>
      </w:r>
      <w:r w:rsidR="003F1C55" w:rsidRPr="002B7466">
        <w:rPr>
          <w:sz w:val="28"/>
          <w:szCs w:val="28"/>
        </w:rPr>
        <w:t>м</w:t>
      </w:r>
      <w:r w:rsidRPr="002B7466">
        <w:rPr>
          <w:sz w:val="28"/>
          <w:szCs w:val="28"/>
        </w:rPr>
        <w:t>;</w:t>
      </w:r>
    </w:p>
    <w:p w:rsidR="00606C8E" w:rsidRPr="002B7466" w:rsidRDefault="00606C8E" w:rsidP="00606C8E">
      <w:pPr>
        <w:pStyle w:val="af2"/>
        <w:numPr>
          <w:ilvl w:val="0"/>
          <w:numId w:val="38"/>
        </w:numPr>
        <w:spacing w:after="0"/>
        <w:ind w:right="0"/>
        <w:rPr>
          <w:sz w:val="28"/>
          <w:szCs w:val="28"/>
        </w:rPr>
      </w:pPr>
      <w:r w:rsidRPr="002B7466">
        <w:rPr>
          <w:sz w:val="28"/>
          <w:szCs w:val="28"/>
        </w:rPr>
        <w:t xml:space="preserve">зі </w:t>
      </w:r>
      <w:r w:rsidR="00FD3C4B" w:rsidRPr="002B7466">
        <w:rPr>
          <w:sz w:val="28"/>
          <w:szCs w:val="28"/>
        </w:rPr>
        <w:t>с</w:t>
      </w:r>
      <w:r w:rsidRPr="002B7466">
        <w:rPr>
          <w:sz w:val="28"/>
          <w:szCs w:val="28"/>
        </w:rPr>
        <w:t xml:space="preserve">ходу – </w:t>
      </w:r>
      <w:r w:rsidR="00FD3C4B" w:rsidRPr="002B7466">
        <w:rPr>
          <w:sz w:val="28"/>
          <w:szCs w:val="28"/>
        </w:rPr>
        <w:t xml:space="preserve">червоною лінією вулиці </w:t>
      </w:r>
      <w:r w:rsidR="003F1C55" w:rsidRPr="002B7466">
        <w:rPr>
          <w:sz w:val="28"/>
          <w:szCs w:val="28"/>
        </w:rPr>
        <w:t>Крайньої</w:t>
      </w:r>
      <w:r w:rsidR="00FD3C4B" w:rsidRPr="002B7466">
        <w:rPr>
          <w:sz w:val="28"/>
          <w:szCs w:val="28"/>
        </w:rPr>
        <w:t xml:space="preserve"> – </w:t>
      </w:r>
      <w:r w:rsidR="002B7466" w:rsidRPr="002B7466">
        <w:rPr>
          <w:sz w:val="28"/>
          <w:szCs w:val="28"/>
        </w:rPr>
        <w:t>15</w:t>
      </w:r>
      <w:r w:rsidR="00FD3C4B" w:rsidRPr="002B7466">
        <w:rPr>
          <w:sz w:val="28"/>
          <w:szCs w:val="28"/>
        </w:rPr>
        <w:t>м</w:t>
      </w:r>
      <w:r w:rsidRPr="002B7466">
        <w:rPr>
          <w:sz w:val="28"/>
          <w:szCs w:val="28"/>
        </w:rPr>
        <w:t>;</w:t>
      </w:r>
    </w:p>
    <w:p w:rsidR="00606C8E" w:rsidRPr="00B90CDB" w:rsidRDefault="00B90CDB" w:rsidP="00606C8E">
      <w:pPr>
        <w:pStyle w:val="af2"/>
        <w:numPr>
          <w:ilvl w:val="0"/>
          <w:numId w:val="38"/>
        </w:numPr>
        <w:spacing w:after="0"/>
        <w:ind w:right="0"/>
        <w:rPr>
          <w:color w:val="FF0000"/>
          <w:sz w:val="28"/>
          <w:szCs w:val="28"/>
        </w:rPr>
      </w:pPr>
      <w:r w:rsidRPr="002B7466">
        <w:rPr>
          <w:sz w:val="28"/>
          <w:szCs w:val="28"/>
        </w:rPr>
        <w:t>з півдня</w:t>
      </w:r>
      <w:r w:rsidR="00606C8E" w:rsidRPr="002B7466">
        <w:rPr>
          <w:sz w:val="28"/>
          <w:szCs w:val="28"/>
        </w:rPr>
        <w:t xml:space="preserve"> – </w:t>
      </w:r>
      <w:r w:rsidR="00233A40" w:rsidRPr="002B7466">
        <w:rPr>
          <w:sz w:val="28"/>
          <w:szCs w:val="28"/>
        </w:rPr>
        <w:t xml:space="preserve">червоною лінією вулиці </w:t>
      </w:r>
      <w:r w:rsidR="003F1C55" w:rsidRPr="002B7466">
        <w:rPr>
          <w:sz w:val="28"/>
          <w:szCs w:val="28"/>
        </w:rPr>
        <w:t xml:space="preserve">Поліської – </w:t>
      </w:r>
      <w:r w:rsidR="002B7466" w:rsidRPr="002B7466">
        <w:rPr>
          <w:sz w:val="28"/>
          <w:szCs w:val="28"/>
        </w:rPr>
        <w:t>20</w:t>
      </w:r>
      <w:r w:rsidR="00233A40" w:rsidRPr="002B7466">
        <w:rPr>
          <w:sz w:val="28"/>
          <w:szCs w:val="28"/>
        </w:rPr>
        <w:t>м</w:t>
      </w:r>
      <w:r w:rsidR="00233A40">
        <w:rPr>
          <w:sz w:val="28"/>
          <w:szCs w:val="28"/>
        </w:rPr>
        <w:t>.</w:t>
      </w:r>
    </w:p>
    <w:p w:rsidR="003C4501" w:rsidRDefault="00606C8E" w:rsidP="003C4501">
      <w:pPr>
        <w:pStyle w:val="af2"/>
        <w:spacing w:after="0"/>
        <w:ind w:left="0" w:firstLine="720"/>
        <w:rPr>
          <w:sz w:val="28"/>
          <w:szCs w:val="28"/>
        </w:rPr>
      </w:pPr>
      <w:r w:rsidRPr="00B90CDB">
        <w:rPr>
          <w:sz w:val="28"/>
          <w:szCs w:val="28"/>
        </w:rPr>
        <w:t xml:space="preserve">Ділянка знаходиться в межах </w:t>
      </w:r>
      <w:r w:rsidR="003C4501">
        <w:rPr>
          <w:sz w:val="28"/>
          <w:szCs w:val="28"/>
        </w:rPr>
        <w:t>ІІ кварталу,</w:t>
      </w:r>
      <w:r w:rsidR="003C4501" w:rsidRPr="003C4501">
        <w:rPr>
          <w:sz w:val="28"/>
          <w:szCs w:val="28"/>
        </w:rPr>
        <w:t xml:space="preserve"> </w:t>
      </w:r>
      <w:r w:rsidR="003C4501">
        <w:rPr>
          <w:sz w:val="28"/>
          <w:szCs w:val="28"/>
        </w:rPr>
        <w:t xml:space="preserve">відповідно до плану зонування міста розташована в зоні індивідуальної </w:t>
      </w:r>
      <w:r w:rsidR="00DA3199">
        <w:rPr>
          <w:sz w:val="28"/>
          <w:szCs w:val="28"/>
        </w:rPr>
        <w:t xml:space="preserve">житлової </w:t>
      </w:r>
      <w:r w:rsidR="003C4501">
        <w:rPr>
          <w:sz w:val="28"/>
          <w:szCs w:val="28"/>
        </w:rPr>
        <w:t>забудови</w:t>
      </w:r>
      <w:r w:rsidR="003C4501" w:rsidRPr="00B90CDB">
        <w:rPr>
          <w:color w:val="FF0000"/>
          <w:sz w:val="28"/>
          <w:szCs w:val="28"/>
        </w:rPr>
        <w:t xml:space="preserve"> </w:t>
      </w:r>
      <w:r w:rsidR="003C4501" w:rsidRPr="00B90CDB">
        <w:rPr>
          <w:sz w:val="28"/>
          <w:szCs w:val="28"/>
        </w:rPr>
        <w:t xml:space="preserve">і є придатною для розміщення </w:t>
      </w:r>
      <w:r w:rsidR="003C4501">
        <w:rPr>
          <w:sz w:val="28"/>
          <w:szCs w:val="28"/>
        </w:rPr>
        <w:t>індивіуальних одноквартирних житлових будинків присадибного типу та господарських споруд</w:t>
      </w:r>
      <w:r w:rsidR="003C4501" w:rsidRPr="00B90CDB">
        <w:rPr>
          <w:sz w:val="28"/>
          <w:szCs w:val="28"/>
        </w:rPr>
        <w:t>.</w:t>
      </w:r>
    </w:p>
    <w:p w:rsidR="00233A40" w:rsidRPr="00FD3C4B" w:rsidRDefault="00233A40" w:rsidP="003C4501">
      <w:pPr>
        <w:pStyle w:val="af2"/>
        <w:spacing w:after="0"/>
        <w:ind w:left="0" w:firstLine="720"/>
        <w:rPr>
          <w:sz w:val="28"/>
          <w:szCs w:val="28"/>
          <w:u w:val="single"/>
        </w:rPr>
      </w:pPr>
      <w:r w:rsidRPr="00FD3C4B">
        <w:rPr>
          <w:sz w:val="28"/>
          <w:szCs w:val="28"/>
          <w:u w:val="single"/>
        </w:rPr>
        <w:lastRenderedPageBreak/>
        <w:t>Характеристика озеленення і благоустрою.</w:t>
      </w:r>
    </w:p>
    <w:p w:rsidR="00233A40" w:rsidRPr="00FD3C4B" w:rsidRDefault="003F1C55" w:rsidP="00233A40">
      <w:pPr>
        <w:ind w:firstLine="720"/>
        <w:rPr>
          <w:sz w:val="28"/>
          <w:szCs w:val="28"/>
        </w:rPr>
      </w:pPr>
      <w:r>
        <w:rPr>
          <w:sz w:val="28"/>
          <w:szCs w:val="28"/>
        </w:rPr>
        <w:t>Територія вільна від будівель та зелених насаджень</w:t>
      </w:r>
      <w:r w:rsidR="00233A40" w:rsidRPr="00FD3C4B">
        <w:rPr>
          <w:sz w:val="28"/>
          <w:szCs w:val="28"/>
        </w:rPr>
        <w:t>.</w:t>
      </w:r>
      <w:r w:rsidR="00233A40">
        <w:rPr>
          <w:sz w:val="28"/>
          <w:szCs w:val="28"/>
        </w:rPr>
        <w:t xml:space="preserve">  </w:t>
      </w:r>
    </w:p>
    <w:p w:rsidR="00233A40" w:rsidRDefault="00233A40" w:rsidP="00233A40">
      <w:pPr>
        <w:ind w:firstLine="720"/>
        <w:rPr>
          <w:sz w:val="28"/>
          <w:szCs w:val="28"/>
        </w:rPr>
      </w:pPr>
      <w:r>
        <w:rPr>
          <w:sz w:val="28"/>
          <w:szCs w:val="28"/>
        </w:rPr>
        <w:t>Слід зазначити, що вулиці</w:t>
      </w:r>
      <w:r w:rsidRPr="00FD3C4B">
        <w:rPr>
          <w:sz w:val="28"/>
          <w:szCs w:val="28"/>
        </w:rPr>
        <w:t xml:space="preserve"> </w:t>
      </w:r>
      <w:r w:rsidR="003F1C55">
        <w:rPr>
          <w:sz w:val="28"/>
          <w:szCs w:val="28"/>
        </w:rPr>
        <w:t xml:space="preserve">Зустрічна, </w:t>
      </w:r>
      <w:r w:rsidR="00EA63E6">
        <w:rPr>
          <w:sz w:val="28"/>
          <w:szCs w:val="28"/>
        </w:rPr>
        <w:t xml:space="preserve"> </w:t>
      </w:r>
      <w:r w:rsidR="003F1C55">
        <w:rPr>
          <w:sz w:val="28"/>
          <w:szCs w:val="28"/>
        </w:rPr>
        <w:t>Крайня та житлова без назви,</w:t>
      </w:r>
      <w:r w:rsidRPr="00FD3C4B">
        <w:rPr>
          <w:sz w:val="28"/>
          <w:szCs w:val="28"/>
        </w:rPr>
        <w:t xml:space="preserve"> </w:t>
      </w:r>
      <w:r>
        <w:rPr>
          <w:sz w:val="28"/>
          <w:szCs w:val="28"/>
        </w:rPr>
        <w:t>які</w:t>
      </w:r>
      <w:r w:rsidRPr="00FD3C4B">
        <w:rPr>
          <w:sz w:val="28"/>
          <w:szCs w:val="28"/>
        </w:rPr>
        <w:t xml:space="preserve"> </w:t>
      </w:r>
      <w:r>
        <w:rPr>
          <w:sz w:val="28"/>
          <w:szCs w:val="28"/>
        </w:rPr>
        <w:t>проходя</w:t>
      </w:r>
      <w:r w:rsidRPr="00FD3C4B">
        <w:rPr>
          <w:sz w:val="28"/>
          <w:szCs w:val="28"/>
        </w:rPr>
        <w:t>ть повз терито</w:t>
      </w:r>
      <w:r>
        <w:rPr>
          <w:sz w:val="28"/>
          <w:szCs w:val="28"/>
        </w:rPr>
        <w:t>рію проектування</w:t>
      </w:r>
      <w:r w:rsidR="00EA63E6">
        <w:rPr>
          <w:sz w:val="28"/>
          <w:szCs w:val="28"/>
        </w:rPr>
        <w:t>,</w:t>
      </w:r>
      <w:r>
        <w:rPr>
          <w:sz w:val="28"/>
          <w:szCs w:val="28"/>
        </w:rPr>
        <w:t xml:space="preserve"> потребують</w:t>
      </w:r>
      <w:r w:rsidRPr="00FD3C4B">
        <w:rPr>
          <w:sz w:val="28"/>
          <w:szCs w:val="28"/>
        </w:rPr>
        <w:t xml:space="preserve"> впорядкування та благоустрою, зокрема влаштування тротуару.</w:t>
      </w:r>
    </w:p>
    <w:p w:rsidR="00BC32BF" w:rsidRDefault="00BC32BF" w:rsidP="00233A40">
      <w:pPr>
        <w:ind w:firstLine="720"/>
        <w:rPr>
          <w:sz w:val="28"/>
          <w:szCs w:val="28"/>
        </w:rPr>
      </w:pPr>
    </w:p>
    <w:p w:rsidR="00BC32BF" w:rsidRPr="00D060B7" w:rsidRDefault="00BC32BF" w:rsidP="00BC32BF">
      <w:pPr>
        <w:shd w:val="clear" w:color="auto" w:fill="FFFFFF"/>
        <w:ind w:right="0" w:firstLine="720"/>
        <w:rPr>
          <w:rFonts w:ascii="Times New Roman CYR" w:hAnsi="Times New Roman CYR" w:cs="Times New Roman CYR"/>
          <w:sz w:val="28"/>
          <w:szCs w:val="28"/>
        </w:rPr>
      </w:pPr>
      <w:r w:rsidRPr="00D060B7">
        <w:rPr>
          <w:rFonts w:ascii="Times New Roman CYR" w:hAnsi="Times New Roman CYR" w:cs="Times New Roman CYR"/>
          <w:b/>
          <w:sz w:val="28"/>
          <w:szCs w:val="28"/>
          <w:u w:val="single"/>
        </w:rPr>
        <w:t>ІІ</w:t>
      </w:r>
      <w:r>
        <w:rPr>
          <w:rFonts w:ascii="Times New Roman CYR" w:hAnsi="Times New Roman CYR" w:cs="Times New Roman CYR"/>
          <w:b/>
          <w:sz w:val="28"/>
          <w:szCs w:val="28"/>
          <w:u w:val="single"/>
        </w:rPr>
        <w:t>І</w:t>
      </w:r>
      <w:r w:rsidRPr="00D060B7">
        <w:rPr>
          <w:rFonts w:ascii="Times New Roman CYR" w:hAnsi="Times New Roman CYR" w:cs="Times New Roman CYR"/>
          <w:b/>
          <w:sz w:val="28"/>
          <w:szCs w:val="28"/>
          <w:u w:val="single"/>
        </w:rPr>
        <w:t xml:space="preserve"> квартал</w:t>
      </w:r>
      <w:r w:rsidRPr="00D060B7">
        <w:rPr>
          <w:rFonts w:ascii="Times New Roman CYR" w:hAnsi="Times New Roman CYR" w:cs="Times New Roman CYR"/>
          <w:sz w:val="28"/>
          <w:szCs w:val="28"/>
        </w:rPr>
        <w:t xml:space="preserve"> </w:t>
      </w:r>
    </w:p>
    <w:p w:rsidR="00BC32BF" w:rsidRPr="00D060B7" w:rsidRDefault="00BC32BF" w:rsidP="00BC32BF">
      <w:pPr>
        <w:pStyle w:val="af2"/>
        <w:spacing w:after="0"/>
        <w:ind w:left="0" w:right="0" w:firstLine="709"/>
        <w:rPr>
          <w:sz w:val="28"/>
          <w:szCs w:val="28"/>
        </w:rPr>
      </w:pPr>
      <w:r w:rsidRPr="00D060B7">
        <w:rPr>
          <w:sz w:val="28"/>
          <w:szCs w:val="28"/>
        </w:rPr>
        <w:t>Ділянка, яка розглядається в ІІ</w:t>
      </w:r>
      <w:r w:rsidR="009162AC">
        <w:rPr>
          <w:sz w:val="28"/>
          <w:szCs w:val="28"/>
        </w:rPr>
        <w:t>І</w:t>
      </w:r>
      <w:r w:rsidRPr="00D060B7">
        <w:rPr>
          <w:sz w:val="28"/>
          <w:szCs w:val="28"/>
        </w:rPr>
        <w:t xml:space="preserve"> кварталі даним детальним планом знаходиться в м. Переяславі-Хмельницькому, </w:t>
      </w:r>
      <w:r w:rsidR="009162AC" w:rsidRPr="00B020DF">
        <w:rPr>
          <w:sz w:val="28"/>
          <w:szCs w:val="28"/>
        </w:rPr>
        <w:t xml:space="preserve">між вулицями </w:t>
      </w:r>
      <w:r w:rsidR="00372AD2">
        <w:rPr>
          <w:sz w:val="28"/>
          <w:szCs w:val="28"/>
        </w:rPr>
        <w:t>Міщанською</w:t>
      </w:r>
      <w:r w:rsidR="009162AC">
        <w:rPr>
          <w:sz w:val="28"/>
          <w:szCs w:val="28"/>
        </w:rPr>
        <w:t>, Петропавлівської, Гагаріна та Кутузова</w:t>
      </w:r>
      <w:r w:rsidRPr="00D060B7">
        <w:rPr>
          <w:sz w:val="28"/>
          <w:szCs w:val="28"/>
        </w:rPr>
        <w:t xml:space="preserve">,  Київської області. </w:t>
      </w:r>
    </w:p>
    <w:p w:rsidR="00BC32BF" w:rsidRPr="002B7466" w:rsidRDefault="00BC32BF" w:rsidP="00BC32BF">
      <w:pPr>
        <w:pStyle w:val="af2"/>
        <w:spacing w:after="0"/>
        <w:ind w:left="0" w:right="0" w:firstLine="709"/>
        <w:rPr>
          <w:sz w:val="28"/>
          <w:szCs w:val="28"/>
        </w:rPr>
      </w:pPr>
      <w:r w:rsidRPr="00D060B7">
        <w:rPr>
          <w:sz w:val="28"/>
          <w:szCs w:val="28"/>
        </w:rPr>
        <w:t>Площа ІІ</w:t>
      </w:r>
      <w:r w:rsidR="009162AC">
        <w:rPr>
          <w:sz w:val="28"/>
          <w:szCs w:val="28"/>
        </w:rPr>
        <w:t>І</w:t>
      </w:r>
      <w:r w:rsidRPr="00D060B7">
        <w:rPr>
          <w:sz w:val="28"/>
          <w:szCs w:val="28"/>
        </w:rPr>
        <w:t xml:space="preserve"> кварталу детального плану </w:t>
      </w:r>
      <w:r w:rsidRPr="002B7466">
        <w:rPr>
          <w:sz w:val="28"/>
          <w:szCs w:val="28"/>
        </w:rPr>
        <w:t xml:space="preserve">території складає орієнтовно </w:t>
      </w:r>
      <w:r w:rsidR="007C311F">
        <w:rPr>
          <w:sz w:val="28"/>
          <w:szCs w:val="28"/>
        </w:rPr>
        <w:t>11,0</w:t>
      </w:r>
      <w:r w:rsidRPr="002B7466">
        <w:rPr>
          <w:sz w:val="28"/>
          <w:szCs w:val="28"/>
        </w:rPr>
        <w:t xml:space="preserve">га. </w:t>
      </w:r>
    </w:p>
    <w:p w:rsidR="00BC32BF" w:rsidRPr="002B7466" w:rsidRDefault="00BC32BF" w:rsidP="00BC32BF">
      <w:pPr>
        <w:pStyle w:val="af2"/>
        <w:spacing w:after="0"/>
        <w:ind w:left="0" w:right="0" w:firstLine="709"/>
        <w:rPr>
          <w:sz w:val="28"/>
          <w:szCs w:val="28"/>
        </w:rPr>
      </w:pPr>
      <w:r w:rsidRPr="002B7466">
        <w:rPr>
          <w:sz w:val="28"/>
          <w:szCs w:val="28"/>
        </w:rPr>
        <w:t>Площа земельної ділянки пропонованої для будівництва індивідуальних одноквартирних житлових будинків –</w:t>
      </w:r>
      <w:r w:rsidR="007C311F">
        <w:rPr>
          <w:sz w:val="28"/>
          <w:szCs w:val="28"/>
        </w:rPr>
        <w:t>7</w:t>
      </w:r>
      <w:r w:rsidRPr="002B7466">
        <w:rPr>
          <w:sz w:val="28"/>
          <w:szCs w:val="28"/>
        </w:rPr>
        <w:t>,</w:t>
      </w:r>
      <w:r w:rsidR="007C311F">
        <w:rPr>
          <w:sz w:val="28"/>
          <w:szCs w:val="28"/>
        </w:rPr>
        <w:t>0</w:t>
      </w:r>
      <w:r w:rsidRPr="002B7466">
        <w:rPr>
          <w:sz w:val="28"/>
          <w:szCs w:val="28"/>
        </w:rPr>
        <w:t>га.</w:t>
      </w:r>
    </w:p>
    <w:p w:rsidR="00BC32BF" w:rsidRPr="00D060B7" w:rsidRDefault="00BC32BF" w:rsidP="00BC32BF">
      <w:pPr>
        <w:pStyle w:val="af1"/>
        <w:ind w:left="0" w:right="0"/>
        <w:contextualSpacing w:val="0"/>
        <w:jc w:val="left"/>
        <w:rPr>
          <w:sz w:val="28"/>
          <w:szCs w:val="28"/>
          <w:u w:val="single"/>
        </w:rPr>
      </w:pPr>
      <w:r w:rsidRPr="00D060B7">
        <w:rPr>
          <w:sz w:val="28"/>
          <w:szCs w:val="28"/>
          <w:u w:val="single"/>
        </w:rPr>
        <w:t>Використання території</w:t>
      </w:r>
    </w:p>
    <w:p w:rsidR="00BC32BF" w:rsidRPr="00D060B7" w:rsidRDefault="00BC32BF" w:rsidP="00BC32BF">
      <w:pPr>
        <w:ind w:right="0" w:firstLine="360"/>
        <w:rPr>
          <w:sz w:val="28"/>
          <w:szCs w:val="28"/>
        </w:rPr>
      </w:pPr>
      <w:r w:rsidRPr="00D060B7">
        <w:rPr>
          <w:sz w:val="28"/>
          <w:szCs w:val="28"/>
        </w:rPr>
        <w:t xml:space="preserve">     На даний час ділянка, що розглядається, належить міськземфонду.</w:t>
      </w:r>
    </w:p>
    <w:p w:rsidR="00BC32BF" w:rsidRPr="00D060B7" w:rsidRDefault="00BC32BF" w:rsidP="00BC32BF">
      <w:pPr>
        <w:ind w:right="0"/>
        <w:rPr>
          <w:sz w:val="28"/>
          <w:szCs w:val="28"/>
          <w:u w:val="single"/>
        </w:rPr>
      </w:pPr>
      <w:r w:rsidRPr="00D060B7">
        <w:rPr>
          <w:sz w:val="28"/>
          <w:szCs w:val="28"/>
          <w:u w:val="single"/>
        </w:rPr>
        <w:t>Характеристика будівель (по видах, поверховості, матеріалу стін, ступеню зносу).</w:t>
      </w:r>
    </w:p>
    <w:p w:rsidR="00BC32BF" w:rsidRPr="00D060B7" w:rsidRDefault="00BC32BF" w:rsidP="00BC32BF">
      <w:pPr>
        <w:ind w:firstLine="708"/>
        <w:rPr>
          <w:sz w:val="28"/>
          <w:szCs w:val="28"/>
        </w:rPr>
      </w:pPr>
      <w:r w:rsidRPr="00D060B7">
        <w:rPr>
          <w:sz w:val="28"/>
          <w:szCs w:val="28"/>
        </w:rPr>
        <w:t xml:space="preserve">Територія проектування знаходиться у сформованому кварталі садибної житлової забудови. </w:t>
      </w:r>
    </w:p>
    <w:p w:rsidR="00BC32BF" w:rsidRDefault="00BC32BF" w:rsidP="00BC32BF">
      <w:pPr>
        <w:ind w:firstLine="708"/>
        <w:rPr>
          <w:sz w:val="28"/>
          <w:szCs w:val="28"/>
        </w:rPr>
      </w:pPr>
      <w:r w:rsidRPr="00D060B7">
        <w:rPr>
          <w:sz w:val="28"/>
          <w:szCs w:val="28"/>
        </w:rPr>
        <w:t>На момент розроблення</w:t>
      </w:r>
      <w:r w:rsidRPr="00606C8E">
        <w:rPr>
          <w:sz w:val="28"/>
          <w:szCs w:val="28"/>
        </w:rPr>
        <w:t xml:space="preserve"> ДПТ</w:t>
      </w:r>
      <w:r>
        <w:rPr>
          <w:sz w:val="28"/>
          <w:szCs w:val="28"/>
        </w:rPr>
        <w:t>,</w:t>
      </w:r>
      <w:r w:rsidRPr="00606C8E">
        <w:rPr>
          <w:sz w:val="28"/>
          <w:szCs w:val="28"/>
        </w:rPr>
        <w:t xml:space="preserve"> </w:t>
      </w:r>
      <w:r>
        <w:rPr>
          <w:sz w:val="28"/>
          <w:szCs w:val="28"/>
        </w:rPr>
        <w:t>під</w:t>
      </w:r>
      <w:r w:rsidRPr="002132CF">
        <w:rPr>
          <w:sz w:val="28"/>
          <w:szCs w:val="28"/>
        </w:rPr>
        <w:t xml:space="preserve"> </w:t>
      </w:r>
      <w:r>
        <w:rPr>
          <w:sz w:val="28"/>
          <w:szCs w:val="28"/>
        </w:rPr>
        <w:t xml:space="preserve">будівництво індивідуальних одноквартирних житлових будинків, земельна ділянка використовується під городництвом. На суміжних ділянках розташовані з заходу, сходу, півночі та півдня </w:t>
      </w:r>
      <w:r w:rsidRPr="00606C8E">
        <w:rPr>
          <w:sz w:val="28"/>
          <w:szCs w:val="28"/>
        </w:rPr>
        <w:t xml:space="preserve">переважно капітальні цегляні житлові та </w:t>
      </w:r>
      <w:r>
        <w:rPr>
          <w:sz w:val="28"/>
          <w:szCs w:val="28"/>
        </w:rPr>
        <w:t>господарчі</w:t>
      </w:r>
      <w:r w:rsidRPr="00606C8E">
        <w:rPr>
          <w:sz w:val="28"/>
          <w:szCs w:val="28"/>
        </w:rPr>
        <w:t xml:space="preserve"> будівлі поверховістю 1-2 поверхи</w:t>
      </w:r>
      <w:r w:rsidR="005614FC">
        <w:rPr>
          <w:sz w:val="28"/>
          <w:szCs w:val="28"/>
        </w:rPr>
        <w:t>, збудовані протягом останніх 4</w:t>
      </w:r>
      <w:r>
        <w:rPr>
          <w:sz w:val="28"/>
          <w:szCs w:val="28"/>
        </w:rPr>
        <w:t>0 років</w:t>
      </w:r>
      <w:r w:rsidRPr="00606C8E">
        <w:rPr>
          <w:sz w:val="28"/>
          <w:szCs w:val="28"/>
        </w:rPr>
        <w:t xml:space="preserve"> по традиційній схемі (залізобетонний фундамент та перекрит</w:t>
      </w:r>
      <w:r w:rsidR="000C1BA1">
        <w:rPr>
          <w:sz w:val="28"/>
          <w:szCs w:val="28"/>
        </w:rPr>
        <w:t>тя, цегляні стіни, скатні дахи)</w:t>
      </w:r>
      <w:r>
        <w:rPr>
          <w:sz w:val="28"/>
          <w:szCs w:val="28"/>
        </w:rPr>
        <w:t>.</w:t>
      </w:r>
    </w:p>
    <w:p w:rsidR="00BC32BF" w:rsidRPr="005D1C3A" w:rsidRDefault="00BC32BF" w:rsidP="00BC32BF">
      <w:pPr>
        <w:ind w:right="0"/>
        <w:rPr>
          <w:sz w:val="28"/>
          <w:szCs w:val="28"/>
          <w:u w:val="single"/>
        </w:rPr>
      </w:pPr>
      <w:r w:rsidRPr="005D1C3A">
        <w:rPr>
          <w:sz w:val="28"/>
          <w:szCs w:val="28"/>
          <w:u w:val="single"/>
        </w:rPr>
        <w:t>Характеристика інженерного обладнання.</w:t>
      </w:r>
    </w:p>
    <w:p w:rsidR="00BC32BF" w:rsidRPr="005D1C3A" w:rsidRDefault="00BC32BF" w:rsidP="00BC32BF">
      <w:pPr>
        <w:ind w:left="360" w:firstLine="348"/>
        <w:rPr>
          <w:sz w:val="28"/>
          <w:szCs w:val="28"/>
        </w:rPr>
      </w:pPr>
      <w:r>
        <w:rPr>
          <w:sz w:val="28"/>
          <w:szCs w:val="28"/>
        </w:rPr>
        <w:t>Згідно топопідоснови М 1:20</w:t>
      </w:r>
      <w:r w:rsidRPr="005D1C3A">
        <w:rPr>
          <w:sz w:val="28"/>
          <w:szCs w:val="28"/>
        </w:rPr>
        <w:t xml:space="preserve">00, виданої замовником, </w:t>
      </w:r>
      <w:r w:rsidR="005614FC">
        <w:rPr>
          <w:sz w:val="28"/>
          <w:szCs w:val="28"/>
        </w:rPr>
        <w:t>біля</w:t>
      </w:r>
      <w:r w:rsidRPr="005D1C3A">
        <w:rPr>
          <w:sz w:val="28"/>
          <w:szCs w:val="28"/>
        </w:rPr>
        <w:t xml:space="preserve"> </w:t>
      </w:r>
      <w:r w:rsidR="005614FC">
        <w:rPr>
          <w:sz w:val="28"/>
          <w:szCs w:val="28"/>
        </w:rPr>
        <w:t>планувальної</w:t>
      </w:r>
      <w:r>
        <w:rPr>
          <w:sz w:val="28"/>
          <w:szCs w:val="28"/>
        </w:rPr>
        <w:t xml:space="preserve"> </w:t>
      </w:r>
      <w:r w:rsidRPr="005D1C3A">
        <w:rPr>
          <w:sz w:val="28"/>
          <w:szCs w:val="28"/>
        </w:rPr>
        <w:t xml:space="preserve">території </w:t>
      </w:r>
      <w:r>
        <w:rPr>
          <w:sz w:val="28"/>
          <w:szCs w:val="28"/>
        </w:rPr>
        <w:t>є існуючі інженерні мережі та комунікації</w:t>
      </w:r>
      <w:r w:rsidRPr="005D1C3A">
        <w:rPr>
          <w:sz w:val="28"/>
          <w:szCs w:val="28"/>
        </w:rPr>
        <w:t xml:space="preserve">. </w:t>
      </w:r>
      <w:r w:rsidR="005614FC">
        <w:rPr>
          <w:sz w:val="28"/>
          <w:szCs w:val="28"/>
        </w:rPr>
        <w:t>Біля південної, північної, східної та західної меж території проходя</w:t>
      </w:r>
      <w:r w:rsidR="005614FC" w:rsidRPr="005D1C3A">
        <w:rPr>
          <w:sz w:val="28"/>
          <w:szCs w:val="28"/>
        </w:rPr>
        <w:t>ть</w:t>
      </w:r>
      <w:r w:rsidR="005614FC">
        <w:rPr>
          <w:sz w:val="28"/>
          <w:szCs w:val="28"/>
        </w:rPr>
        <w:t xml:space="preserve">, вздовж вулиць Петропавлівської, Гагаріна, </w:t>
      </w:r>
      <w:r w:rsidR="00372AD2">
        <w:rPr>
          <w:sz w:val="28"/>
          <w:szCs w:val="28"/>
        </w:rPr>
        <w:t>Міща</w:t>
      </w:r>
      <w:r w:rsidR="005614FC">
        <w:rPr>
          <w:sz w:val="28"/>
          <w:szCs w:val="28"/>
        </w:rPr>
        <w:t xml:space="preserve">нської та Кутузова </w:t>
      </w:r>
      <w:r>
        <w:rPr>
          <w:sz w:val="28"/>
          <w:szCs w:val="28"/>
        </w:rPr>
        <w:t>– газопровід низького тиску, водопровід, електропостачання та кабель зв</w:t>
      </w:r>
      <w:r w:rsidRPr="00474AF3">
        <w:rPr>
          <w:sz w:val="28"/>
          <w:szCs w:val="28"/>
        </w:rPr>
        <w:t>’</w:t>
      </w:r>
      <w:r>
        <w:rPr>
          <w:sz w:val="28"/>
          <w:szCs w:val="28"/>
        </w:rPr>
        <w:t>язку</w:t>
      </w:r>
      <w:r w:rsidRPr="005D1C3A">
        <w:rPr>
          <w:sz w:val="28"/>
          <w:szCs w:val="28"/>
        </w:rPr>
        <w:t>.</w:t>
      </w:r>
    </w:p>
    <w:p w:rsidR="00BC32BF" w:rsidRPr="00FD3C4B" w:rsidRDefault="00BC32BF" w:rsidP="00BC32BF">
      <w:pPr>
        <w:ind w:right="0"/>
        <w:rPr>
          <w:sz w:val="28"/>
          <w:szCs w:val="28"/>
          <w:u w:val="single"/>
        </w:rPr>
      </w:pPr>
      <w:r w:rsidRPr="00FD3C4B">
        <w:rPr>
          <w:sz w:val="28"/>
          <w:szCs w:val="28"/>
          <w:u w:val="single"/>
        </w:rPr>
        <w:t>Планувальні обмеження.</w:t>
      </w:r>
    </w:p>
    <w:p w:rsidR="00BC32BF" w:rsidRPr="00FD3C4B" w:rsidRDefault="00BC32BF" w:rsidP="00BC32BF">
      <w:pPr>
        <w:ind w:firstLine="709"/>
        <w:rPr>
          <w:color w:val="FF0000"/>
          <w:sz w:val="28"/>
          <w:szCs w:val="28"/>
        </w:rPr>
      </w:pPr>
      <w:r w:rsidRPr="00FD3C4B">
        <w:rPr>
          <w:sz w:val="28"/>
          <w:szCs w:val="28"/>
        </w:rPr>
        <w:t xml:space="preserve">Планувальним обмеженням на території </w:t>
      </w:r>
      <w:r>
        <w:rPr>
          <w:sz w:val="28"/>
          <w:szCs w:val="28"/>
        </w:rPr>
        <w:t>проектування</w:t>
      </w:r>
      <w:r w:rsidRPr="00FD3C4B">
        <w:rPr>
          <w:sz w:val="28"/>
          <w:szCs w:val="28"/>
        </w:rPr>
        <w:t xml:space="preserve"> </w:t>
      </w:r>
      <w:r>
        <w:rPr>
          <w:sz w:val="28"/>
          <w:szCs w:val="28"/>
        </w:rPr>
        <w:t>є проектовані червоні лінії вулиць</w:t>
      </w:r>
      <w:r w:rsidRPr="00FD3C4B">
        <w:rPr>
          <w:sz w:val="28"/>
          <w:szCs w:val="28"/>
        </w:rPr>
        <w:t xml:space="preserve"> </w:t>
      </w:r>
      <w:r w:rsidR="005614FC">
        <w:rPr>
          <w:sz w:val="28"/>
          <w:szCs w:val="28"/>
        </w:rPr>
        <w:t xml:space="preserve">Петропавлівської, Гагаріна, </w:t>
      </w:r>
      <w:r w:rsidR="00372AD2">
        <w:rPr>
          <w:sz w:val="28"/>
          <w:szCs w:val="28"/>
        </w:rPr>
        <w:t>Міща</w:t>
      </w:r>
      <w:r w:rsidR="005614FC">
        <w:rPr>
          <w:sz w:val="28"/>
          <w:szCs w:val="28"/>
        </w:rPr>
        <w:t>нської та Кутузова</w:t>
      </w:r>
      <w:r w:rsidRPr="00FD3C4B">
        <w:rPr>
          <w:sz w:val="28"/>
          <w:szCs w:val="28"/>
        </w:rPr>
        <w:t>.</w:t>
      </w:r>
    </w:p>
    <w:p w:rsidR="00BC32BF" w:rsidRPr="00FD3C4B" w:rsidRDefault="00BC32BF" w:rsidP="00BC32BF">
      <w:pPr>
        <w:ind w:right="-292" w:firstLine="709"/>
        <w:rPr>
          <w:sz w:val="28"/>
          <w:szCs w:val="28"/>
        </w:rPr>
      </w:pPr>
      <w:r w:rsidRPr="00FD3C4B">
        <w:rPr>
          <w:sz w:val="28"/>
          <w:szCs w:val="28"/>
        </w:rPr>
        <w:t xml:space="preserve">Ділянка  обмежена: </w:t>
      </w:r>
    </w:p>
    <w:p w:rsidR="00BC32BF" w:rsidRPr="002B7466" w:rsidRDefault="00BC32BF" w:rsidP="00BC32BF">
      <w:pPr>
        <w:pStyle w:val="af2"/>
        <w:numPr>
          <w:ilvl w:val="0"/>
          <w:numId w:val="38"/>
        </w:numPr>
        <w:spacing w:after="0"/>
        <w:ind w:right="0"/>
        <w:rPr>
          <w:sz w:val="28"/>
          <w:szCs w:val="28"/>
        </w:rPr>
      </w:pPr>
      <w:r w:rsidRPr="00FD3C4B">
        <w:rPr>
          <w:sz w:val="28"/>
          <w:szCs w:val="28"/>
        </w:rPr>
        <w:t xml:space="preserve">з </w:t>
      </w:r>
      <w:r>
        <w:rPr>
          <w:sz w:val="28"/>
          <w:szCs w:val="28"/>
        </w:rPr>
        <w:t>півночі</w:t>
      </w:r>
      <w:r w:rsidRPr="00FD3C4B">
        <w:rPr>
          <w:sz w:val="28"/>
          <w:szCs w:val="28"/>
        </w:rPr>
        <w:t xml:space="preserve"> – </w:t>
      </w:r>
      <w:r>
        <w:rPr>
          <w:sz w:val="28"/>
          <w:szCs w:val="28"/>
        </w:rPr>
        <w:t xml:space="preserve">червоною лінією вулиці </w:t>
      </w:r>
      <w:r w:rsidR="005614FC" w:rsidRPr="002B7466">
        <w:rPr>
          <w:sz w:val="28"/>
          <w:szCs w:val="28"/>
        </w:rPr>
        <w:t>Петропавлівської</w:t>
      </w:r>
      <w:r w:rsidRPr="002B7466">
        <w:rPr>
          <w:sz w:val="28"/>
          <w:szCs w:val="28"/>
        </w:rPr>
        <w:t xml:space="preserve"> – </w:t>
      </w:r>
      <w:r w:rsidR="005614FC" w:rsidRPr="002B7466">
        <w:rPr>
          <w:sz w:val="28"/>
          <w:szCs w:val="28"/>
        </w:rPr>
        <w:t>15</w:t>
      </w:r>
      <w:r w:rsidRPr="002B7466">
        <w:rPr>
          <w:sz w:val="28"/>
          <w:szCs w:val="28"/>
        </w:rPr>
        <w:t>м.;</w:t>
      </w:r>
    </w:p>
    <w:p w:rsidR="00BC32BF" w:rsidRPr="002B7466" w:rsidRDefault="00BC32BF" w:rsidP="00BC32BF">
      <w:pPr>
        <w:pStyle w:val="af2"/>
        <w:numPr>
          <w:ilvl w:val="0"/>
          <w:numId w:val="38"/>
        </w:numPr>
        <w:spacing w:after="0"/>
        <w:ind w:right="0"/>
        <w:rPr>
          <w:sz w:val="28"/>
          <w:szCs w:val="28"/>
        </w:rPr>
      </w:pPr>
      <w:r w:rsidRPr="002B7466">
        <w:rPr>
          <w:sz w:val="28"/>
          <w:szCs w:val="28"/>
        </w:rPr>
        <w:t xml:space="preserve">з заходу– червоною лінією вулиці </w:t>
      </w:r>
      <w:r w:rsidR="00372AD2" w:rsidRPr="002B7466">
        <w:rPr>
          <w:sz w:val="28"/>
          <w:szCs w:val="28"/>
        </w:rPr>
        <w:t>Міща</w:t>
      </w:r>
      <w:r w:rsidR="005614FC" w:rsidRPr="002B7466">
        <w:rPr>
          <w:sz w:val="28"/>
          <w:szCs w:val="28"/>
        </w:rPr>
        <w:t>нської</w:t>
      </w:r>
      <w:r w:rsidRPr="002B7466">
        <w:rPr>
          <w:sz w:val="28"/>
          <w:szCs w:val="28"/>
        </w:rPr>
        <w:t xml:space="preserve"> – </w:t>
      </w:r>
      <w:r w:rsidR="005614FC" w:rsidRPr="002B7466">
        <w:rPr>
          <w:sz w:val="28"/>
          <w:szCs w:val="28"/>
        </w:rPr>
        <w:t>12</w:t>
      </w:r>
      <w:r w:rsidRPr="002B7466">
        <w:rPr>
          <w:sz w:val="28"/>
          <w:szCs w:val="28"/>
        </w:rPr>
        <w:t>м;</w:t>
      </w:r>
    </w:p>
    <w:p w:rsidR="00BC32BF" w:rsidRPr="002B7466" w:rsidRDefault="00BC32BF" w:rsidP="00BC32BF">
      <w:pPr>
        <w:pStyle w:val="af2"/>
        <w:numPr>
          <w:ilvl w:val="0"/>
          <w:numId w:val="38"/>
        </w:numPr>
        <w:spacing w:after="0"/>
        <w:ind w:right="0"/>
        <w:rPr>
          <w:sz w:val="28"/>
          <w:szCs w:val="28"/>
        </w:rPr>
      </w:pPr>
      <w:r w:rsidRPr="002B7466">
        <w:rPr>
          <w:sz w:val="28"/>
          <w:szCs w:val="28"/>
        </w:rPr>
        <w:t xml:space="preserve">зі сходу – червоною лінією вулиці </w:t>
      </w:r>
      <w:r w:rsidR="005614FC" w:rsidRPr="002B7466">
        <w:rPr>
          <w:sz w:val="28"/>
          <w:szCs w:val="28"/>
        </w:rPr>
        <w:t>Кутузова</w:t>
      </w:r>
      <w:r w:rsidRPr="002B7466">
        <w:rPr>
          <w:sz w:val="28"/>
          <w:szCs w:val="28"/>
        </w:rPr>
        <w:t xml:space="preserve"> – </w:t>
      </w:r>
      <w:r w:rsidR="002B7466" w:rsidRPr="002B7466">
        <w:rPr>
          <w:sz w:val="28"/>
          <w:szCs w:val="28"/>
        </w:rPr>
        <w:t>15</w:t>
      </w:r>
      <w:r w:rsidRPr="002B7466">
        <w:rPr>
          <w:sz w:val="28"/>
          <w:szCs w:val="28"/>
        </w:rPr>
        <w:t>м;</w:t>
      </w:r>
    </w:p>
    <w:p w:rsidR="00BC32BF" w:rsidRPr="00B90CDB" w:rsidRDefault="00BC32BF" w:rsidP="00BC32BF">
      <w:pPr>
        <w:pStyle w:val="af2"/>
        <w:numPr>
          <w:ilvl w:val="0"/>
          <w:numId w:val="38"/>
        </w:numPr>
        <w:spacing w:after="0"/>
        <w:ind w:right="0"/>
        <w:rPr>
          <w:color w:val="FF0000"/>
          <w:sz w:val="28"/>
          <w:szCs w:val="28"/>
        </w:rPr>
      </w:pPr>
      <w:r w:rsidRPr="002B7466">
        <w:rPr>
          <w:sz w:val="28"/>
          <w:szCs w:val="28"/>
        </w:rPr>
        <w:t xml:space="preserve">з півдня – червоною лінією вулиці </w:t>
      </w:r>
      <w:r w:rsidR="005614FC" w:rsidRPr="002B7466">
        <w:rPr>
          <w:sz w:val="28"/>
          <w:szCs w:val="28"/>
        </w:rPr>
        <w:t>Гагаріна</w:t>
      </w:r>
      <w:r w:rsidRPr="002B7466">
        <w:rPr>
          <w:sz w:val="28"/>
          <w:szCs w:val="28"/>
        </w:rPr>
        <w:t xml:space="preserve"> – </w:t>
      </w:r>
      <w:r w:rsidR="002B7466" w:rsidRPr="002B7466">
        <w:rPr>
          <w:sz w:val="28"/>
          <w:szCs w:val="28"/>
        </w:rPr>
        <w:t>2</w:t>
      </w:r>
      <w:r w:rsidRPr="002B7466">
        <w:rPr>
          <w:sz w:val="28"/>
          <w:szCs w:val="28"/>
        </w:rPr>
        <w:t>5м</w:t>
      </w:r>
      <w:r>
        <w:rPr>
          <w:sz w:val="28"/>
          <w:szCs w:val="28"/>
        </w:rPr>
        <w:t>.</w:t>
      </w:r>
    </w:p>
    <w:p w:rsidR="00BC32BF" w:rsidRDefault="00BC32BF" w:rsidP="00BC32BF">
      <w:pPr>
        <w:pStyle w:val="af2"/>
        <w:spacing w:after="0"/>
        <w:ind w:left="0" w:firstLine="720"/>
        <w:rPr>
          <w:sz w:val="28"/>
          <w:szCs w:val="28"/>
        </w:rPr>
      </w:pPr>
      <w:r w:rsidRPr="00B90CDB">
        <w:rPr>
          <w:sz w:val="28"/>
          <w:szCs w:val="28"/>
        </w:rPr>
        <w:t xml:space="preserve">Ділянка знаходиться в </w:t>
      </w:r>
      <w:r w:rsidR="003C4501">
        <w:rPr>
          <w:sz w:val="28"/>
          <w:szCs w:val="28"/>
        </w:rPr>
        <w:t>ІІІ кварталу,</w:t>
      </w:r>
      <w:r w:rsidR="003C4501" w:rsidRPr="003C4501">
        <w:rPr>
          <w:sz w:val="28"/>
          <w:szCs w:val="28"/>
        </w:rPr>
        <w:t xml:space="preserve"> </w:t>
      </w:r>
      <w:r w:rsidR="003C4501">
        <w:rPr>
          <w:sz w:val="28"/>
          <w:szCs w:val="28"/>
        </w:rPr>
        <w:t xml:space="preserve">відповідно до плану зонування міста розташована в зоні індивідуальної </w:t>
      </w:r>
      <w:r w:rsidR="00DA3199">
        <w:rPr>
          <w:sz w:val="28"/>
          <w:szCs w:val="28"/>
        </w:rPr>
        <w:t xml:space="preserve">житлової </w:t>
      </w:r>
      <w:r w:rsidR="003C4501">
        <w:rPr>
          <w:sz w:val="28"/>
          <w:szCs w:val="28"/>
        </w:rPr>
        <w:t>забудови</w:t>
      </w:r>
      <w:r w:rsidR="003C4501" w:rsidRPr="00B90CDB">
        <w:rPr>
          <w:color w:val="FF0000"/>
          <w:sz w:val="28"/>
          <w:szCs w:val="28"/>
        </w:rPr>
        <w:t xml:space="preserve"> </w:t>
      </w:r>
      <w:r w:rsidR="003C4501" w:rsidRPr="00B90CDB">
        <w:rPr>
          <w:sz w:val="28"/>
          <w:szCs w:val="28"/>
        </w:rPr>
        <w:t xml:space="preserve">і є придатною для розміщення </w:t>
      </w:r>
      <w:r w:rsidR="003C4501">
        <w:rPr>
          <w:sz w:val="28"/>
          <w:szCs w:val="28"/>
        </w:rPr>
        <w:t>індивіуальних одноквартирних житлових будинків присадибного типу та господарських споруд</w:t>
      </w:r>
      <w:r w:rsidR="003C4501" w:rsidRPr="00B90CDB">
        <w:rPr>
          <w:sz w:val="28"/>
          <w:szCs w:val="28"/>
        </w:rPr>
        <w:t>.</w:t>
      </w:r>
    </w:p>
    <w:p w:rsidR="00BC32BF" w:rsidRPr="00FD3C4B" w:rsidRDefault="00BC32BF" w:rsidP="00BC32BF">
      <w:pPr>
        <w:pStyle w:val="af2"/>
        <w:spacing w:after="0"/>
        <w:ind w:left="0" w:right="0" w:firstLine="720"/>
        <w:rPr>
          <w:sz w:val="28"/>
          <w:szCs w:val="28"/>
          <w:u w:val="single"/>
        </w:rPr>
      </w:pPr>
      <w:r w:rsidRPr="00FD3C4B">
        <w:rPr>
          <w:sz w:val="28"/>
          <w:szCs w:val="28"/>
          <w:u w:val="single"/>
        </w:rPr>
        <w:t>Характеристика озеленення і благоустрою.</w:t>
      </w:r>
    </w:p>
    <w:p w:rsidR="00BC32BF" w:rsidRPr="00FD3C4B" w:rsidRDefault="00BC32BF" w:rsidP="00BC32BF">
      <w:pPr>
        <w:ind w:firstLine="720"/>
        <w:rPr>
          <w:sz w:val="28"/>
          <w:szCs w:val="28"/>
        </w:rPr>
      </w:pPr>
      <w:r>
        <w:rPr>
          <w:sz w:val="28"/>
          <w:szCs w:val="28"/>
        </w:rPr>
        <w:t>Територія вільна від будівель та зелених насаджень</w:t>
      </w:r>
      <w:r w:rsidRPr="00FD3C4B">
        <w:rPr>
          <w:sz w:val="28"/>
          <w:szCs w:val="28"/>
        </w:rPr>
        <w:t>.</w:t>
      </w:r>
      <w:r>
        <w:rPr>
          <w:sz w:val="28"/>
          <w:szCs w:val="28"/>
        </w:rPr>
        <w:t xml:space="preserve">  </w:t>
      </w:r>
    </w:p>
    <w:p w:rsidR="00BC32BF" w:rsidRDefault="00BC32BF" w:rsidP="00BC32BF">
      <w:pPr>
        <w:ind w:firstLine="720"/>
        <w:rPr>
          <w:sz w:val="28"/>
          <w:szCs w:val="28"/>
        </w:rPr>
      </w:pPr>
      <w:r>
        <w:rPr>
          <w:sz w:val="28"/>
          <w:szCs w:val="28"/>
        </w:rPr>
        <w:lastRenderedPageBreak/>
        <w:t>Слід зазначити, що вулиці</w:t>
      </w:r>
      <w:r w:rsidRPr="00FD3C4B">
        <w:rPr>
          <w:sz w:val="28"/>
          <w:szCs w:val="28"/>
        </w:rPr>
        <w:t xml:space="preserve"> </w:t>
      </w:r>
      <w:r w:rsidR="005614FC">
        <w:rPr>
          <w:sz w:val="28"/>
          <w:szCs w:val="28"/>
        </w:rPr>
        <w:t xml:space="preserve">Петропавлівська, Гагаріна, </w:t>
      </w:r>
      <w:r w:rsidR="00423A63">
        <w:rPr>
          <w:sz w:val="28"/>
          <w:szCs w:val="28"/>
        </w:rPr>
        <w:t>Міща</w:t>
      </w:r>
      <w:r w:rsidR="005614FC">
        <w:rPr>
          <w:sz w:val="28"/>
          <w:szCs w:val="28"/>
        </w:rPr>
        <w:t>нської та Кутузова</w:t>
      </w:r>
      <w:r>
        <w:rPr>
          <w:sz w:val="28"/>
          <w:szCs w:val="28"/>
        </w:rPr>
        <w:t>,</w:t>
      </w:r>
      <w:r w:rsidRPr="00FD3C4B">
        <w:rPr>
          <w:sz w:val="28"/>
          <w:szCs w:val="28"/>
        </w:rPr>
        <w:t xml:space="preserve"> </w:t>
      </w:r>
      <w:r>
        <w:rPr>
          <w:sz w:val="28"/>
          <w:szCs w:val="28"/>
        </w:rPr>
        <w:t>які</w:t>
      </w:r>
      <w:r w:rsidRPr="00FD3C4B">
        <w:rPr>
          <w:sz w:val="28"/>
          <w:szCs w:val="28"/>
        </w:rPr>
        <w:t xml:space="preserve"> </w:t>
      </w:r>
      <w:r>
        <w:rPr>
          <w:sz w:val="28"/>
          <w:szCs w:val="28"/>
        </w:rPr>
        <w:t>проходя</w:t>
      </w:r>
      <w:r w:rsidRPr="00FD3C4B">
        <w:rPr>
          <w:sz w:val="28"/>
          <w:szCs w:val="28"/>
        </w:rPr>
        <w:t>ть повз терито</w:t>
      </w:r>
      <w:r>
        <w:rPr>
          <w:sz w:val="28"/>
          <w:szCs w:val="28"/>
        </w:rPr>
        <w:t>рію проектування, потребують</w:t>
      </w:r>
      <w:r w:rsidRPr="00FD3C4B">
        <w:rPr>
          <w:sz w:val="28"/>
          <w:szCs w:val="28"/>
        </w:rPr>
        <w:t xml:space="preserve"> впорядкування та благоустрою, зокрема влаштування тротуару.</w:t>
      </w:r>
    </w:p>
    <w:p w:rsidR="00BC32BF" w:rsidRDefault="00BC32BF" w:rsidP="00233A40">
      <w:pPr>
        <w:ind w:firstLine="720"/>
        <w:rPr>
          <w:sz w:val="28"/>
          <w:szCs w:val="28"/>
        </w:rPr>
      </w:pPr>
    </w:p>
    <w:p w:rsidR="005614FC" w:rsidRPr="00D060B7" w:rsidRDefault="005614FC" w:rsidP="005614FC">
      <w:pPr>
        <w:shd w:val="clear" w:color="auto" w:fill="FFFFFF"/>
        <w:ind w:right="0" w:firstLine="720"/>
        <w:rPr>
          <w:rFonts w:ascii="Times New Roman CYR" w:hAnsi="Times New Roman CYR" w:cs="Times New Roman CYR"/>
          <w:sz w:val="28"/>
          <w:szCs w:val="28"/>
        </w:rPr>
      </w:pPr>
      <w:r>
        <w:rPr>
          <w:rFonts w:ascii="Times New Roman CYR" w:hAnsi="Times New Roman CYR" w:cs="Times New Roman CYR"/>
          <w:b/>
          <w:sz w:val="28"/>
          <w:szCs w:val="28"/>
          <w:u w:val="single"/>
        </w:rPr>
        <w:t>І</w:t>
      </w:r>
      <w:r>
        <w:rPr>
          <w:rFonts w:ascii="Times New Roman CYR" w:hAnsi="Times New Roman CYR" w:cs="Times New Roman CYR"/>
          <w:b/>
          <w:sz w:val="28"/>
          <w:szCs w:val="28"/>
          <w:u w:val="single"/>
          <w:lang w:val="en-US"/>
        </w:rPr>
        <w:t>V</w:t>
      </w:r>
      <w:r w:rsidRPr="00D060B7">
        <w:rPr>
          <w:rFonts w:ascii="Times New Roman CYR" w:hAnsi="Times New Roman CYR" w:cs="Times New Roman CYR"/>
          <w:b/>
          <w:sz w:val="28"/>
          <w:szCs w:val="28"/>
          <w:u w:val="single"/>
        </w:rPr>
        <w:t xml:space="preserve"> квартал</w:t>
      </w:r>
      <w:r w:rsidRPr="00D060B7">
        <w:rPr>
          <w:rFonts w:ascii="Times New Roman CYR" w:hAnsi="Times New Roman CYR" w:cs="Times New Roman CYR"/>
          <w:sz w:val="28"/>
          <w:szCs w:val="28"/>
        </w:rPr>
        <w:t xml:space="preserve"> </w:t>
      </w:r>
    </w:p>
    <w:p w:rsidR="005614FC" w:rsidRPr="00D060B7" w:rsidRDefault="005614FC" w:rsidP="005614FC">
      <w:pPr>
        <w:pStyle w:val="af2"/>
        <w:spacing w:after="0"/>
        <w:ind w:left="0" w:right="0" w:firstLine="709"/>
        <w:rPr>
          <w:sz w:val="28"/>
          <w:szCs w:val="28"/>
        </w:rPr>
      </w:pPr>
      <w:r>
        <w:rPr>
          <w:sz w:val="28"/>
          <w:szCs w:val="28"/>
        </w:rPr>
        <w:t>Ділянка, яка розглядається в І</w:t>
      </w:r>
      <w:r>
        <w:rPr>
          <w:sz w:val="28"/>
          <w:szCs w:val="28"/>
          <w:lang w:val="en-US"/>
        </w:rPr>
        <w:t>V</w:t>
      </w:r>
      <w:r w:rsidRPr="00D060B7">
        <w:rPr>
          <w:sz w:val="28"/>
          <w:szCs w:val="28"/>
        </w:rPr>
        <w:t xml:space="preserve"> кварталі даним детальним планом знаходиться в м. Переяславі-Хмельницькому, </w:t>
      </w:r>
      <w:r w:rsidRPr="00B020DF">
        <w:rPr>
          <w:sz w:val="28"/>
          <w:szCs w:val="28"/>
        </w:rPr>
        <w:t xml:space="preserve">між вулицями </w:t>
      </w:r>
      <w:r>
        <w:rPr>
          <w:sz w:val="28"/>
          <w:szCs w:val="28"/>
        </w:rPr>
        <w:t xml:space="preserve">Героїв Дніпра, </w:t>
      </w:r>
      <w:r w:rsidRPr="00FD0B9B">
        <w:rPr>
          <w:sz w:val="28"/>
          <w:szCs w:val="28"/>
        </w:rPr>
        <w:t>Низинною та</w:t>
      </w:r>
      <w:r w:rsidR="007B5C1A">
        <w:rPr>
          <w:sz w:val="28"/>
          <w:szCs w:val="28"/>
        </w:rPr>
        <w:t xml:space="preserve"> територією підприємства</w:t>
      </w:r>
      <w:r w:rsidRPr="00FD0B9B">
        <w:rPr>
          <w:sz w:val="28"/>
          <w:szCs w:val="28"/>
        </w:rPr>
        <w:t xml:space="preserve"> </w:t>
      </w:r>
      <w:r w:rsidR="007B5C1A">
        <w:rPr>
          <w:sz w:val="28"/>
          <w:szCs w:val="28"/>
        </w:rPr>
        <w:t>ТОВ «</w:t>
      </w:r>
      <w:r w:rsidR="00423A63">
        <w:rPr>
          <w:sz w:val="28"/>
          <w:szCs w:val="28"/>
        </w:rPr>
        <w:t>Джі ЕМ</w:t>
      </w:r>
      <w:r w:rsidR="007B5C1A">
        <w:rPr>
          <w:sz w:val="28"/>
          <w:szCs w:val="28"/>
        </w:rPr>
        <w:t xml:space="preserve"> Мастергруп» та </w:t>
      </w:r>
      <w:r w:rsidR="00423A63" w:rsidRPr="00456177">
        <w:rPr>
          <w:sz w:val="28"/>
          <w:szCs w:val="28"/>
        </w:rPr>
        <w:t>ТОВ «Енерго-промислова  група «ЮГЕНЕРГОПРОМТРАНС»</w:t>
      </w:r>
      <w:r w:rsidRPr="00D060B7">
        <w:rPr>
          <w:sz w:val="28"/>
          <w:szCs w:val="28"/>
        </w:rPr>
        <w:t xml:space="preserve">,  Київської області. </w:t>
      </w:r>
    </w:p>
    <w:p w:rsidR="005614FC" w:rsidRPr="00D060B7" w:rsidRDefault="005614FC" w:rsidP="005614FC">
      <w:pPr>
        <w:pStyle w:val="af2"/>
        <w:spacing w:after="0"/>
        <w:ind w:left="0" w:right="0" w:firstLine="709"/>
        <w:rPr>
          <w:sz w:val="28"/>
          <w:szCs w:val="28"/>
        </w:rPr>
      </w:pPr>
      <w:r>
        <w:rPr>
          <w:sz w:val="28"/>
          <w:szCs w:val="28"/>
        </w:rPr>
        <w:t>Площа І</w:t>
      </w:r>
      <w:r>
        <w:rPr>
          <w:sz w:val="28"/>
          <w:szCs w:val="28"/>
          <w:lang w:val="en-US"/>
        </w:rPr>
        <w:t>V</w:t>
      </w:r>
      <w:r w:rsidRPr="00D060B7">
        <w:rPr>
          <w:sz w:val="28"/>
          <w:szCs w:val="28"/>
        </w:rPr>
        <w:t xml:space="preserve"> кварталу детального плану території складає </w:t>
      </w:r>
      <w:r w:rsidRPr="002B7466">
        <w:rPr>
          <w:sz w:val="28"/>
          <w:szCs w:val="28"/>
        </w:rPr>
        <w:t xml:space="preserve">орієнтовно </w:t>
      </w:r>
      <w:r w:rsidR="007C311F">
        <w:rPr>
          <w:sz w:val="28"/>
          <w:szCs w:val="28"/>
          <w:lang w:val="ru-RU"/>
        </w:rPr>
        <w:t>6</w:t>
      </w:r>
      <w:r w:rsidR="007C311F">
        <w:rPr>
          <w:sz w:val="28"/>
          <w:szCs w:val="28"/>
        </w:rPr>
        <w:t>,0</w:t>
      </w:r>
      <w:r w:rsidRPr="002B7466">
        <w:rPr>
          <w:sz w:val="28"/>
          <w:szCs w:val="28"/>
        </w:rPr>
        <w:t>га</w:t>
      </w:r>
      <w:r w:rsidRPr="00D060B7">
        <w:rPr>
          <w:sz w:val="28"/>
          <w:szCs w:val="28"/>
        </w:rPr>
        <w:t xml:space="preserve">. </w:t>
      </w:r>
    </w:p>
    <w:p w:rsidR="005614FC" w:rsidRPr="00D060B7" w:rsidRDefault="005614FC" w:rsidP="005614FC">
      <w:pPr>
        <w:pStyle w:val="af2"/>
        <w:spacing w:after="0"/>
        <w:ind w:left="0" w:right="0" w:firstLine="709"/>
        <w:rPr>
          <w:sz w:val="28"/>
          <w:szCs w:val="28"/>
        </w:rPr>
      </w:pPr>
      <w:r w:rsidRPr="00D060B7">
        <w:rPr>
          <w:sz w:val="28"/>
          <w:szCs w:val="28"/>
        </w:rPr>
        <w:t>Площа зе</w:t>
      </w:r>
      <w:r w:rsidR="008263C4">
        <w:rPr>
          <w:sz w:val="28"/>
          <w:szCs w:val="28"/>
        </w:rPr>
        <w:t>мельних</w:t>
      </w:r>
      <w:r w:rsidRPr="00D060B7">
        <w:rPr>
          <w:sz w:val="28"/>
          <w:szCs w:val="28"/>
        </w:rPr>
        <w:t xml:space="preserve"> ділян</w:t>
      </w:r>
      <w:r w:rsidR="008263C4">
        <w:rPr>
          <w:sz w:val="28"/>
          <w:szCs w:val="28"/>
        </w:rPr>
        <w:t xml:space="preserve">ок </w:t>
      </w:r>
      <w:r w:rsidR="00590480">
        <w:rPr>
          <w:sz w:val="28"/>
          <w:szCs w:val="28"/>
        </w:rPr>
        <w:t>пропонованих</w:t>
      </w:r>
      <w:r w:rsidRPr="00D060B7">
        <w:rPr>
          <w:sz w:val="28"/>
          <w:szCs w:val="28"/>
        </w:rPr>
        <w:t xml:space="preserve"> </w:t>
      </w:r>
      <w:r w:rsidR="008263C4">
        <w:rPr>
          <w:sz w:val="28"/>
          <w:szCs w:val="28"/>
        </w:rPr>
        <w:t xml:space="preserve">під реконструкцію гуртожитків в багатоквартирні житлові будинки, реконструкцію адміністративно-виробничих приміщень під індивідуальний житловий будинок та </w:t>
      </w:r>
      <w:r w:rsidRPr="00D060B7">
        <w:rPr>
          <w:sz w:val="28"/>
          <w:szCs w:val="28"/>
        </w:rPr>
        <w:t>для будівництва індивідуальних одноквартирних житлових будинків –</w:t>
      </w:r>
      <w:r w:rsidR="00FC72B4">
        <w:rPr>
          <w:sz w:val="28"/>
          <w:szCs w:val="28"/>
        </w:rPr>
        <w:t>3</w:t>
      </w:r>
      <w:r w:rsidRPr="007C311F">
        <w:rPr>
          <w:sz w:val="28"/>
          <w:szCs w:val="28"/>
        </w:rPr>
        <w:t>,</w:t>
      </w:r>
      <w:r w:rsidR="00FC72B4">
        <w:rPr>
          <w:sz w:val="28"/>
          <w:szCs w:val="28"/>
        </w:rPr>
        <w:t>1</w:t>
      </w:r>
      <w:r w:rsidRPr="007C311F">
        <w:rPr>
          <w:sz w:val="28"/>
          <w:szCs w:val="28"/>
        </w:rPr>
        <w:t>га</w:t>
      </w:r>
      <w:r w:rsidRPr="00D060B7">
        <w:rPr>
          <w:sz w:val="28"/>
          <w:szCs w:val="28"/>
        </w:rPr>
        <w:t>.</w:t>
      </w:r>
    </w:p>
    <w:p w:rsidR="005614FC" w:rsidRPr="00D060B7" w:rsidRDefault="005614FC" w:rsidP="005614FC">
      <w:pPr>
        <w:pStyle w:val="af1"/>
        <w:ind w:left="0" w:right="0"/>
        <w:contextualSpacing w:val="0"/>
        <w:jc w:val="left"/>
        <w:rPr>
          <w:sz w:val="28"/>
          <w:szCs w:val="28"/>
          <w:u w:val="single"/>
        </w:rPr>
      </w:pPr>
      <w:r w:rsidRPr="00D060B7">
        <w:rPr>
          <w:sz w:val="28"/>
          <w:szCs w:val="28"/>
          <w:u w:val="single"/>
        </w:rPr>
        <w:t>Використання території</w:t>
      </w:r>
    </w:p>
    <w:p w:rsidR="008263C4" w:rsidRDefault="008263C4" w:rsidP="005614FC">
      <w:pPr>
        <w:ind w:right="0" w:firstLine="360"/>
        <w:rPr>
          <w:sz w:val="28"/>
          <w:szCs w:val="28"/>
        </w:rPr>
      </w:pPr>
      <w:r>
        <w:rPr>
          <w:sz w:val="28"/>
          <w:szCs w:val="28"/>
        </w:rPr>
        <w:t xml:space="preserve">     На даний час ділянки</w:t>
      </w:r>
      <w:r w:rsidR="005614FC" w:rsidRPr="00D060B7">
        <w:rPr>
          <w:sz w:val="28"/>
          <w:szCs w:val="28"/>
        </w:rPr>
        <w:t xml:space="preserve">, що </w:t>
      </w:r>
      <w:r>
        <w:rPr>
          <w:sz w:val="28"/>
          <w:szCs w:val="28"/>
        </w:rPr>
        <w:t>розглядаю</w:t>
      </w:r>
      <w:r w:rsidR="005614FC" w:rsidRPr="00D060B7">
        <w:rPr>
          <w:sz w:val="28"/>
          <w:szCs w:val="28"/>
        </w:rPr>
        <w:t>ться,</w:t>
      </w:r>
      <w:r>
        <w:rPr>
          <w:sz w:val="28"/>
          <w:szCs w:val="28"/>
        </w:rPr>
        <w:t xml:space="preserve"> належа</w:t>
      </w:r>
      <w:r w:rsidR="005614FC" w:rsidRPr="00D060B7">
        <w:rPr>
          <w:sz w:val="28"/>
          <w:szCs w:val="28"/>
        </w:rPr>
        <w:t>ть</w:t>
      </w:r>
      <w:r>
        <w:rPr>
          <w:sz w:val="28"/>
          <w:szCs w:val="28"/>
        </w:rPr>
        <w:t>:</w:t>
      </w:r>
    </w:p>
    <w:p w:rsidR="008263C4" w:rsidRDefault="008263C4" w:rsidP="005614FC">
      <w:pPr>
        <w:ind w:right="0" w:firstLine="360"/>
        <w:rPr>
          <w:sz w:val="28"/>
          <w:szCs w:val="28"/>
        </w:rPr>
      </w:pPr>
      <w:r>
        <w:rPr>
          <w:sz w:val="28"/>
          <w:szCs w:val="28"/>
        </w:rPr>
        <w:t>-під гуртожитками-обслуговуючому кооперативу «Переяславський Край»;</w:t>
      </w:r>
    </w:p>
    <w:p w:rsidR="008263C4" w:rsidRDefault="008263C4" w:rsidP="005614FC">
      <w:pPr>
        <w:ind w:right="0" w:firstLine="360"/>
        <w:rPr>
          <w:sz w:val="28"/>
          <w:szCs w:val="28"/>
        </w:rPr>
      </w:pPr>
      <w:r>
        <w:rPr>
          <w:sz w:val="28"/>
          <w:szCs w:val="28"/>
        </w:rPr>
        <w:t>-під адміністративно-виробничими приміщеннями-ТОВ «Фірма Віола-4»;</w:t>
      </w:r>
    </w:p>
    <w:p w:rsidR="005614FC" w:rsidRPr="00D060B7" w:rsidRDefault="008263C4" w:rsidP="005614FC">
      <w:pPr>
        <w:ind w:right="0" w:firstLine="360"/>
        <w:rPr>
          <w:sz w:val="28"/>
          <w:szCs w:val="28"/>
        </w:rPr>
      </w:pPr>
      <w:r>
        <w:rPr>
          <w:sz w:val="28"/>
          <w:szCs w:val="28"/>
        </w:rPr>
        <w:t>-для перспективної забудови індивідуальними ж/будинками-</w:t>
      </w:r>
      <w:r w:rsidR="005614FC" w:rsidRPr="00D060B7">
        <w:rPr>
          <w:sz w:val="28"/>
          <w:szCs w:val="28"/>
        </w:rPr>
        <w:t xml:space="preserve"> міськземфонду.</w:t>
      </w:r>
    </w:p>
    <w:p w:rsidR="005614FC" w:rsidRPr="00D060B7" w:rsidRDefault="005614FC" w:rsidP="005614FC">
      <w:pPr>
        <w:ind w:right="0"/>
        <w:rPr>
          <w:sz w:val="28"/>
          <w:szCs w:val="28"/>
          <w:u w:val="single"/>
        </w:rPr>
      </w:pPr>
      <w:r w:rsidRPr="00D060B7">
        <w:rPr>
          <w:sz w:val="28"/>
          <w:szCs w:val="28"/>
          <w:u w:val="single"/>
        </w:rPr>
        <w:t>Характеристика будівель (по видах, поверховості, матеріалу стін, ступеню зносу).</w:t>
      </w:r>
    </w:p>
    <w:p w:rsidR="005614FC" w:rsidRPr="00D060B7" w:rsidRDefault="005614FC" w:rsidP="005614FC">
      <w:pPr>
        <w:ind w:firstLine="708"/>
        <w:rPr>
          <w:sz w:val="28"/>
          <w:szCs w:val="28"/>
        </w:rPr>
      </w:pPr>
      <w:r w:rsidRPr="00D060B7">
        <w:rPr>
          <w:sz w:val="28"/>
          <w:szCs w:val="28"/>
        </w:rPr>
        <w:t>Територія проектування знаходиться у сформованому кварталі садибної житлової забудови</w:t>
      </w:r>
      <w:r w:rsidR="008263C4">
        <w:rPr>
          <w:sz w:val="28"/>
          <w:szCs w:val="28"/>
        </w:rPr>
        <w:t xml:space="preserve"> та на півночі </w:t>
      </w:r>
      <w:r w:rsidR="00590480">
        <w:rPr>
          <w:sz w:val="28"/>
          <w:szCs w:val="28"/>
        </w:rPr>
        <w:t>територією комунальних підприємст та інженерних споруд</w:t>
      </w:r>
      <w:r w:rsidRPr="00D060B7">
        <w:rPr>
          <w:sz w:val="28"/>
          <w:szCs w:val="28"/>
        </w:rPr>
        <w:t xml:space="preserve">. </w:t>
      </w:r>
    </w:p>
    <w:p w:rsidR="008263C4" w:rsidRDefault="005614FC" w:rsidP="005614FC">
      <w:pPr>
        <w:ind w:firstLine="708"/>
        <w:rPr>
          <w:sz w:val="28"/>
          <w:szCs w:val="28"/>
        </w:rPr>
      </w:pPr>
      <w:r w:rsidRPr="00D060B7">
        <w:rPr>
          <w:sz w:val="28"/>
          <w:szCs w:val="28"/>
        </w:rPr>
        <w:t>На момент розроблення</w:t>
      </w:r>
      <w:r w:rsidRPr="00606C8E">
        <w:rPr>
          <w:sz w:val="28"/>
          <w:szCs w:val="28"/>
        </w:rPr>
        <w:t xml:space="preserve"> ДПТ</w:t>
      </w:r>
      <w:r w:rsidR="008263C4">
        <w:rPr>
          <w:sz w:val="28"/>
          <w:szCs w:val="28"/>
        </w:rPr>
        <w:t>:</w:t>
      </w:r>
    </w:p>
    <w:p w:rsidR="008263C4" w:rsidRDefault="008263C4" w:rsidP="005614FC">
      <w:pPr>
        <w:ind w:firstLine="708"/>
        <w:rPr>
          <w:sz w:val="28"/>
          <w:szCs w:val="28"/>
        </w:rPr>
      </w:pPr>
      <w:r>
        <w:rPr>
          <w:sz w:val="28"/>
          <w:szCs w:val="28"/>
        </w:rPr>
        <w:t>-під реконструкцію гуртожитків в багатоквартирні житлові будинки</w:t>
      </w:r>
      <w:r w:rsidR="005614FC">
        <w:rPr>
          <w:sz w:val="28"/>
          <w:szCs w:val="28"/>
        </w:rPr>
        <w:t xml:space="preserve">, земельна ділянка використовується під </w:t>
      </w:r>
      <w:r>
        <w:rPr>
          <w:sz w:val="28"/>
          <w:szCs w:val="28"/>
        </w:rPr>
        <w:t xml:space="preserve">існуючими </w:t>
      </w:r>
      <w:r w:rsidR="000C1BA1">
        <w:rPr>
          <w:sz w:val="28"/>
          <w:szCs w:val="28"/>
        </w:rPr>
        <w:t xml:space="preserve">одноповерховими </w:t>
      </w:r>
      <w:r>
        <w:rPr>
          <w:sz w:val="28"/>
          <w:szCs w:val="28"/>
        </w:rPr>
        <w:t>гуртожитками та господарськими спорудами</w:t>
      </w:r>
      <w:r w:rsidR="000C1BA1">
        <w:rPr>
          <w:sz w:val="28"/>
          <w:szCs w:val="28"/>
        </w:rPr>
        <w:t>,</w:t>
      </w:r>
      <w:r w:rsidR="000C1BA1" w:rsidRPr="000C1BA1">
        <w:rPr>
          <w:sz w:val="28"/>
          <w:szCs w:val="28"/>
        </w:rPr>
        <w:t xml:space="preserve"> </w:t>
      </w:r>
      <w:r w:rsidR="000C1BA1">
        <w:rPr>
          <w:sz w:val="28"/>
          <w:szCs w:val="28"/>
        </w:rPr>
        <w:t>збудованими протягом останніх 80 років</w:t>
      </w:r>
      <w:r w:rsidR="000C1BA1" w:rsidRPr="00606C8E">
        <w:rPr>
          <w:sz w:val="28"/>
          <w:szCs w:val="28"/>
        </w:rPr>
        <w:t xml:space="preserve"> по традиційній схемі (залізобетонний фундамент</w:t>
      </w:r>
      <w:r w:rsidR="000C1BA1">
        <w:rPr>
          <w:sz w:val="28"/>
          <w:szCs w:val="28"/>
        </w:rPr>
        <w:t>, дерев</w:t>
      </w:r>
      <w:r w:rsidR="000C1BA1" w:rsidRPr="000C1BA1">
        <w:rPr>
          <w:sz w:val="28"/>
          <w:szCs w:val="28"/>
        </w:rPr>
        <w:t>’</w:t>
      </w:r>
      <w:r w:rsidR="000C1BA1">
        <w:rPr>
          <w:sz w:val="28"/>
          <w:szCs w:val="28"/>
        </w:rPr>
        <w:t>яне</w:t>
      </w:r>
      <w:r w:rsidR="000C1BA1" w:rsidRPr="00606C8E">
        <w:rPr>
          <w:sz w:val="28"/>
          <w:szCs w:val="28"/>
        </w:rPr>
        <w:t xml:space="preserve"> перекрит</w:t>
      </w:r>
      <w:r w:rsidR="000C1BA1">
        <w:rPr>
          <w:sz w:val="28"/>
          <w:szCs w:val="28"/>
        </w:rPr>
        <w:t>тя, цегляні стіни, двоскатні дахи)</w:t>
      </w:r>
      <w:r>
        <w:rPr>
          <w:sz w:val="28"/>
          <w:szCs w:val="28"/>
        </w:rPr>
        <w:t>;</w:t>
      </w:r>
    </w:p>
    <w:p w:rsidR="000C1BA1" w:rsidRDefault="008263C4" w:rsidP="005614FC">
      <w:pPr>
        <w:ind w:firstLine="708"/>
        <w:rPr>
          <w:sz w:val="28"/>
          <w:szCs w:val="28"/>
        </w:rPr>
      </w:pPr>
      <w:r>
        <w:rPr>
          <w:sz w:val="28"/>
          <w:szCs w:val="28"/>
        </w:rPr>
        <w:t>-</w:t>
      </w:r>
      <w:r w:rsidR="000C1BA1">
        <w:rPr>
          <w:sz w:val="28"/>
          <w:szCs w:val="28"/>
        </w:rPr>
        <w:t xml:space="preserve">під реконструкцію адміністративно-виробничих приміщень під індивідуальний житловий будинок, земельна ділянка використовується під існуючими одноповерховими будівлями офісу та складу, збудованими протягом останніх 20 років по традиційній схемі </w:t>
      </w:r>
      <w:r w:rsidR="000C1BA1" w:rsidRPr="00606C8E">
        <w:rPr>
          <w:sz w:val="28"/>
          <w:szCs w:val="28"/>
        </w:rPr>
        <w:t>(залізобетонний фундамент та перекрит</w:t>
      </w:r>
      <w:r w:rsidR="000C1BA1">
        <w:rPr>
          <w:sz w:val="28"/>
          <w:szCs w:val="28"/>
        </w:rPr>
        <w:t>тя, цегляні стіни, скатні дахи);</w:t>
      </w:r>
    </w:p>
    <w:p w:rsidR="000C1BA1" w:rsidRDefault="000C1BA1" w:rsidP="005614FC">
      <w:pPr>
        <w:ind w:firstLine="708"/>
        <w:rPr>
          <w:sz w:val="28"/>
          <w:szCs w:val="28"/>
        </w:rPr>
      </w:pPr>
      <w:r>
        <w:rPr>
          <w:sz w:val="28"/>
          <w:szCs w:val="28"/>
        </w:rPr>
        <w:t>-н</w:t>
      </w:r>
      <w:r w:rsidR="005614FC">
        <w:rPr>
          <w:sz w:val="28"/>
          <w:szCs w:val="28"/>
        </w:rPr>
        <w:t>а суміжних ділянках розташовані</w:t>
      </w:r>
      <w:r>
        <w:rPr>
          <w:sz w:val="28"/>
          <w:szCs w:val="28"/>
        </w:rPr>
        <w:t>:</w:t>
      </w:r>
    </w:p>
    <w:p w:rsidR="005614FC" w:rsidRDefault="000C1BA1" w:rsidP="005614FC">
      <w:pPr>
        <w:ind w:firstLine="708"/>
        <w:rPr>
          <w:sz w:val="28"/>
          <w:szCs w:val="28"/>
        </w:rPr>
      </w:pPr>
      <w:r>
        <w:rPr>
          <w:sz w:val="28"/>
          <w:szCs w:val="28"/>
        </w:rPr>
        <w:t xml:space="preserve">-з заходу </w:t>
      </w:r>
      <w:r w:rsidR="005614FC" w:rsidRPr="00606C8E">
        <w:rPr>
          <w:sz w:val="28"/>
          <w:szCs w:val="28"/>
        </w:rPr>
        <w:t xml:space="preserve">переважно капітальні цегляні житлові та </w:t>
      </w:r>
      <w:r w:rsidR="005614FC">
        <w:rPr>
          <w:sz w:val="28"/>
          <w:szCs w:val="28"/>
        </w:rPr>
        <w:t>господарчі</w:t>
      </w:r>
      <w:r w:rsidR="005614FC" w:rsidRPr="00606C8E">
        <w:rPr>
          <w:sz w:val="28"/>
          <w:szCs w:val="28"/>
        </w:rPr>
        <w:t xml:space="preserve"> будівлі поверховістю 1-2 поверхи</w:t>
      </w:r>
      <w:r w:rsidR="005614FC">
        <w:rPr>
          <w:sz w:val="28"/>
          <w:szCs w:val="28"/>
        </w:rPr>
        <w:t>, збудовані протягом останніх 40 років</w:t>
      </w:r>
      <w:r w:rsidR="005614FC" w:rsidRPr="00606C8E">
        <w:rPr>
          <w:sz w:val="28"/>
          <w:szCs w:val="28"/>
        </w:rPr>
        <w:t xml:space="preserve"> по традиційній схемі (залізобетонний фундамент та перекрит</w:t>
      </w:r>
      <w:r>
        <w:rPr>
          <w:sz w:val="28"/>
          <w:szCs w:val="28"/>
        </w:rPr>
        <w:t>тя, цегляні стіни, скатні дахи);</w:t>
      </w:r>
    </w:p>
    <w:p w:rsidR="000C1BA1" w:rsidRPr="007B5C1A" w:rsidRDefault="000C1BA1" w:rsidP="005614FC">
      <w:pPr>
        <w:ind w:firstLine="708"/>
        <w:rPr>
          <w:color w:val="FF0000"/>
          <w:sz w:val="28"/>
          <w:szCs w:val="28"/>
        </w:rPr>
      </w:pPr>
      <w:r>
        <w:rPr>
          <w:sz w:val="28"/>
          <w:szCs w:val="28"/>
        </w:rPr>
        <w:t>-</w:t>
      </w:r>
      <w:r w:rsidRPr="007B5C1A">
        <w:rPr>
          <w:sz w:val="28"/>
          <w:szCs w:val="28"/>
        </w:rPr>
        <w:t>з півдня та сходу вулиця Героїв Дніпра, за нею пахотні землі;</w:t>
      </w:r>
    </w:p>
    <w:p w:rsidR="000C1BA1" w:rsidRPr="007B5C1A" w:rsidRDefault="000C1BA1" w:rsidP="005614FC">
      <w:pPr>
        <w:ind w:firstLine="708"/>
        <w:rPr>
          <w:color w:val="FF0000"/>
          <w:sz w:val="28"/>
          <w:szCs w:val="28"/>
        </w:rPr>
      </w:pPr>
      <w:r w:rsidRPr="007B5C1A">
        <w:rPr>
          <w:sz w:val="28"/>
          <w:szCs w:val="28"/>
        </w:rPr>
        <w:t>-з півночі-</w:t>
      </w:r>
      <w:r w:rsidR="007B5C1A" w:rsidRPr="007B5C1A">
        <w:rPr>
          <w:sz w:val="28"/>
          <w:szCs w:val="28"/>
        </w:rPr>
        <w:t xml:space="preserve"> </w:t>
      </w:r>
      <w:r w:rsidR="007B5C1A">
        <w:rPr>
          <w:sz w:val="28"/>
          <w:szCs w:val="28"/>
        </w:rPr>
        <w:t>ТОВ «</w:t>
      </w:r>
      <w:r w:rsidR="00423A63">
        <w:rPr>
          <w:sz w:val="28"/>
          <w:szCs w:val="28"/>
        </w:rPr>
        <w:t>Джі ЕМ</w:t>
      </w:r>
      <w:r w:rsidR="007B5C1A">
        <w:rPr>
          <w:sz w:val="28"/>
          <w:szCs w:val="28"/>
        </w:rPr>
        <w:t xml:space="preserve"> Мастергруп»</w:t>
      </w:r>
      <w:r w:rsidR="00A94D9F">
        <w:rPr>
          <w:sz w:val="28"/>
          <w:szCs w:val="28"/>
        </w:rPr>
        <w:t>, яке на момент розроблення ДПТ</w:t>
      </w:r>
      <w:r w:rsidR="00590480">
        <w:rPr>
          <w:sz w:val="28"/>
          <w:szCs w:val="28"/>
        </w:rPr>
        <w:t>,</w:t>
      </w:r>
      <w:r w:rsidR="00A94D9F">
        <w:rPr>
          <w:sz w:val="28"/>
          <w:szCs w:val="28"/>
        </w:rPr>
        <w:t xml:space="preserve"> викуплені будівлі бувшого підприємства</w:t>
      </w:r>
      <w:r w:rsidR="00590480">
        <w:rPr>
          <w:sz w:val="28"/>
          <w:szCs w:val="28"/>
        </w:rPr>
        <w:t>,</w:t>
      </w:r>
      <w:r w:rsidR="00A94D9F">
        <w:rPr>
          <w:sz w:val="28"/>
          <w:szCs w:val="28"/>
        </w:rPr>
        <w:t xml:space="preserve"> залишило без змін. </w:t>
      </w:r>
      <w:r w:rsidR="007B5C1A">
        <w:rPr>
          <w:sz w:val="28"/>
          <w:szCs w:val="28"/>
        </w:rPr>
        <w:t xml:space="preserve"> </w:t>
      </w:r>
      <w:r w:rsidR="007B5C1A" w:rsidRPr="007B5C1A">
        <w:rPr>
          <w:color w:val="FF0000"/>
          <w:sz w:val="28"/>
          <w:szCs w:val="28"/>
        </w:rPr>
        <w:t xml:space="preserve">   </w:t>
      </w:r>
    </w:p>
    <w:p w:rsidR="005614FC" w:rsidRPr="005D1C3A" w:rsidRDefault="005614FC" w:rsidP="005614FC">
      <w:pPr>
        <w:ind w:right="0"/>
        <w:rPr>
          <w:sz w:val="28"/>
          <w:szCs w:val="28"/>
          <w:u w:val="single"/>
        </w:rPr>
      </w:pPr>
      <w:r w:rsidRPr="005D1C3A">
        <w:rPr>
          <w:sz w:val="28"/>
          <w:szCs w:val="28"/>
          <w:u w:val="single"/>
        </w:rPr>
        <w:t>Характеристика інженерного обладнання.</w:t>
      </w:r>
    </w:p>
    <w:p w:rsidR="005614FC" w:rsidRPr="005D1C3A" w:rsidRDefault="005614FC" w:rsidP="005614FC">
      <w:pPr>
        <w:ind w:left="360" w:firstLine="348"/>
        <w:rPr>
          <w:sz w:val="28"/>
          <w:szCs w:val="28"/>
        </w:rPr>
      </w:pPr>
      <w:r>
        <w:rPr>
          <w:sz w:val="28"/>
          <w:szCs w:val="28"/>
        </w:rPr>
        <w:t>Згідно топопідоснови М 1:20</w:t>
      </w:r>
      <w:r w:rsidRPr="005D1C3A">
        <w:rPr>
          <w:sz w:val="28"/>
          <w:szCs w:val="28"/>
        </w:rPr>
        <w:t xml:space="preserve">00, виданої замовником, </w:t>
      </w:r>
      <w:r>
        <w:rPr>
          <w:sz w:val="28"/>
          <w:szCs w:val="28"/>
        </w:rPr>
        <w:t>біля</w:t>
      </w:r>
      <w:r w:rsidRPr="005D1C3A">
        <w:rPr>
          <w:sz w:val="28"/>
          <w:szCs w:val="28"/>
        </w:rPr>
        <w:t xml:space="preserve"> </w:t>
      </w:r>
      <w:r>
        <w:rPr>
          <w:sz w:val="28"/>
          <w:szCs w:val="28"/>
        </w:rPr>
        <w:t xml:space="preserve">планувальної </w:t>
      </w:r>
      <w:r w:rsidRPr="005D1C3A">
        <w:rPr>
          <w:sz w:val="28"/>
          <w:szCs w:val="28"/>
        </w:rPr>
        <w:t xml:space="preserve">території </w:t>
      </w:r>
      <w:r>
        <w:rPr>
          <w:sz w:val="28"/>
          <w:szCs w:val="28"/>
        </w:rPr>
        <w:t>є існуючі інженерні мережі та комунікації</w:t>
      </w:r>
      <w:r w:rsidRPr="005D1C3A">
        <w:rPr>
          <w:sz w:val="28"/>
          <w:szCs w:val="28"/>
        </w:rPr>
        <w:t xml:space="preserve">. </w:t>
      </w:r>
      <w:r>
        <w:rPr>
          <w:sz w:val="28"/>
          <w:szCs w:val="28"/>
        </w:rPr>
        <w:t xml:space="preserve">Біля меж території </w:t>
      </w:r>
      <w:r>
        <w:rPr>
          <w:sz w:val="28"/>
          <w:szCs w:val="28"/>
        </w:rPr>
        <w:lastRenderedPageBreak/>
        <w:t>проходя</w:t>
      </w:r>
      <w:r w:rsidRPr="005D1C3A">
        <w:rPr>
          <w:sz w:val="28"/>
          <w:szCs w:val="28"/>
        </w:rPr>
        <w:t>ть</w:t>
      </w:r>
      <w:r>
        <w:rPr>
          <w:sz w:val="28"/>
          <w:szCs w:val="28"/>
        </w:rPr>
        <w:t xml:space="preserve">, вздовж вулиць </w:t>
      </w:r>
      <w:r w:rsidR="00A94D9F">
        <w:rPr>
          <w:sz w:val="28"/>
          <w:szCs w:val="28"/>
        </w:rPr>
        <w:t>Героїв Дніпра</w:t>
      </w:r>
      <w:r>
        <w:rPr>
          <w:sz w:val="28"/>
          <w:szCs w:val="28"/>
        </w:rPr>
        <w:t xml:space="preserve"> та </w:t>
      </w:r>
      <w:r w:rsidR="00A94D9F">
        <w:rPr>
          <w:sz w:val="28"/>
          <w:szCs w:val="28"/>
        </w:rPr>
        <w:t>Низинної</w:t>
      </w:r>
      <w:r>
        <w:rPr>
          <w:sz w:val="28"/>
          <w:szCs w:val="28"/>
        </w:rPr>
        <w:t xml:space="preserve"> – газопровід, водопровід, електропостачання та кабель зв</w:t>
      </w:r>
      <w:r w:rsidRPr="00474AF3">
        <w:rPr>
          <w:sz w:val="28"/>
          <w:szCs w:val="28"/>
        </w:rPr>
        <w:t>’</w:t>
      </w:r>
      <w:r>
        <w:rPr>
          <w:sz w:val="28"/>
          <w:szCs w:val="28"/>
        </w:rPr>
        <w:t>язку</w:t>
      </w:r>
      <w:r w:rsidRPr="005D1C3A">
        <w:rPr>
          <w:sz w:val="28"/>
          <w:szCs w:val="28"/>
        </w:rPr>
        <w:t>.</w:t>
      </w:r>
    </w:p>
    <w:p w:rsidR="005614FC" w:rsidRPr="00FD3C4B" w:rsidRDefault="005614FC" w:rsidP="005614FC">
      <w:pPr>
        <w:ind w:right="0"/>
        <w:rPr>
          <w:sz w:val="28"/>
          <w:szCs w:val="28"/>
          <w:u w:val="single"/>
        </w:rPr>
      </w:pPr>
      <w:r w:rsidRPr="00FD3C4B">
        <w:rPr>
          <w:sz w:val="28"/>
          <w:szCs w:val="28"/>
          <w:u w:val="single"/>
        </w:rPr>
        <w:t>Планувальні обмеження.</w:t>
      </w:r>
    </w:p>
    <w:p w:rsidR="005614FC" w:rsidRPr="00FD3C4B" w:rsidRDefault="005614FC" w:rsidP="005614FC">
      <w:pPr>
        <w:ind w:firstLine="709"/>
        <w:rPr>
          <w:color w:val="FF0000"/>
          <w:sz w:val="28"/>
          <w:szCs w:val="28"/>
        </w:rPr>
      </w:pPr>
      <w:r w:rsidRPr="00FD3C4B">
        <w:rPr>
          <w:sz w:val="28"/>
          <w:szCs w:val="28"/>
        </w:rPr>
        <w:t xml:space="preserve">Планувальним обмеженням на території </w:t>
      </w:r>
      <w:r>
        <w:rPr>
          <w:sz w:val="28"/>
          <w:szCs w:val="28"/>
        </w:rPr>
        <w:t>проектування</w:t>
      </w:r>
      <w:r w:rsidRPr="00FD3C4B">
        <w:rPr>
          <w:sz w:val="28"/>
          <w:szCs w:val="28"/>
        </w:rPr>
        <w:t xml:space="preserve"> </w:t>
      </w:r>
      <w:r>
        <w:rPr>
          <w:sz w:val="28"/>
          <w:szCs w:val="28"/>
        </w:rPr>
        <w:t>є проектовані червоні лінії вулиць</w:t>
      </w:r>
      <w:r w:rsidRPr="00FD3C4B">
        <w:rPr>
          <w:sz w:val="28"/>
          <w:szCs w:val="28"/>
        </w:rPr>
        <w:t xml:space="preserve"> </w:t>
      </w:r>
      <w:r w:rsidR="00A94D9F">
        <w:rPr>
          <w:sz w:val="28"/>
          <w:szCs w:val="28"/>
        </w:rPr>
        <w:t>Героїв Дніпра, Низинної</w:t>
      </w:r>
      <w:r>
        <w:rPr>
          <w:sz w:val="28"/>
          <w:szCs w:val="28"/>
        </w:rPr>
        <w:t xml:space="preserve"> та </w:t>
      </w:r>
      <w:r w:rsidR="00A94D9F">
        <w:rPr>
          <w:sz w:val="28"/>
          <w:szCs w:val="28"/>
        </w:rPr>
        <w:t>санітарно-захисні зони існуючих підприємств</w:t>
      </w:r>
      <w:r w:rsidR="00DA3199">
        <w:rPr>
          <w:sz w:val="28"/>
          <w:szCs w:val="28"/>
        </w:rPr>
        <w:t xml:space="preserve"> і високовольтної лінії електропередач</w:t>
      </w:r>
      <w:r w:rsidRPr="00FD3C4B">
        <w:rPr>
          <w:sz w:val="28"/>
          <w:szCs w:val="28"/>
        </w:rPr>
        <w:t>.</w:t>
      </w:r>
    </w:p>
    <w:p w:rsidR="005614FC" w:rsidRPr="00FD3C4B" w:rsidRDefault="00A94D9F" w:rsidP="005614FC">
      <w:pPr>
        <w:ind w:right="-292" w:firstLine="709"/>
        <w:rPr>
          <w:sz w:val="28"/>
          <w:szCs w:val="28"/>
        </w:rPr>
      </w:pPr>
      <w:r>
        <w:rPr>
          <w:sz w:val="28"/>
          <w:szCs w:val="28"/>
        </w:rPr>
        <w:t>Ділянки  обмежені</w:t>
      </w:r>
      <w:r w:rsidR="005614FC" w:rsidRPr="00FD3C4B">
        <w:rPr>
          <w:sz w:val="28"/>
          <w:szCs w:val="28"/>
        </w:rPr>
        <w:t xml:space="preserve">: </w:t>
      </w:r>
    </w:p>
    <w:p w:rsidR="005614FC" w:rsidRPr="00423A63" w:rsidRDefault="005614FC" w:rsidP="00C678C9">
      <w:pPr>
        <w:rPr>
          <w:sz w:val="28"/>
          <w:szCs w:val="28"/>
        </w:rPr>
      </w:pPr>
      <w:r w:rsidRPr="00FD3C4B">
        <w:rPr>
          <w:sz w:val="28"/>
          <w:szCs w:val="28"/>
        </w:rPr>
        <w:t xml:space="preserve">з </w:t>
      </w:r>
      <w:r w:rsidR="00A94D9F">
        <w:rPr>
          <w:sz w:val="28"/>
          <w:szCs w:val="28"/>
        </w:rPr>
        <w:t>півн</w:t>
      </w:r>
      <w:r>
        <w:rPr>
          <w:sz w:val="28"/>
          <w:szCs w:val="28"/>
        </w:rPr>
        <w:t>і</w:t>
      </w:r>
      <w:r w:rsidR="00A94D9F">
        <w:rPr>
          <w:sz w:val="28"/>
          <w:szCs w:val="28"/>
        </w:rPr>
        <w:t>чного-</w:t>
      </w:r>
      <w:r w:rsidR="00C678C9">
        <w:rPr>
          <w:sz w:val="28"/>
          <w:szCs w:val="28"/>
        </w:rPr>
        <w:t>за</w:t>
      </w:r>
      <w:r w:rsidR="00A94D9F">
        <w:rPr>
          <w:sz w:val="28"/>
          <w:szCs w:val="28"/>
        </w:rPr>
        <w:t>ходу підприємством</w:t>
      </w:r>
      <w:r w:rsidR="00A94D9F" w:rsidRPr="00A94D9F">
        <w:rPr>
          <w:sz w:val="28"/>
          <w:szCs w:val="28"/>
        </w:rPr>
        <w:t xml:space="preserve"> </w:t>
      </w:r>
      <w:r w:rsidR="00A94D9F">
        <w:rPr>
          <w:sz w:val="28"/>
          <w:szCs w:val="28"/>
        </w:rPr>
        <w:t>ТОВ «</w:t>
      </w:r>
      <w:r w:rsidR="00423A63">
        <w:rPr>
          <w:sz w:val="28"/>
          <w:szCs w:val="28"/>
        </w:rPr>
        <w:t>Джі ЕМ</w:t>
      </w:r>
      <w:r w:rsidR="00A94D9F">
        <w:rPr>
          <w:sz w:val="28"/>
          <w:szCs w:val="28"/>
        </w:rPr>
        <w:t xml:space="preserve"> Мастергруп». На території підприємства знаходяться адміністративні будівл</w:t>
      </w:r>
      <w:r w:rsidR="00423A63">
        <w:rPr>
          <w:sz w:val="28"/>
          <w:szCs w:val="28"/>
        </w:rPr>
        <w:t>і, столова, невеликі матеріально-технічні</w:t>
      </w:r>
      <w:r w:rsidR="00A94D9F">
        <w:rPr>
          <w:sz w:val="28"/>
          <w:szCs w:val="28"/>
        </w:rPr>
        <w:t xml:space="preserve"> склади </w:t>
      </w:r>
      <w:r w:rsidR="00A94D9F" w:rsidRPr="00423A63">
        <w:rPr>
          <w:sz w:val="28"/>
          <w:szCs w:val="28"/>
        </w:rPr>
        <w:t xml:space="preserve">та майстарня по </w:t>
      </w:r>
      <w:r w:rsidR="00423A63" w:rsidRPr="00423A63">
        <w:rPr>
          <w:sz w:val="28"/>
          <w:szCs w:val="28"/>
        </w:rPr>
        <w:t>зборкі металопластикових вікон</w:t>
      </w:r>
      <w:r w:rsidR="00C678C9" w:rsidRPr="00423A63">
        <w:rPr>
          <w:sz w:val="28"/>
          <w:szCs w:val="28"/>
        </w:rPr>
        <w:t xml:space="preserve">. Відповідно до ДСП 173-96 та Зміни №1, ДСП 2.2.1-2004, згідно Додатку 4-а санітарно захисна зона до житлової будівлі від ділянки </w:t>
      </w:r>
      <w:r w:rsidR="00423A63" w:rsidRPr="00423A63">
        <w:rPr>
          <w:sz w:val="28"/>
          <w:szCs w:val="28"/>
        </w:rPr>
        <w:t>виготовлення</w:t>
      </w:r>
      <w:r w:rsidR="00C678C9" w:rsidRPr="00423A63">
        <w:rPr>
          <w:sz w:val="28"/>
          <w:szCs w:val="28"/>
        </w:rPr>
        <w:t xml:space="preserve"> </w:t>
      </w:r>
      <w:r w:rsidR="00423A63" w:rsidRPr="00423A63">
        <w:rPr>
          <w:sz w:val="28"/>
          <w:szCs w:val="28"/>
        </w:rPr>
        <w:t>теплоізоляційних матеріалів</w:t>
      </w:r>
      <w:r w:rsidRPr="00423A63">
        <w:rPr>
          <w:sz w:val="28"/>
          <w:szCs w:val="28"/>
        </w:rPr>
        <w:t>–</w:t>
      </w:r>
      <w:r w:rsidR="00C678C9" w:rsidRPr="00423A63">
        <w:rPr>
          <w:sz w:val="28"/>
          <w:szCs w:val="28"/>
        </w:rPr>
        <w:t xml:space="preserve"> становить 25м</w:t>
      </w:r>
      <w:r w:rsidRPr="00423A63">
        <w:rPr>
          <w:sz w:val="28"/>
          <w:szCs w:val="28"/>
        </w:rPr>
        <w:t>;</w:t>
      </w:r>
    </w:p>
    <w:p w:rsidR="005614FC" w:rsidRPr="00FD3C4B" w:rsidRDefault="005614FC" w:rsidP="005614FC">
      <w:pPr>
        <w:pStyle w:val="af2"/>
        <w:numPr>
          <w:ilvl w:val="0"/>
          <w:numId w:val="38"/>
        </w:numPr>
        <w:spacing w:after="0"/>
        <w:ind w:right="0"/>
        <w:rPr>
          <w:color w:val="FF0000"/>
          <w:sz w:val="28"/>
          <w:szCs w:val="28"/>
        </w:rPr>
      </w:pPr>
      <w:r w:rsidRPr="00FD3C4B">
        <w:rPr>
          <w:sz w:val="28"/>
          <w:szCs w:val="28"/>
        </w:rPr>
        <w:t xml:space="preserve">з </w:t>
      </w:r>
      <w:r w:rsidR="00C678C9">
        <w:rPr>
          <w:sz w:val="28"/>
          <w:szCs w:val="28"/>
        </w:rPr>
        <w:t>північного-сходу</w:t>
      </w:r>
      <w:r w:rsidR="00423A63">
        <w:rPr>
          <w:sz w:val="28"/>
          <w:szCs w:val="28"/>
        </w:rPr>
        <w:t xml:space="preserve"> – </w:t>
      </w:r>
      <w:r w:rsidR="00423A63" w:rsidRPr="00456177">
        <w:rPr>
          <w:sz w:val="28"/>
          <w:szCs w:val="28"/>
        </w:rPr>
        <w:t>ТОВ «Енерго-промислова  група «ЮГЕНЕРГОПРОМТРАНС»</w:t>
      </w:r>
      <w:r w:rsidR="00C678C9" w:rsidRPr="00B90CDB">
        <w:rPr>
          <w:sz w:val="28"/>
          <w:szCs w:val="28"/>
        </w:rPr>
        <w:t xml:space="preserve"> </w:t>
      </w:r>
      <w:r w:rsidRPr="00B90CDB">
        <w:rPr>
          <w:sz w:val="28"/>
          <w:szCs w:val="28"/>
        </w:rPr>
        <w:t xml:space="preserve">– </w:t>
      </w:r>
      <w:r w:rsidR="007C311F" w:rsidRPr="007C311F">
        <w:rPr>
          <w:sz w:val="28"/>
          <w:szCs w:val="28"/>
        </w:rPr>
        <w:t>найбл</w:t>
      </w:r>
      <w:r w:rsidR="00DF66AD">
        <w:rPr>
          <w:sz w:val="28"/>
          <w:szCs w:val="28"/>
        </w:rPr>
        <w:t xml:space="preserve">ижчі будівлі </w:t>
      </w:r>
      <w:r w:rsidR="007C311F">
        <w:rPr>
          <w:sz w:val="28"/>
          <w:szCs w:val="28"/>
        </w:rPr>
        <w:t>складські</w:t>
      </w:r>
      <w:r w:rsidR="00DF66AD">
        <w:rPr>
          <w:sz w:val="28"/>
          <w:szCs w:val="28"/>
        </w:rPr>
        <w:t xml:space="preserve"> – 50м</w:t>
      </w:r>
      <w:r w:rsidRPr="00233A40">
        <w:rPr>
          <w:sz w:val="28"/>
          <w:szCs w:val="28"/>
        </w:rPr>
        <w:t>;</w:t>
      </w:r>
    </w:p>
    <w:p w:rsidR="005614FC" w:rsidRPr="002B7466" w:rsidRDefault="00C678C9" w:rsidP="005614FC">
      <w:pPr>
        <w:pStyle w:val="af2"/>
        <w:numPr>
          <w:ilvl w:val="0"/>
          <w:numId w:val="38"/>
        </w:numPr>
        <w:spacing w:after="0"/>
        <w:ind w:right="0"/>
        <w:rPr>
          <w:sz w:val="28"/>
          <w:szCs w:val="28"/>
        </w:rPr>
      </w:pPr>
      <w:r>
        <w:rPr>
          <w:sz w:val="28"/>
          <w:szCs w:val="28"/>
        </w:rPr>
        <w:t>з</w:t>
      </w:r>
      <w:r w:rsidR="005614FC" w:rsidRPr="00FD3C4B">
        <w:rPr>
          <w:sz w:val="28"/>
          <w:szCs w:val="28"/>
        </w:rPr>
        <w:t xml:space="preserve"> </w:t>
      </w:r>
      <w:r>
        <w:rPr>
          <w:sz w:val="28"/>
          <w:szCs w:val="28"/>
        </w:rPr>
        <w:t>південного-</w:t>
      </w:r>
      <w:r w:rsidR="005614FC">
        <w:rPr>
          <w:sz w:val="28"/>
          <w:szCs w:val="28"/>
        </w:rPr>
        <w:t>с</w:t>
      </w:r>
      <w:r w:rsidR="005614FC" w:rsidRPr="00FD3C4B">
        <w:rPr>
          <w:sz w:val="28"/>
          <w:szCs w:val="28"/>
        </w:rPr>
        <w:t xml:space="preserve">ходу – </w:t>
      </w:r>
      <w:r w:rsidR="005614FC">
        <w:rPr>
          <w:sz w:val="28"/>
          <w:szCs w:val="28"/>
        </w:rPr>
        <w:t xml:space="preserve">червоною лінією вулиці </w:t>
      </w:r>
      <w:r>
        <w:rPr>
          <w:sz w:val="28"/>
          <w:szCs w:val="28"/>
        </w:rPr>
        <w:t xml:space="preserve">Героїв </w:t>
      </w:r>
      <w:r w:rsidRPr="002B7466">
        <w:rPr>
          <w:sz w:val="28"/>
          <w:szCs w:val="28"/>
        </w:rPr>
        <w:t>Дніпра</w:t>
      </w:r>
      <w:r w:rsidR="005614FC" w:rsidRPr="002B7466">
        <w:rPr>
          <w:sz w:val="28"/>
          <w:szCs w:val="28"/>
        </w:rPr>
        <w:t xml:space="preserve"> – </w:t>
      </w:r>
      <w:r w:rsidR="002B7466" w:rsidRPr="002B7466">
        <w:rPr>
          <w:sz w:val="28"/>
          <w:szCs w:val="28"/>
        </w:rPr>
        <w:t>30</w:t>
      </w:r>
      <w:r w:rsidR="005614FC" w:rsidRPr="002B7466">
        <w:rPr>
          <w:sz w:val="28"/>
          <w:szCs w:val="28"/>
        </w:rPr>
        <w:t>м;</w:t>
      </w:r>
    </w:p>
    <w:p w:rsidR="005614FC" w:rsidRPr="00B90CDB" w:rsidRDefault="005614FC" w:rsidP="005614FC">
      <w:pPr>
        <w:pStyle w:val="af2"/>
        <w:numPr>
          <w:ilvl w:val="0"/>
          <w:numId w:val="38"/>
        </w:numPr>
        <w:spacing w:after="0"/>
        <w:ind w:right="0"/>
        <w:rPr>
          <w:color w:val="FF0000"/>
          <w:sz w:val="28"/>
          <w:szCs w:val="28"/>
        </w:rPr>
      </w:pPr>
      <w:r w:rsidRPr="002B7466">
        <w:rPr>
          <w:sz w:val="28"/>
          <w:szCs w:val="28"/>
        </w:rPr>
        <w:t>з півд</w:t>
      </w:r>
      <w:r w:rsidR="00212F82" w:rsidRPr="002B7466">
        <w:rPr>
          <w:sz w:val="28"/>
          <w:szCs w:val="28"/>
        </w:rPr>
        <w:t>енного-заходу</w:t>
      </w:r>
      <w:r w:rsidRPr="002B7466">
        <w:rPr>
          <w:sz w:val="28"/>
          <w:szCs w:val="28"/>
        </w:rPr>
        <w:t xml:space="preserve"> – червоною лінією вулиці </w:t>
      </w:r>
      <w:r w:rsidR="00212F82" w:rsidRPr="002B7466">
        <w:rPr>
          <w:sz w:val="28"/>
          <w:szCs w:val="28"/>
        </w:rPr>
        <w:t>Низин</w:t>
      </w:r>
      <w:r w:rsidRPr="002B7466">
        <w:rPr>
          <w:sz w:val="28"/>
          <w:szCs w:val="28"/>
        </w:rPr>
        <w:t xml:space="preserve">на – </w:t>
      </w:r>
      <w:r w:rsidR="00212F82" w:rsidRPr="002B7466">
        <w:rPr>
          <w:sz w:val="28"/>
          <w:szCs w:val="28"/>
        </w:rPr>
        <w:t>1</w:t>
      </w:r>
      <w:r w:rsidRPr="002B7466">
        <w:rPr>
          <w:sz w:val="28"/>
          <w:szCs w:val="28"/>
        </w:rPr>
        <w:t>5м</w:t>
      </w:r>
      <w:r>
        <w:rPr>
          <w:sz w:val="28"/>
          <w:szCs w:val="28"/>
        </w:rPr>
        <w:t>.</w:t>
      </w:r>
    </w:p>
    <w:p w:rsidR="00212F82" w:rsidRDefault="005614FC" w:rsidP="005614FC">
      <w:pPr>
        <w:pStyle w:val="af2"/>
        <w:spacing w:after="0"/>
        <w:ind w:left="0" w:firstLine="720"/>
        <w:rPr>
          <w:sz w:val="28"/>
          <w:szCs w:val="28"/>
        </w:rPr>
      </w:pPr>
      <w:r w:rsidRPr="00B90CDB">
        <w:rPr>
          <w:sz w:val="28"/>
          <w:szCs w:val="28"/>
        </w:rPr>
        <w:t xml:space="preserve">Ділянка </w:t>
      </w:r>
      <w:r w:rsidR="00212F82">
        <w:rPr>
          <w:sz w:val="28"/>
          <w:szCs w:val="28"/>
        </w:rPr>
        <w:t xml:space="preserve">під реконструкцію гуртожитків </w:t>
      </w:r>
      <w:r w:rsidRPr="00B90CDB">
        <w:rPr>
          <w:sz w:val="28"/>
          <w:szCs w:val="28"/>
        </w:rPr>
        <w:t xml:space="preserve">знаходиться в межах </w:t>
      </w:r>
      <w:r w:rsidR="00212F82">
        <w:rPr>
          <w:sz w:val="28"/>
          <w:szCs w:val="28"/>
        </w:rPr>
        <w:t>І</w:t>
      </w:r>
      <w:r w:rsidR="00212F82">
        <w:rPr>
          <w:sz w:val="28"/>
          <w:szCs w:val="28"/>
          <w:lang w:val="en-US"/>
        </w:rPr>
        <w:t>V</w:t>
      </w:r>
      <w:r w:rsidR="00212F82" w:rsidRPr="00212F82">
        <w:rPr>
          <w:sz w:val="28"/>
          <w:szCs w:val="28"/>
        </w:rPr>
        <w:t xml:space="preserve"> </w:t>
      </w:r>
      <w:r w:rsidR="00212F82">
        <w:rPr>
          <w:sz w:val="28"/>
          <w:szCs w:val="28"/>
        </w:rPr>
        <w:t>кварталу,</w:t>
      </w:r>
      <w:r w:rsidR="00212F82" w:rsidRPr="00212F82">
        <w:rPr>
          <w:sz w:val="28"/>
          <w:szCs w:val="28"/>
        </w:rPr>
        <w:t xml:space="preserve"> </w:t>
      </w:r>
      <w:r w:rsidR="00212F82">
        <w:rPr>
          <w:sz w:val="28"/>
          <w:szCs w:val="28"/>
        </w:rPr>
        <w:t>відповідно до плану зонування міста роз</w:t>
      </w:r>
      <w:r w:rsidR="00A3495F">
        <w:rPr>
          <w:sz w:val="28"/>
          <w:szCs w:val="28"/>
        </w:rPr>
        <w:t xml:space="preserve">ташована в зоні комунальних підприємств </w:t>
      </w:r>
      <w:r w:rsidR="00DB7BB0">
        <w:rPr>
          <w:sz w:val="28"/>
          <w:szCs w:val="28"/>
        </w:rPr>
        <w:t>т</w:t>
      </w:r>
      <w:r w:rsidR="00A3495F">
        <w:rPr>
          <w:sz w:val="28"/>
          <w:szCs w:val="28"/>
        </w:rPr>
        <w:t>а інженерних споруд</w:t>
      </w:r>
      <w:r w:rsidR="00212F82" w:rsidRPr="00212F82">
        <w:rPr>
          <w:sz w:val="28"/>
          <w:szCs w:val="28"/>
        </w:rPr>
        <w:t>,</w:t>
      </w:r>
      <w:r w:rsidRPr="00B90CDB">
        <w:rPr>
          <w:sz w:val="28"/>
          <w:szCs w:val="28"/>
        </w:rPr>
        <w:t xml:space="preserve"> є придатною для розміщення</w:t>
      </w:r>
      <w:r w:rsidR="00212F82">
        <w:rPr>
          <w:sz w:val="28"/>
          <w:szCs w:val="28"/>
        </w:rPr>
        <w:t xml:space="preserve"> на ній</w:t>
      </w:r>
      <w:r w:rsidR="00212F82" w:rsidRPr="00212F82">
        <w:rPr>
          <w:sz w:val="28"/>
          <w:szCs w:val="28"/>
        </w:rPr>
        <w:t xml:space="preserve"> </w:t>
      </w:r>
      <w:r w:rsidR="00212F82">
        <w:rPr>
          <w:sz w:val="28"/>
          <w:szCs w:val="28"/>
        </w:rPr>
        <w:t xml:space="preserve"> багатоквартирних жи</w:t>
      </w:r>
      <w:r w:rsidR="00DB7BB0">
        <w:rPr>
          <w:sz w:val="28"/>
          <w:szCs w:val="28"/>
        </w:rPr>
        <w:t>тлових будинків, при умові виконання всіх необхідних санітарних та протипожежних розривів між підприємствами та житловими будинками та після зміни цільового призначення землі</w:t>
      </w:r>
      <w:r w:rsidR="00212F82">
        <w:rPr>
          <w:sz w:val="28"/>
          <w:szCs w:val="28"/>
        </w:rPr>
        <w:t>.</w:t>
      </w:r>
    </w:p>
    <w:p w:rsidR="00212F82" w:rsidRDefault="00212F82" w:rsidP="005614FC">
      <w:pPr>
        <w:pStyle w:val="af2"/>
        <w:spacing w:after="0"/>
        <w:ind w:left="0" w:firstLine="720"/>
        <w:rPr>
          <w:sz w:val="28"/>
          <w:szCs w:val="28"/>
        </w:rPr>
      </w:pPr>
      <w:r w:rsidRPr="00B90CDB">
        <w:rPr>
          <w:sz w:val="28"/>
          <w:szCs w:val="28"/>
        </w:rPr>
        <w:t xml:space="preserve">Ділянка </w:t>
      </w:r>
      <w:r>
        <w:rPr>
          <w:sz w:val="28"/>
          <w:szCs w:val="28"/>
        </w:rPr>
        <w:t>під</w:t>
      </w:r>
      <w:r w:rsidRPr="00212F82">
        <w:rPr>
          <w:sz w:val="28"/>
          <w:szCs w:val="28"/>
        </w:rPr>
        <w:t xml:space="preserve"> </w:t>
      </w:r>
      <w:r>
        <w:rPr>
          <w:sz w:val="28"/>
          <w:szCs w:val="28"/>
        </w:rPr>
        <w:t xml:space="preserve">реконструкцію адміністративно-виробничих приміщень </w:t>
      </w:r>
      <w:r w:rsidRPr="00B90CDB">
        <w:rPr>
          <w:sz w:val="28"/>
          <w:szCs w:val="28"/>
        </w:rPr>
        <w:t xml:space="preserve">знаходиться в межах </w:t>
      </w:r>
      <w:r>
        <w:rPr>
          <w:sz w:val="28"/>
          <w:szCs w:val="28"/>
        </w:rPr>
        <w:t>І</w:t>
      </w:r>
      <w:r>
        <w:rPr>
          <w:sz w:val="28"/>
          <w:szCs w:val="28"/>
          <w:lang w:val="en-US"/>
        </w:rPr>
        <w:t>V</w:t>
      </w:r>
      <w:r w:rsidRPr="00212F82">
        <w:rPr>
          <w:sz w:val="28"/>
          <w:szCs w:val="28"/>
        </w:rPr>
        <w:t xml:space="preserve"> </w:t>
      </w:r>
      <w:r>
        <w:rPr>
          <w:sz w:val="28"/>
          <w:szCs w:val="28"/>
        </w:rPr>
        <w:t xml:space="preserve">кварталу, відповідно до плану зонування міста розташована в зоні </w:t>
      </w:r>
      <w:r w:rsidR="00A3495F">
        <w:rPr>
          <w:sz w:val="28"/>
          <w:szCs w:val="28"/>
        </w:rPr>
        <w:t xml:space="preserve">комунальних підприємств </w:t>
      </w:r>
      <w:r w:rsidR="00DB7BB0">
        <w:rPr>
          <w:sz w:val="28"/>
          <w:szCs w:val="28"/>
        </w:rPr>
        <w:t>т</w:t>
      </w:r>
      <w:r w:rsidR="00A3495F">
        <w:rPr>
          <w:sz w:val="28"/>
          <w:szCs w:val="28"/>
        </w:rPr>
        <w:t>а інженерних споруд</w:t>
      </w:r>
      <w:r w:rsidRPr="00212F82">
        <w:rPr>
          <w:sz w:val="28"/>
          <w:szCs w:val="28"/>
        </w:rPr>
        <w:t>,</w:t>
      </w:r>
      <w:r w:rsidRPr="00B90CDB">
        <w:rPr>
          <w:sz w:val="28"/>
          <w:szCs w:val="28"/>
        </w:rPr>
        <w:t xml:space="preserve"> є придатною для розміщення</w:t>
      </w:r>
      <w:r>
        <w:rPr>
          <w:sz w:val="28"/>
          <w:szCs w:val="28"/>
        </w:rPr>
        <w:t xml:space="preserve"> на ній</w:t>
      </w:r>
      <w:r w:rsidRPr="00212F82">
        <w:rPr>
          <w:sz w:val="28"/>
          <w:szCs w:val="28"/>
        </w:rPr>
        <w:t xml:space="preserve"> </w:t>
      </w:r>
      <w:r>
        <w:rPr>
          <w:sz w:val="28"/>
          <w:szCs w:val="28"/>
        </w:rPr>
        <w:t xml:space="preserve"> індивідуального житлового будинку</w:t>
      </w:r>
      <w:r w:rsidR="00DB7BB0" w:rsidRPr="00DB7BB0">
        <w:rPr>
          <w:sz w:val="28"/>
          <w:szCs w:val="28"/>
        </w:rPr>
        <w:t xml:space="preserve"> </w:t>
      </w:r>
      <w:r w:rsidR="00DB7BB0">
        <w:rPr>
          <w:sz w:val="28"/>
          <w:szCs w:val="28"/>
        </w:rPr>
        <w:t>при умові виконання всіх необхідних санітарних та протипожежних розривів між підприємствами та житловим будинком та після зміни цільового призначення землі</w:t>
      </w:r>
      <w:r>
        <w:rPr>
          <w:sz w:val="28"/>
          <w:szCs w:val="28"/>
        </w:rPr>
        <w:t>.</w:t>
      </w:r>
    </w:p>
    <w:p w:rsidR="00212F82" w:rsidRDefault="00DB7BB0" w:rsidP="00212F82">
      <w:pPr>
        <w:pStyle w:val="af2"/>
        <w:spacing w:after="0"/>
        <w:ind w:left="0" w:firstLine="720"/>
        <w:rPr>
          <w:sz w:val="28"/>
          <w:szCs w:val="28"/>
        </w:rPr>
      </w:pPr>
      <w:r>
        <w:rPr>
          <w:sz w:val="28"/>
          <w:szCs w:val="28"/>
        </w:rPr>
        <w:t>Територія</w:t>
      </w:r>
      <w:r w:rsidR="00212F82" w:rsidRPr="00B90CDB">
        <w:rPr>
          <w:sz w:val="28"/>
          <w:szCs w:val="28"/>
        </w:rPr>
        <w:t xml:space="preserve"> </w:t>
      </w:r>
      <w:r w:rsidR="00212F82">
        <w:rPr>
          <w:sz w:val="28"/>
          <w:szCs w:val="28"/>
        </w:rPr>
        <w:t>під виділення ділянок для будівництва</w:t>
      </w:r>
      <w:r w:rsidR="00212F82" w:rsidRPr="00212F82">
        <w:rPr>
          <w:sz w:val="28"/>
          <w:szCs w:val="28"/>
        </w:rPr>
        <w:t xml:space="preserve"> </w:t>
      </w:r>
      <w:r w:rsidR="00212F82">
        <w:rPr>
          <w:sz w:val="28"/>
          <w:szCs w:val="28"/>
        </w:rPr>
        <w:t xml:space="preserve">індивіуальних одноквартирних житлових будинків присадибного типу та господарських споруд </w:t>
      </w:r>
      <w:r w:rsidR="00212F82" w:rsidRPr="00B90CDB">
        <w:rPr>
          <w:sz w:val="28"/>
          <w:szCs w:val="28"/>
        </w:rPr>
        <w:t xml:space="preserve">знаходиться в межах </w:t>
      </w:r>
      <w:r w:rsidR="00212F82">
        <w:rPr>
          <w:sz w:val="28"/>
          <w:szCs w:val="28"/>
        </w:rPr>
        <w:t>І</w:t>
      </w:r>
      <w:r w:rsidR="00212F82">
        <w:rPr>
          <w:sz w:val="28"/>
          <w:szCs w:val="28"/>
          <w:lang w:val="en-US"/>
        </w:rPr>
        <w:t>V</w:t>
      </w:r>
      <w:r w:rsidR="00212F82" w:rsidRPr="00212F82">
        <w:rPr>
          <w:sz w:val="28"/>
          <w:szCs w:val="28"/>
        </w:rPr>
        <w:t xml:space="preserve"> </w:t>
      </w:r>
      <w:r w:rsidR="00212F82">
        <w:rPr>
          <w:sz w:val="28"/>
          <w:szCs w:val="28"/>
        </w:rPr>
        <w:t>кварталу, відповідно до плану зонування міста розташована в зоні індивідуальної забудови</w:t>
      </w:r>
      <w:r w:rsidR="00212F82" w:rsidRPr="00212F82">
        <w:rPr>
          <w:sz w:val="28"/>
          <w:szCs w:val="28"/>
        </w:rPr>
        <w:t>,</w:t>
      </w:r>
      <w:r w:rsidR="00212F82" w:rsidRPr="00B90CDB">
        <w:rPr>
          <w:sz w:val="28"/>
          <w:szCs w:val="28"/>
        </w:rPr>
        <w:t xml:space="preserve"> є придатною для розміщення</w:t>
      </w:r>
      <w:r w:rsidR="00212F82">
        <w:rPr>
          <w:sz w:val="28"/>
          <w:szCs w:val="28"/>
        </w:rPr>
        <w:t xml:space="preserve"> на ній</w:t>
      </w:r>
      <w:r w:rsidR="00212F82" w:rsidRPr="00212F82">
        <w:rPr>
          <w:sz w:val="28"/>
          <w:szCs w:val="28"/>
        </w:rPr>
        <w:t xml:space="preserve"> </w:t>
      </w:r>
      <w:r w:rsidR="00212F82">
        <w:rPr>
          <w:sz w:val="28"/>
          <w:szCs w:val="28"/>
        </w:rPr>
        <w:t xml:space="preserve"> одноквартирних житлових будинків.</w:t>
      </w:r>
    </w:p>
    <w:p w:rsidR="005614FC" w:rsidRPr="00FD3C4B" w:rsidRDefault="005614FC" w:rsidP="00212F82">
      <w:pPr>
        <w:pStyle w:val="af2"/>
        <w:spacing w:after="0"/>
        <w:ind w:left="0" w:firstLine="720"/>
        <w:rPr>
          <w:sz w:val="28"/>
          <w:szCs w:val="28"/>
          <w:u w:val="single"/>
        </w:rPr>
      </w:pPr>
      <w:r w:rsidRPr="00B90CDB">
        <w:rPr>
          <w:sz w:val="28"/>
          <w:szCs w:val="28"/>
        </w:rPr>
        <w:t xml:space="preserve"> </w:t>
      </w:r>
      <w:r w:rsidRPr="00FD3C4B">
        <w:rPr>
          <w:sz w:val="28"/>
          <w:szCs w:val="28"/>
          <w:u w:val="single"/>
        </w:rPr>
        <w:t>Характеристика озеленення і благоустрою.</w:t>
      </w:r>
    </w:p>
    <w:p w:rsidR="005614FC" w:rsidRPr="00FD3C4B" w:rsidRDefault="005614FC" w:rsidP="005614FC">
      <w:pPr>
        <w:ind w:firstLine="720"/>
        <w:rPr>
          <w:sz w:val="28"/>
          <w:szCs w:val="28"/>
        </w:rPr>
      </w:pPr>
      <w:r>
        <w:rPr>
          <w:sz w:val="28"/>
          <w:szCs w:val="28"/>
        </w:rPr>
        <w:t>Територія</w:t>
      </w:r>
      <w:r w:rsidR="00212F82">
        <w:rPr>
          <w:sz w:val="28"/>
          <w:szCs w:val="28"/>
        </w:rPr>
        <w:t xml:space="preserve"> під індивідуальні ділянки</w:t>
      </w:r>
      <w:r>
        <w:rPr>
          <w:sz w:val="28"/>
          <w:szCs w:val="28"/>
        </w:rPr>
        <w:t xml:space="preserve"> вільна від будівель та зелених насаджень</w:t>
      </w:r>
      <w:r w:rsidRPr="00FD3C4B">
        <w:rPr>
          <w:sz w:val="28"/>
          <w:szCs w:val="28"/>
        </w:rPr>
        <w:t>.</w:t>
      </w:r>
      <w:r>
        <w:rPr>
          <w:sz w:val="28"/>
          <w:szCs w:val="28"/>
        </w:rPr>
        <w:t xml:space="preserve">  </w:t>
      </w:r>
    </w:p>
    <w:p w:rsidR="005614FC" w:rsidRDefault="005614FC" w:rsidP="005614FC">
      <w:pPr>
        <w:ind w:firstLine="720"/>
        <w:rPr>
          <w:sz w:val="28"/>
          <w:szCs w:val="28"/>
        </w:rPr>
      </w:pPr>
      <w:r>
        <w:rPr>
          <w:sz w:val="28"/>
          <w:szCs w:val="28"/>
        </w:rPr>
        <w:t>Слід зазначити, що вулиці</w:t>
      </w:r>
      <w:r w:rsidRPr="00FD3C4B">
        <w:rPr>
          <w:sz w:val="28"/>
          <w:szCs w:val="28"/>
        </w:rPr>
        <w:t xml:space="preserve"> </w:t>
      </w:r>
      <w:r w:rsidR="003C4501">
        <w:rPr>
          <w:sz w:val="28"/>
          <w:szCs w:val="28"/>
        </w:rPr>
        <w:t>Героїв Дніпра та Низинна</w:t>
      </w:r>
      <w:r>
        <w:rPr>
          <w:sz w:val="28"/>
          <w:szCs w:val="28"/>
        </w:rPr>
        <w:t>,</w:t>
      </w:r>
      <w:r w:rsidRPr="00FD3C4B">
        <w:rPr>
          <w:sz w:val="28"/>
          <w:szCs w:val="28"/>
        </w:rPr>
        <w:t xml:space="preserve"> </w:t>
      </w:r>
      <w:r>
        <w:rPr>
          <w:sz w:val="28"/>
          <w:szCs w:val="28"/>
        </w:rPr>
        <w:t>які</w:t>
      </w:r>
      <w:r w:rsidRPr="00FD3C4B">
        <w:rPr>
          <w:sz w:val="28"/>
          <w:szCs w:val="28"/>
        </w:rPr>
        <w:t xml:space="preserve"> </w:t>
      </w:r>
      <w:r>
        <w:rPr>
          <w:sz w:val="28"/>
          <w:szCs w:val="28"/>
        </w:rPr>
        <w:t>проходя</w:t>
      </w:r>
      <w:r w:rsidRPr="00FD3C4B">
        <w:rPr>
          <w:sz w:val="28"/>
          <w:szCs w:val="28"/>
        </w:rPr>
        <w:t>ть повз терито</w:t>
      </w:r>
      <w:r>
        <w:rPr>
          <w:sz w:val="28"/>
          <w:szCs w:val="28"/>
        </w:rPr>
        <w:t>рію проектування, потребують</w:t>
      </w:r>
      <w:r w:rsidRPr="00FD3C4B">
        <w:rPr>
          <w:sz w:val="28"/>
          <w:szCs w:val="28"/>
        </w:rPr>
        <w:t xml:space="preserve"> впорядкування та благоустрою, зокрема влаштування тротуару.</w:t>
      </w:r>
    </w:p>
    <w:p w:rsidR="005614FC" w:rsidRPr="00FD3C4B" w:rsidRDefault="005614FC" w:rsidP="00233A40">
      <w:pPr>
        <w:ind w:firstLine="720"/>
        <w:rPr>
          <w:sz w:val="28"/>
          <w:szCs w:val="28"/>
        </w:rPr>
      </w:pPr>
    </w:p>
    <w:p w:rsidR="00606C8E" w:rsidRPr="003C4501" w:rsidRDefault="00606C8E" w:rsidP="00B90CDB">
      <w:pPr>
        <w:ind w:firstLine="720"/>
        <w:rPr>
          <w:bCs/>
          <w:sz w:val="28"/>
          <w:szCs w:val="28"/>
        </w:rPr>
      </w:pPr>
      <w:r w:rsidRPr="003C4501">
        <w:rPr>
          <w:bCs/>
          <w:sz w:val="28"/>
          <w:szCs w:val="28"/>
        </w:rPr>
        <w:t xml:space="preserve">Наявною містобудівною документацією на </w:t>
      </w:r>
      <w:r w:rsidR="00B90CDB" w:rsidRPr="003C4501">
        <w:rPr>
          <w:bCs/>
          <w:sz w:val="28"/>
          <w:szCs w:val="28"/>
        </w:rPr>
        <w:t>територію</w:t>
      </w:r>
      <w:r w:rsidRPr="003C4501">
        <w:rPr>
          <w:bCs/>
          <w:sz w:val="28"/>
          <w:szCs w:val="28"/>
        </w:rPr>
        <w:t xml:space="preserve"> опрацювання є </w:t>
      </w:r>
      <w:r w:rsidR="00B90CDB" w:rsidRPr="003C4501">
        <w:rPr>
          <w:bCs/>
          <w:sz w:val="28"/>
          <w:szCs w:val="28"/>
        </w:rPr>
        <w:t>генеральний план</w:t>
      </w:r>
      <w:r w:rsidR="003C4501" w:rsidRPr="003C4501">
        <w:rPr>
          <w:bCs/>
          <w:sz w:val="28"/>
          <w:szCs w:val="28"/>
        </w:rPr>
        <w:t xml:space="preserve"> та план зонування</w:t>
      </w:r>
      <w:r w:rsidR="00B90CDB" w:rsidRPr="003C4501">
        <w:rPr>
          <w:bCs/>
          <w:sz w:val="28"/>
          <w:szCs w:val="28"/>
        </w:rPr>
        <w:t xml:space="preserve"> м. Переяслав-Хмельницький</w:t>
      </w:r>
      <w:r w:rsidRPr="003C4501">
        <w:rPr>
          <w:bCs/>
          <w:sz w:val="28"/>
          <w:szCs w:val="28"/>
        </w:rPr>
        <w:t>.</w:t>
      </w:r>
      <w:r w:rsidR="00B90CDB" w:rsidRPr="003C4501">
        <w:rPr>
          <w:bCs/>
          <w:sz w:val="28"/>
          <w:szCs w:val="28"/>
        </w:rPr>
        <w:t xml:space="preserve"> </w:t>
      </w:r>
    </w:p>
    <w:p w:rsidR="00606C8E" w:rsidRDefault="00606C8E" w:rsidP="00606C8E">
      <w:pPr>
        <w:rPr>
          <w:sz w:val="28"/>
          <w:szCs w:val="28"/>
        </w:rPr>
      </w:pPr>
      <w:r w:rsidRPr="00B90CDB">
        <w:rPr>
          <w:sz w:val="28"/>
          <w:szCs w:val="28"/>
        </w:rPr>
        <w:tab/>
      </w:r>
      <w:r w:rsidRPr="00B90CDB">
        <w:rPr>
          <w:bCs/>
          <w:sz w:val="28"/>
          <w:szCs w:val="28"/>
        </w:rPr>
        <w:t xml:space="preserve">Детальний план </w:t>
      </w:r>
      <w:r w:rsidRPr="00B90CDB">
        <w:rPr>
          <w:sz w:val="28"/>
          <w:szCs w:val="28"/>
        </w:rPr>
        <w:t>території (ДПТ) розробляється з метою</w:t>
      </w:r>
      <w:r w:rsidR="003C4501">
        <w:rPr>
          <w:sz w:val="28"/>
          <w:szCs w:val="28"/>
        </w:rPr>
        <w:t xml:space="preserve"> виділення земельних ділянок під будівництво індивідуальних житлових будинків з господарськими спорудами та</w:t>
      </w:r>
      <w:r w:rsidRPr="00B90CDB">
        <w:rPr>
          <w:sz w:val="28"/>
          <w:szCs w:val="28"/>
        </w:rPr>
        <w:t xml:space="preserve"> </w:t>
      </w:r>
      <w:r w:rsidR="00B90CDB">
        <w:rPr>
          <w:sz w:val="28"/>
          <w:szCs w:val="28"/>
        </w:rPr>
        <w:t>зміни ціль</w:t>
      </w:r>
      <w:r w:rsidR="003C4501">
        <w:rPr>
          <w:sz w:val="28"/>
          <w:szCs w:val="28"/>
        </w:rPr>
        <w:t>ового призначення земельних</w:t>
      </w:r>
      <w:r w:rsidR="00B90CDB">
        <w:rPr>
          <w:sz w:val="28"/>
          <w:szCs w:val="28"/>
        </w:rPr>
        <w:t xml:space="preserve"> ділян</w:t>
      </w:r>
      <w:r w:rsidR="003C4501">
        <w:rPr>
          <w:sz w:val="28"/>
          <w:szCs w:val="28"/>
        </w:rPr>
        <w:t>ок в І</w:t>
      </w:r>
      <w:r w:rsidR="003C4501">
        <w:rPr>
          <w:sz w:val="28"/>
          <w:szCs w:val="28"/>
          <w:lang w:val="en-US"/>
        </w:rPr>
        <w:t>V</w:t>
      </w:r>
      <w:r w:rsidR="003C4501">
        <w:rPr>
          <w:sz w:val="28"/>
          <w:szCs w:val="28"/>
        </w:rPr>
        <w:t>кварталі,  їх</w:t>
      </w:r>
      <w:r w:rsidR="00B90CDB">
        <w:rPr>
          <w:sz w:val="28"/>
          <w:szCs w:val="28"/>
        </w:rPr>
        <w:t xml:space="preserve"> </w:t>
      </w:r>
      <w:r w:rsidR="00B90CDB">
        <w:rPr>
          <w:sz w:val="28"/>
          <w:szCs w:val="28"/>
        </w:rPr>
        <w:lastRenderedPageBreak/>
        <w:t>впорядкування</w:t>
      </w:r>
      <w:r w:rsidR="003C4501">
        <w:rPr>
          <w:sz w:val="28"/>
          <w:szCs w:val="28"/>
        </w:rPr>
        <w:t>, необхідних</w:t>
      </w:r>
      <w:r w:rsidRPr="00B90CDB">
        <w:rPr>
          <w:sz w:val="28"/>
          <w:szCs w:val="28"/>
        </w:rPr>
        <w:t xml:space="preserve"> для </w:t>
      </w:r>
      <w:r w:rsidR="003C4501">
        <w:rPr>
          <w:sz w:val="28"/>
          <w:szCs w:val="28"/>
        </w:rPr>
        <w:t>експлуатації</w:t>
      </w:r>
      <w:r w:rsidRPr="00B90CDB">
        <w:rPr>
          <w:sz w:val="28"/>
          <w:szCs w:val="28"/>
        </w:rPr>
        <w:t xml:space="preserve"> </w:t>
      </w:r>
      <w:r w:rsidR="003C4501">
        <w:rPr>
          <w:sz w:val="28"/>
          <w:szCs w:val="28"/>
        </w:rPr>
        <w:t>багатоквартирних та індивідуальних житлових будинків</w:t>
      </w:r>
      <w:r w:rsidR="00B90CDB">
        <w:rPr>
          <w:sz w:val="28"/>
          <w:szCs w:val="28"/>
        </w:rPr>
        <w:t xml:space="preserve">; </w:t>
      </w:r>
      <w:r w:rsidRPr="00B90CDB">
        <w:rPr>
          <w:sz w:val="28"/>
          <w:szCs w:val="28"/>
        </w:rPr>
        <w:t xml:space="preserve"> уточнення у більш крупному масштабі положень генерального плану населеного пункту, планування і визначення параметрів і вимог до формува</w:t>
      </w:r>
      <w:r w:rsidR="003C4501">
        <w:rPr>
          <w:sz w:val="28"/>
          <w:szCs w:val="28"/>
        </w:rPr>
        <w:t>ння забудови на даних ділянках</w:t>
      </w:r>
      <w:r w:rsidRPr="00B90CDB">
        <w:rPr>
          <w:sz w:val="28"/>
          <w:szCs w:val="28"/>
        </w:rPr>
        <w:t>.</w:t>
      </w:r>
    </w:p>
    <w:p w:rsidR="00233A40" w:rsidRPr="00B90CDB" w:rsidRDefault="00233A40" w:rsidP="00606C8E">
      <w:pPr>
        <w:rPr>
          <w:sz w:val="28"/>
          <w:szCs w:val="28"/>
        </w:rPr>
      </w:pPr>
    </w:p>
    <w:p w:rsidR="0042713B" w:rsidRPr="005D1C3A" w:rsidRDefault="0042713B" w:rsidP="0042713B">
      <w:pPr>
        <w:ind w:right="0"/>
        <w:rPr>
          <w:sz w:val="28"/>
          <w:szCs w:val="28"/>
          <w:u w:val="single"/>
        </w:rPr>
      </w:pPr>
      <w:r w:rsidRPr="005D1C3A">
        <w:rPr>
          <w:sz w:val="28"/>
          <w:szCs w:val="28"/>
          <w:u w:val="single"/>
        </w:rPr>
        <w:t>Характеристика об’єктів культурної спадщини.</w:t>
      </w:r>
    </w:p>
    <w:p w:rsidR="0042713B" w:rsidRPr="005D1C3A" w:rsidRDefault="0042713B" w:rsidP="0042713B">
      <w:pPr>
        <w:ind w:left="360" w:firstLine="348"/>
        <w:rPr>
          <w:sz w:val="28"/>
          <w:szCs w:val="28"/>
        </w:rPr>
      </w:pPr>
      <w:r w:rsidRPr="005D1C3A">
        <w:rPr>
          <w:sz w:val="28"/>
          <w:szCs w:val="28"/>
        </w:rPr>
        <w:t xml:space="preserve">На території </w:t>
      </w:r>
      <w:r w:rsidR="00233A40">
        <w:rPr>
          <w:sz w:val="28"/>
          <w:szCs w:val="28"/>
        </w:rPr>
        <w:t xml:space="preserve">кварталів </w:t>
      </w:r>
      <w:r w:rsidRPr="005D1C3A">
        <w:rPr>
          <w:sz w:val="28"/>
          <w:szCs w:val="28"/>
        </w:rPr>
        <w:t>опрацювання ДПТ</w:t>
      </w:r>
      <w:r w:rsidR="00CD47E8">
        <w:rPr>
          <w:sz w:val="28"/>
          <w:szCs w:val="28"/>
        </w:rPr>
        <w:t>,</w:t>
      </w:r>
      <w:r w:rsidRPr="005D1C3A">
        <w:rPr>
          <w:sz w:val="28"/>
          <w:szCs w:val="28"/>
        </w:rPr>
        <w:t xml:space="preserve"> об‘єкти культурної спадщини виявлені не були. </w:t>
      </w:r>
    </w:p>
    <w:p w:rsidR="00D161D5" w:rsidRPr="00EA0246" w:rsidRDefault="00D161D5" w:rsidP="00D161D5">
      <w:pPr>
        <w:ind w:right="0"/>
        <w:rPr>
          <w:sz w:val="28"/>
          <w:szCs w:val="28"/>
          <w:u w:val="single"/>
        </w:rPr>
      </w:pPr>
      <w:r w:rsidRPr="00EA0246">
        <w:rPr>
          <w:sz w:val="28"/>
          <w:szCs w:val="28"/>
          <w:u w:val="single"/>
        </w:rPr>
        <w:t xml:space="preserve">Характеристика транспорту. </w:t>
      </w:r>
    </w:p>
    <w:p w:rsidR="00D161D5" w:rsidRPr="00EA0246" w:rsidRDefault="00D161D5" w:rsidP="00D161D5">
      <w:pPr>
        <w:ind w:left="360" w:firstLine="348"/>
        <w:rPr>
          <w:sz w:val="28"/>
          <w:szCs w:val="28"/>
        </w:rPr>
      </w:pPr>
      <w:r w:rsidRPr="00EA0246">
        <w:rPr>
          <w:sz w:val="28"/>
          <w:szCs w:val="28"/>
        </w:rPr>
        <w:t>Територія опрацювання має сформовану вуличну мережу.</w:t>
      </w:r>
    </w:p>
    <w:p w:rsidR="00D161D5" w:rsidRPr="00EA0246" w:rsidRDefault="00233A40" w:rsidP="00D161D5">
      <w:pPr>
        <w:ind w:left="360" w:firstLine="348"/>
        <w:rPr>
          <w:sz w:val="28"/>
          <w:szCs w:val="28"/>
        </w:rPr>
      </w:pPr>
      <w:r>
        <w:rPr>
          <w:sz w:val="28"/>
          <w:szCs w:val="28"/>
        </w:rPr>
        <w:t>Доступ до територій</w:t>
      </w:r>
      <w:r w:rsidR="00D161D5" w:rsidRPr="00EA0246">
        <w:rPr>
          <w:sz w:val="28"/>
          <w:szCs w:val="28"/>
        </w:rPr>
        <w:t xml:space="preserve"> проектув</w:t>
      </w:r>
      <w:r w:rsidR="00D161D5">
        <w:rPr>
          <w:sz w:val="28"/>
          <w:szCs w:val="28"/>
        </w:rPr>
        <w:t>ання ДПТ здійснюється з існуючих</w:t>
      </w:r>
      <w:r w:rsidR="00D161D5" w:rsidRPr="00EA0246">
        <w:rPr>
          <w:sz w:val="28"/>
          <w:szCs w:val="28"/>
        </w:rPr>
        <w:t xml:space="preserve"> вул</w:t>
      </w:r>
      <w:r w:rsidR="00D161D5">
        <w:rPr>
          <w:sz w:val="28"/>
          <w:szCs w:val="28"/>
        </w:rPr>
        <w:t>иць</w:t>
      </w:r>
      <w:r w:rsidR="00D161D5" w:rsidRPr="00EA0246">
        <w:rPr>
          <w:sz w:val="28"/>
          <w:szCs w:val="28"/>
        </w:rPr>
        <w:t xml:space="preserve"> </w:t>
      </w:r>
      <w:r w:rsidR="003C4501">
        <w:rPr>
          <w:sz w:val="28"/>
          <w:szCs w:val="28"/>
        </w:rPr>
        <w:t>кварталів</w:t>
      </w:r>
      <w:r>
        <w:rPr>
          <w:sz w:val="28"/>
          <w:szCs w:val="28"/>
        </w:rPr>
        <w:t>.</w:t>
      </w:r>
    </w:p>
    <w:p w:rsidR="00D161D5" w:rsidRPr="00EA0246" w:rsidRDefault="00D161D5" w:rsidP="00D161D5">
      <w:pPr>
        <w:tabs>
          <w:tab w:val="right" w:pos="10260"/>
        </w:tabs>
        <w:ind w:left="360" w:firstLine="348"/>
        <w:rPr>
          <w:sz w:val="28"/>
          <w:szCs w:val="28"/>
        </w:rPr>
      </w:pPr>
      <w:r w:rsidRPr="00EA0246">
        <w:rPr>
          <w:sz w:val="28"/>
          <w:szCs w:val="28"/>
        </w:rPr>
        <w:t>Основний транспортний потік проходить</w:t>
      </w:r>
      <w:r w:rsidR="003C4501">
        <w:rPr>
          <w:sz w:val="28"/>
          <w:szCs w:val="28"/>
        </w:rPr>
        <w:t xml:space="preserve"> в І кварталі</w:t>
      </w:r>
      <w:r w:rsidRPr="00EA0246">
        <w:rPr>
          <w:sz w:val="28"/>
          <w:szCs w:val="28"/>
        </w:rPr>
        <w:t xml:space="preserve"> вулицею </w:t>
      </w:r>
      <w:r w:rsidR="00D30DA6">
        <w:rPr>
          <w:sz w:val="28"/>
          <w:szCs w:val="28"/>
        </w:rPr>
        <w:t>Магістральною</w:t>
      </w:r>
      <w:r w:rsidR="003C4501">
        <w:rPr>
          <w:sz w:val="28"/>
          <w:szCs w:val="28"/>
        </w:rPr>
        <w:t xml:space="preserve"> та Чирське шосе, в ІІ кварталі-вулицею </w:t>
      </w:r>
      <w:r w:rsidR="00D30DA6">
        <w:rPr>
          <w:sz w:val="28"/>
          <w:szCs w:val="28"/>
        </w:rPr>
        <w:t>Поліською</w:t>
      </w:r>
      <w:r w:rsidR="003C4501">
        <w:rPr>
          <w:sz w:val="28"/>
          <w:szCs w:val="28"/>
        </w:rPr>
        <w:t>; в ІІІкварталі-вулицею</w:t>
      </w:r>
      <w:r w:rsidR="003C4501" w:rsidRPr="003C4501">
        <w:rPr>
          <w:sz w:val="28"/>
          <w:szCs w:val="28"/>
        </w:rPr>
        <w:t xml:space="preserve"> </w:t>
      </w:r>
      <w:r w:rsidR="003C4501">
        <w:rPr>
          <w:sz w:val="28"/>
          <w:szCs w:val="28"/>
        </w:rPr>
        <w:t>Петропавлівською та Гагаріна</w:t>
      </w:r>
      <w:r w:rsidR="00D30DA6">
        <w:rPr>
          <w:sz w:val="28"/>
          <w:szCs w:val="28"/>
        </w:rPr>
        <w:t>; в І</w:t>
      </w:r>
      <w:r w:rsidR="00D30DA6">
        <w:rPr>
          <w:sz w:val="28"/>
          <w:szCs w:val="28"/>
          <w:lang w:val="en-US"/>
        </w:rPr>
        <w:t>V</w:t>
      </w:r>
      <w:r w:rsidR="00D30DA6">
        <w:rPr>
          <w:sz w:val="28"/>
          <w:szCs w:val="28"/>
        </w:rPr>
        <w:t>кварталі-вулицею Героїв Дніпра</w:t>
      </w:r>
      <w:r w:rsidRPr="00EA0246">
        <w:rPr>
          <w:sz w:val="28"/>
          <w:szCs w:val="28"/>
        </w:rPr>
        <w:t>.</w:t>
      </w:r>
    </w:p>
    <w:p w:rsidR="00D161D5" w:rsidRPr="00EA0246" w:rsidRDefault="00D161D5" w:rsidP="00D161D5">
      <w:pPr>
        <w:tabs>
          <w:tab w:val="right" w:pos="10260"/>
        </w:tabs>
        <w:ind w:left="360" w:firstLine="348"/>
        <w:rPr>
          <w:sz w:val="28"/>
          <w:szCs w:val="28"/>
        </w:rPr>
      </w:pPr>
      <w:r w:rsidRPr="00EA0246">
        <w:rPr>
          <w:sz w:val="28"/>
          <w:szCs w:val="28"/>
        </w:rPr>
        <w:t xml:space="preserve">Громадський транспорт </w:t>
      </w:r>
      <w:r w:rsidR="00CD47E8">
        <w:rPr>
          <w:sz w:val="28"/>
          <w:szCs w:val="28"/>
        </w:rPr>
        <w:t xml:space="preserve">проходить лише вулицею </w:t>
      </w:r>
      <w:r w:rsidR="00D30DA6">
        <w:rPr>
          <w:sz w:val="28"/>
          <w:szCs w:val="28"/>
        </w:rPr>
        <w:t>Поліською, Петропавлівською та Героїв Дніпра на яких</w:t>
      </w:r>
      <w:r w:rsidR="00CD47E8">
        <w:rPr>
          <w:sz w:val="28"/>
          <w:szCs w:val="28"/>
        </w:rPr>
        <w:t xml:space="preserve"> передбачено зупинки з обох боків вулиц</w:t>
      </w:r>
      <w:r w:rsidR="00D30DA6">
        <w:rPr>
          <w:sz w:val="28"/>
          <w:szCs w:val="28"/>
        </w:rPr>
        <w:t>і</w:t>
      </w:r>
      <w:r w:rsidRPr="00EA0246">
        <w:rPr>
          <w:sz w:val="28"/>
          <w:szCs w:val="28"/>
        </w:rPr>
        <w:t xml:space="preserve">. </w:t>
      </w:r>
    </w:p>
    <w:p w:rsidR="002132CF" w:rsidRDefault="002132CF" w:rsidP="00EA63E6">
      <w:pPr>
        <w:rPr>
          <w:rFonts w:ascii="Times New Roman CYR" w:hAnsi="Times New Roman CYR" w:cs="Times New Roman CYR"/>
          <w:sz w:val="28"/>
          <w:szCs w:val="28"/>
        </w:rPr>
      </w:pPr>
      <w:r w:rsidRPr="002132CF">
        <w:rPr>
          <w:color w:val="FF0000"/>
          <w:sz w:val="28"/>
          <w:szCs w:val="28"/>
        </w:rPr>
        <w:t xml:space="preserve">   </w:t>
      </w:r>
    </w:p>
    <w:p w:rsidR="00E32FF9" w:rsidRPr="0099249D" w:rsidRDefault="0099249D" w:rsidP="0099249D">
      <w:pPr>
        <w:pStyle w:val="af1"/>
        <w:suppressAutoHyphens w:val="0"/>
        <w:ind w:left="1069" w:right="0"/>
        <w:jc w:val="left"/>
        <w:rPr>
          <w:b/>
          <w:bCs/>
          <w:sz w:val="28"/>
          <w:szCs w:val="28"/>
          <w:u w:val="single"/>
          <w:lang w:eastAsia="uk-UA"/>
        </w:rPr>
      </w:pPr>
      <w:r>
        <w:rPr>
          <w:b/>
          <w:bCs/>
          <w:sz w:val="28"/>
          <w:szCs w:val="28"/>
          <w:u w:val="single"/>
          <w:lang w:eastAsia="uk-UA"/>
        </w:rPr>
        <w:t>5.</w:t>
      </w:r>
      <w:r w:rsidR="00E32FF9" w:rsidRPr="0099249D">
        <w:rPr>
          <w:b/>
          <w:bCs/>
          <w:sz w:val="28"/>
          <w:szCs w:val="28"/>
          <w:u w:val="single"/>
          <w:lang w:eastAsia="uk-UA"/>
        </w:rPr>
        <w:t>Розділ території за функціональним використанням, розміщення забудови на вільних територіях, структура забудови, яка пропонується (поверховість, щільність).</w:t>
      </w:r>
    </w:p>
    <w:p w:rsidR="00FB18D0" w:rsidRPr="00FB18D0" w:rsidRDefault="00FB18D0" w:rsidP="00FB18D0">
      <w:pPr>
        <w:pStyle w:val="af1"/>
        <w:suppressAutoHyphens w:val="0"/>
        <w:ind w:left="1070" w:right="0"/>
        <w:jc w:val="left"/>
        <w:rPr>
          <w:b/>
          <w:bCs/>
          <w:sz w:val="28"/>
          <w:szCs w:val="28"/>
          <w:u w:val="single"/>
          <w:lang w:eastAsia="uk-UA"/>
        </w:rPr>
      </w:pPr>
    </w:p>
    <w:p w:rsidR="00091D3E" w:rsidRPr="00FB18D0" w:rsidRDefault="00091D3E" w:rsidP="0058451D">
      <w:pPr>
        <w:pStyle w:val="210"/>
        <w:spacing w:line="240" w:lineRule="auto"/>
        <w:rPr>
          <w:i w:val="0"/>
          <w:szCs w:val="28"/>
        </w:rPr>
      </w:pPr>
      <w:r w:rsidRPr="00FB18D0">
        <w:rPr>
          <w:b/>
          <w:i w:val="0"/>
          <w:szCs w:val="28"/>
          <w:u w:val="single"/>
        </w:rPr>
        <w:t>І квартал.</w:t>
      </w:r>
    </w:p>
    <w:p w:rsidR="0062031F" w:rsidRPr="0062031F" w:rsidRDefault="000079B1" w:rsidP="0062031F">
      <w:pPr>
        <w:pStyle w:val="af2"/>
        <w:spacing w:after="0"/>
        <w:ind w:left="0" w:firstLine="709"/>
        <w:rPr>
          <w:sz w:val="28"/>
          <w:szCs w:val="28"/>
        </w:rPr>
      </w:pPr>
      <w:r>
        <w:rPr>
          <w:sz w:val="28"/>
          <w:szCs w:val="28"/>
        </w:rPr>
        <w:t>Територія</w:t>
      </w:r>
      <w:r w:rsidR="0062031F" w:rsidRPr="0062031F">
        <w:rPr>
          <w:sz w:val="28"/>
          <w:szCs w:val="28"/>
        </w:rPr>
        <w:t xml:space="preserve"> явля</w:t>
      </w:r>
      <w:r w:rsidR="0062031F">
        <w:rPr>
          <w:sz w:val="28"/>
          <w:szCs w:val="28"/>
        </w:rPr>
        <w:t>є</w:t>
      </w:r>
      <w:r>
        <w:rPr>
          <w:sz w:val="28"/>
          <w:szCs w:val="28"/>
        </w:rPr>
        <w:t>,</w:t>
      </w:r>
      <w:r w:rsidR="0062031F" w:rsidRPr="0062031F">
        <w:rPr>
          <w:sz w:val="28"/>
          <w:szCs w:val="28"/>
        </w:rPr>
        <w:t xml:space="preserve"> за своїм функціональним використанням</w:t>
      </w:r>
      <w:r>
        <w:rPr>
          <w:sz w:val="28"/>
          <w:szCs w:val="28"/>
        </w:rPr>
        <w:t>,</w:t>
      </w:r>
      <w:r w:rsidR="0062031F" w:rsidRPr="0062031F">
        <w:rPr>
          <w:sz w:val="28"/>
          <w:szCs w:val="28"/>
        </w:rPr>
        <w:t xml:space="preserve">  сельбищну</w:t>
      </w:r>
      <w:r>
        <w:rPr>
          <w:sz w:val="28"/>
          <w:szCs w:val="28"/>
        </w:rPr>
        <w:t xml:space="preserve"> </w:t>
      </w:r>
      <w:r w:rsidR="0062031F" w:rsidRPr="0062031F">
        <w:rPr>
          <w:sz w:val="28"/>
          <w:szCs w:val="28"/>
        </w:rPr>
        <w:t>і  вк</w:t>
      </w:r>
      <w:r w:rsidR="00985F8A">
        <w:rPr>
          <w:sz w:val="28"/>
          <w:szCs w:val="28"/>
        </w:rPr>
        <w:t>лючає ділянки житлових будинків та</w:t>
      </w:r>
      <w:r>
        <w:rPr>
          <w:sz w:val="28"/>
          <w:szCs w:val="28"/>
        </w:rPr>
        <w:t xml:space="preserve"> </w:t>
      </w:r>
      <w:r w:rsidR="00985F8A">
        <w:rPr>
          <w:sz w:val="28"/>
          <w:szCs w:val="28"/>
        </w:rPr>
        <w:t>внутрі</w:t>
      </w:r>
      <w:r w:rsidR="0062031F">
        <w:rPr>
          <w:sz w:val="28"/>
          <w:szCs w:val="28"/>
        </w:rPr>
        <w:t>сел</w:t>
      </w:r>
      <w:r w:rsidR="00985F8A">
        <w:rPr>
          <w:sz w:val="28"/>
          <w:szCs w:val="28"/>
        </w:rPr>
        <w:t>ьбищ</w:t>
      </w:r>
      <w:r w:rsidR="0062031F">
        <w:rPr>
          <w:sz w:val="28"/>
          <w:szCs w:val="28"/>
        </w:rPr>
        <w:t>ну</w:t>
      </w:r>
      <w:r w:rsidR="0062031F" w:rsidRPr="0062031F">
        <w:rPr>
          <w:sz w:val="28"/>
          <w:szCs w:val="28"/>
        </w:rPr>
        <w:t xml:space="preserve"> в</w:t>
      </w:r>
      <w:r w:rsidR="00985F8A">
        <w:rPr>
          <w:sz w:val="28"/>
          <w:szCs w:val="28"/>
        </w:rPr>
        <w:t>улично-дорожну мережу</w:t>
      </w:r>
      <w:r w:rsidR="0062031F" w:rsidRPr="0062031F">
        <w:rPr>
          <w:sz w:val="28"/>
          <w:szCs w:val="28"/>
        </w:rPr>
        <w:t>.</w:t>
      </w:r>
    </w:p>
    <w:p w:rsidR="008A0CA8" w:rsidRPr="0062031F" w:rsidRDefault="0062031F" w:rsidP="008A0CA8">
      <w:pPr>
        <w:shd w:val="clear" w:color="auto" w:fill="FFFFFF"/>
        <w:ind w:firstLine="709"/>
        <w:rPr>
          <w:sz w:val="28"/>
          <w:szCs w:val="28"/>
        </w:rPr>
      </w:pPr>
      <w:r w:rsidRPr="0062031F">
        <w:rPr>
          <w:sz w:val="28"/>
          <w:szCs w:val="28"/>
        </w:rPr>
        <w:t>Передбаченно</w:t>
      </w:r>
      <w:r w:rsidR="000079B1">
        <w:rPr>
          <w:sz w:val="28"/>
          <w:szCs w:val="28"/>
        </w:rPr>
        <w:t xml:space="preserve"> в кварталі</w:t>
      </w:r>
      <w:r w:rsidRPr="0062031F">
        <w:rPr>
          <w:sz w:val="28"/>
          <w:szCs w:val="28"/>
        </w:rPr>
        <w:t xml:space="preserve">: </w:t>
      </w:r>
      <w:r w:rsidR="008A0CA8" w:rsidRPr="0062031F">
        <w:rPr>
          <w:sz w:val="28"/>
          <w:szCs w:val="28"/>
        </w:rPr>
        <w:t>:</w:t>
      </w:r>
      <w:r w:rsidR="008A0CA8">
        <w:rPr>
          <w:sz w:val="28"/>
          <w:szCs w:val="28"/>
        </w:rPr>
        <w:t xml:space="preserve"> будівництво індивідуальних житлових будинків та господарських споруд; озеленені ділянки; площадки під розміщення контейнерів для сміття;</w:t>
      </w:r>
      <w:r w:rsidR="008A0CA8" w:rsidRPr="008A0CA8">
        <w:rPr>
          <w:sz w:val="28"/>
          <w:szCs w:val="28"/>
        </w:rPr>
        <w:t xml:space="preserve"> </w:t>
      </w:r>
      <w:r w:rsidR="008A0CA8">
        <w:rPr>
          <w:sz w:val="28"/>
          <w:szCs w:val="28"/>
        </w:rPr>
        <w:t>внутрішньодворові проїзди та</w:t>
      </w:r>
      <w:r w:rsidR="008A0CA8" w:rsidRPr="0062031F">
        <w:rPr>
          <w:sz w:val="28"/>
          <w:szCs w:val="28"/>
        </w:rPr>
        <w:t xml:space="preserve"> повне інженерне з</w:t>
      </w:r>
      <w:r w:rsidR="008A0CA8">
        <w:rPr>
          <w:sz w:val="28"/>
          <w:szCs w:val="28"/>
        </w:rPr>
        <w:t>а</w:t>
      </w:r>
      <w:r w:rsidR="008A0CA8" w:rsidRPr="0062031F">
        <w:rPr>
          <w:sz w:val="28"/>
          <w:szCs w:val="28"/>
        </w:rPr>
        <w:t>безпечення.</w:t>
      </w:r>
    </w:p>
    <w:p w:rsidR="0062031F" w:rsidRPr="0062031F" w:rsidRDefault="0062031F" w:rsidP="0062031F">
      <w:pPr>
        <w:shd w:val="clear" w:color="auto" w:fill="FFFFFF"/>
        <w:ind w:firstLine="709"/>
        <w:rPr>
          <w:sz w:val="28"/>
          <w:szCs w:val="28"/>
        </w:rPr>
      </w:pPr>
      <w:r w:rsidRPr="0062031F">
        <w:rPr>
          <w:sz w:val="28"/>
          <w:szCs w:val="28"/>
        </w:rPr>
        <w:t>Протипожежні розриви між будівлями прийняті  у відповідності зі ступенем  вогнестійкості</w:t>
      </w:r>
      <w:r>
        <w:rPr>
          <w:sz w:val="28"/>
          <w:szCs w:val="28"/>
        </w:rPr>
        <w:t>, санітарних норм і правил, відповідно до ДБН 360-90**.</w:t>
      </w:r>
      <w:r w:rsidRPr="0062031F">
        <w:rPr>
          <w:sz w:val="28"/>
          <w:szCs w:val="28"/>
        </w:rPr>
        <w:t xml:space="preserve"> </w:t>
      </w:r>
    </w:p>
    <w:p w:rsidR="0062031F" w:rsidRPr="0062031F" w:rsidRDefault="0062031F" w:rsidP="0062031F">
      <w:pPr>
        <w:pStyle w:val="210"/>
        <w:spacing w:line="240" w:lineRule="auto"/>
        <w:rPr>
          <w:i w:val="0"/>
          <w:szCs w:val="28"/>
        </w:rPr>
      </w:pPr>
      <w:r w:rsidRPr="0062031F">
        <w:rPr>
          <w:i w:val="0"/>
          <w:szCs w:val="28"/>
        </w:rPr>
        <w:t>Розміщення й орієнтація будів</w:t>
      </w:r>
      <w:r w:rsidR="00985F8A">
        <w:rPr>
          <w:i w:val="0"/>
          <w:szCs w:val="28"/>
        </w:rPr>
        <w:t>ель</w:t>
      </w:r>
      <w:r w:rsidRPr="0062031F">
        <w:rPr>
          <w:i w:val="0"/>
          <w:szCs w:val="28"/>
        </w:rPr>
        <w:t xml:space="preserve">  прийнята  з урахуванням забезпечення нормативної тривалості інсоляції й норм освітленості відповідно до "Санітарних норм і правил забезпечення інсоляцією будинків і територій житлової забудови" і ДБН В.2.5-28:2006 "Природне й</w:t>
      </w:r>
      <w:r w:rsidR="00985F8A">
        <w:rPr>
          <w:i w:val="0"/>
          <w:szCs w:val="28"/>
        </w:rPr>
        <w:t xml:space="preserve"> штучне освітлення" як у будівлях, які будуть будуватись</w:t>
      </w:r>
      <w:r w:rsidRPr="0062031F">
        <w:rPr>
          <w:i w:val="0"/>
          <w:szCs w:val="28"/>
        </w:rPr>
        <w:t>, так і в сусідніх житлових і суспільних будинках.</w:t>
      </w:r>
    </w:p>
    <w:p w:rsidR="0062031F" w:rsidRPr="0062031F" w:rsidRDefault="0062031F" w:rsidP="0062031F">
      <w:pPr>
        <w:shd w:val="clear" w:color="auto" w:fill="FFFFFF"/>
        <w:ind w:firstLine="709"/>
        <w:rPr>
          <w:sz w:val="28"/>
          <w:szCs w:val="28"/>
        </w:rPr>
      </w:pPr>
      <w:r w:rsidRPr="0062031F">
        <w:rPr>
          <w:sz w:val="28"/>
          <w:szCs w:val="28"/>
        </w:rPr>
        <w:t>Для догляду за будовами й здійснення їхнього потокового ремонту відстань до сусідньої границі ділянок, від найбільш виступаючої конструкції стін,  прий</w:t>
      </w:r>
      <w:r w:rsidR="00EA1D47">
        <w:rPr>
          <w:sz w:val="28"/>
          <w:szCs w:val="28"/>
        </w:rPr>
        <w:t>нята  не менш 1,0</w:t>
      </w:r>
      <w:r w:rsidRPr="0062031F">
        <w:rPr>
          <w:sz w:val="28"/>
          <w:szCs w:val="28"/>
        </w:rPr>
        <w:t>м., із  забезпеченням  необхідних інженерно-технічних заходів, які перешкоджають стоку атмосферних опадів з покрівель і карнизів будов на територію суміжних ділянок.</w:t>
      </w:r>
    </w:p>
    <w:p w:rsidR="00314399" w:rsidRDefault="00314399" w:rsidP="00314399">
      <w:pPr>
        <w:shd w:val="clear" w:color="auto" w:fill="FFFFFF"/>
        <w:ind w:firstLine="709"/>
        <w:rPr>
          <w:sz w:val="28"/>
          <w:szCs w:val="28"/>
        </w:rPr>
      </w:pPr>
      <w:r w:rsidRPr="00314399">
        <w:rPr>
          <w:sz w:val="28"/>
          <w:szCs w:val="28"/>
        </w:rPr>
        <w:t>Щільність забудови –</w:t>
      </w:r>
      <w:r w:rsidR="009F2802">
        <w:rPr>
          <w:color w:val="FF0000"/>
          <w:sz w:val="28"/>
          <w:szCs w:val="28"/>
        </w:rPr>
        <w:t xml:space="preserve"> </w:t>
      </w:r>
      <w:r w:rsidR="009F2802" w:rsidRPr="00DF66AD">
        <w:rPr>
          <w:sz w:val="28"/>
          <w:szCs w:val="28"/>
        </w:rPr>
        <w:t>19</w:t>
      </w:r>
      <w:r w:rsidRPr="009F2802">
        <w:rPr>
          <w:sz w:val="28"/>
          <w:szCs w:val="28"/>
        </w:rPr>
        <w:t xml:space="preserve"> %.</w:t>
      </w:r>
    </w:p>
    <w:p w:rsidR="0070103B" w:rsidRPr="0070103B" w:rsidRDefault="0070103B" w:rsidP="0070103B">
      <w:pPr>
        <w:pStyle w:val="210"/>
        <w:spacing w:line="240" w:lineRule="auto"/>
        <w:rPr>
          <w:i w:val="0"/>
          <w:color w:val="FF0000"/>
          <w:szCs w:val="28"/>
        </w:rPr>
      </w:pPr>
      <w:r w:rsidRPr="00126741">
        <w:rPr>
          <w:i w:val="0"/>
          <w:szCs w:val="28"/>
        </w:rPr>
        <w:t xml:space="preserve">Площа ділянки під розміщення </w:t>
      </w:r>
      <w:r>
        <w:rPr>
          <w:i w:val="0"/>
          <w:szCs w:val="28"/>
        </w:rPr>
        <w:t xml:space="preserve">індивідуальної житлової забудови </w:t>
      </w:r>
      <w:r w:rsidRPr="00126741">
        <w:rPr>
          <w:i w:val="0"/>
          <w:szCs w:val="28"/>
        </w:rPr>
        <w:t>(без врахування вулиць) становить близько</w:t>
      </w:r>
      <w:r>
        <w:rPr>
          <w:i w:val="0"/>
          <w:color w:val="FF0000"/>
          <w:szCs w:val="28"/>
        </w:rPr>
        <w:t xml:space="preserve"> </w:t>
      </w:r>
      <w:r w:rsidRPr="0070103B">
        <w:rPr>
          <w:i w:val="0"/>
          <w:szCs w:val="28"/>
        </w:rPr>
        <w:t>76</w:t>
      </w:r>
      <w:r w:rsidRPr="009F2802">
        <w:rPr>
          <w:i w:val="0"/>
          <w:szCs w:val="28"/>
        </w:rPr>
        <w:t>%</w:t>
      </w:r>
      <w:r w:rsidRPr="00314399">
        <w:rPr>
          <w:i w:val="0"/>
          <w:color w:val="FF0000"/>
          <w:szCs w:val="28"/>
        </w:rPr>
        <w:t xml:space="preserve"> </w:t>
      </w:r>
      <w:r w:rsidRPr="00126741">
        <w:rPr>
          <w:i w:val="0"/>
          <w:szCs w:val="28"/>
        </w:rPr>
        <w:t xml:space="preserve">загальної площі </w:t>
      </w:r>
      <w:r>
        <w:rPr>
          <w:i w:val="0"/>
          <w:szCs w:val="28"/>
        </w:rPr>
        <w:t xml:space="preserve">І кварталу </w:t>
      </w:r>
      <w:r w:rsidRPr="00126741">
        <w:rPr>
          <w:i w:val="0"/>
          <w:szCs w:val="28"/>
        </w:rPr>
        <w:t>ДПТ.</w:t>
      </w:r>
    </w:p>
    <w:p w:rsidR="00245B56" w:rsidRPr="00F51148" w:rsidRDefault="00245B56" w:rsidP="001B5631">
      <w:pPr>
        <w:pStyle w:val="af2"/>
        <w:spacing w:after="0"/>
        <w:ind w:left="0" w:right="0" w:firstLine="720"/>
        <w:rPr>
          <w:sz w:val="28"/>
          <w:szCs w:val="28"/>
        </w:rPr>
      </w:pPr>
      <w:r w:rsidRPr="00F51148">
        <w:rPr>
          <w:sz w:val="28"/>
          <w:szCs w:val="28"/>
        </w:rPr>
        <w:lastRenderedPageBreak/>
        <w:t>Виходячи з намірів забудовника, опираючись на рішення генплану, даним детальним планом території опрацьовано земельну ділянку, площею</w:t>
      </w:r>
      <w:r w:rsidR="00DF66AD">
        <w:rPr>
          <w:sz w:val="28"/>
          <w:szCs w:val="28"/>
        </w:rPr>
        <w:t xml:space="preserve"> </w:t>
      </w:r>
      <w:r w:rsidRPr="00F51148">
        <w:rPr>
          <w:sz w:val="28"/>
          <w:szCs w:val="28"/>
        </w:rPr>
        <w:t xml:space="preserve"> </w:t>
      </w:r>
      <w:r w:rsidR="00DF66AD" w:rsidRPr="00DF66AD">
        <w:rPr>
          <w:sz w:val="28"/>
          <w:szCs w:val="28"/>
        </w:rPr>
        <w:t>50,0</w:t>
      </w:r>
      <w:r w:rsidRPr="00DF66AD">
        <w:rPr>
          <w:sz w:val="28"/>
          <w:szCs w:val="28"/>
        </w:rPr>
        <w:t xml:space="preserve"> </w:t>
      </w:r>
      <w:r w:rsidRPr="009F2802">
        <w:rPr>
          <w:sz w:val="28"/>
          <w:szCs w:val="28"/>
        </w:rPr>
        <w:t>га</w:t>
      </w:r>
      <w:r w:rsidRPr="00F51148">
        <w:rPr>
          <w:sz w:val="28"/>
          <w:szCs w:val="28"/>
        </w:rPr>
        <w:t>.</w:t>
      </w:r>
    </w:p>
    <w:p w:rsidR="0058451D" w:rsidRPr="00126741" w:rsidRDefault="0058451D" w:rsidP="001B5631">
      <w:pPr>
        <w:pStyle w:val="210"/>
        <w:spacing w:line="240" w:lineRule="auto"/>
        <w:rPr>
          <w:i w:val="0"/>
          <w:szCs w:val="28"/>
        </w:rPr>
      </w:pPr>
      <w:r w:rsidRPr="00126741">
        <w:rPr>
          <w:i w:val="0"/>
          <w:szCs w:val="28"/>
        </w:rPr>
        <w:t xml:space="preserve">Структура забудови в межах території проектування </w:t>
      </w:r>
      <w:r w:rsidR="000079B1">
        <w:rPr>
          <w:i w:val="0"/>
          <w:szCs w:val="28"/>
        </w:rPr>
        <w:t xml:space="preserve">І кварталу </w:t>
      </w:r>
      <w:r w:rsidR="00222382">
        <w:rPr>
          <w:i w:val="0"/>
          <w:szCs w:val="28"/>
        </w:rPr>
        <w:t xml:space="preserve">ДПТ </w:t>
      </w:r>
      <w:r w:rsidR="000079B1">
        <w:rPr>
          <w:i w:val="0"/>
          <w:szCs w:val="28"/>
        </w:rPr>
        <w:t>індивідуальна житлова забудова представлена 1-2 поверховими житловими буді</w:t>
      </w:r>
      <w:r w:rsidR="00222382">
        <w:rPr>
          <w:i w:val="0"/>
          <w:szCs w:val="28"/>
        </w:rPr>
        <w:t>влями та господарчими спорудами</w:t>
      </w:r>
      <w:r w:rsidRPr="00126741">
        <w:rPr>
          <w:i w:val="0"/>
          <w:szCs w:val="28"/>
        </w:rPr>
        <w:t xml:space="preserve">. </w:t>
      </w:r>
    </w:p>
    <w:p w:rsidR="0058451D" w:rsidRPr="00222382" w:rsidRDefault="0058451D" w:rsidP="000079B1">
      <w:pPr>
        <w:pStyle w:val="210"/>
        <w:spacing w:line="240" w:lineRule="auto"/>
        <w:rPr>
          <w:i w:val="0"/>
          <w:szCs w:val="28"/>
        </w:rPr>
      </w:pPr>
      <w:r w:rsidRPr="008F4250">
        <w:rPr>
          <w:i w:val="0"/>
          <w:szCs w:val="28"/>
        </w:rPr>
        <w:t xml:space="preserve">Проектоване цільове призначення </w:t>
      </w:r>
      <w:r w:rsidR="00222382">
        <w:rPr>
          <w:i w:val="0"/>
          <w:szCs w:val="28"/>
        </w:rPr>
        <w:t>майбутніх ділянок</w:t>
      </w:r>
      <w:r w:rsidRPr="008F4250">
        <w:rPr>
          <w:i w:val="0"/>
          <w:szCs w:val="28"/>
        </w:rPr>
        <w:t xml:space="preserve"> – </w:t>
      </w:r>
      <w:r w:rsidR="00222382" w:rsidRPr="00222382">
        <w:rPr>
          <w:i w:val="0"/>
          <w:szCs w:val="26"/>
        </w:rPr>
        <w:t>для будівництва і обслуговування житлового будинку, господарських будівель і споруд (присадибна ділянка)</w:t>
      </w:r>
      <w:r w:rsidR="00222382">
        <w:rPr>
          <w:i w:val="0"/>
          <w:szCs w:val="26"/>
        </w:rPr>
        <w:t>.</w:t>
      </w:r>
    </w:p>
    <w:p w:rsidR="000079B1" w:rsidRDefault="000079B1" w:rsidP="000079B1">
      <w:pPr>
        <w:pStyle w:val="210"/>
        <w:spacing w:line="240" w:lineRule="auto"/>
        <w:rPr>
          <w:i w:val="0"/>
          <w:szCs w:val="28"/>
        </w:rPr>
      </w:pPr>
    </w:p>
    <w:p w:rsidR="00091D3E" w:rsidRDefault="00091D3E" w:rsidP="00091D3E">
      <w:pPr>
        <w:pStyle w:val="210"/>
        <w:spacing w:line="240" w:lineRule="auto"/>
        <w:rPr>
          <w:i w:val="0"/>
          <w:szCs w:val="28"/>
        </w:rPr>
      </w:pPr>
      <w:r w:rsidRPr="00091D3E">
        <w:rPr>
          <w:b/>
          <w:i w:val="0"/>
          <w:szCs w:val="28"/>
          <w:u w:val="single"/>
        </w:rPr>
        <w:t>І</w:t>
      </w:r>
      <w:r>
        <w:rPr>
          <w:b/>
          <w:i w:val="0"/>
          <w:szCs w:val="28"/>
          <w:u w:val="single"/>
        </w:rPr>
        <w:t>І</w:t>
      </w:r>
      <w:r w:rsidRPr="00091D3E">
        <w:rPr>
          <w:b/>
          <w:i w:val="0"/>
          <w:szCs w:val="28"/>
          <w:u w:val="single"/>
        </w:rPr>
        <w:t xml:space="preserve"> квартал.</w:t>
      </w:r>
    </w:p>
    <w:p w:rsidR="00091D3E" w:rsidRPr="0062031F" w:rsidRDefault="00091D3E" w:rsidP="00091D3E">
      <w:pPr>
        <w:pStyle w:val="af2"/>
        <w:spacing w:after="0"/>
        <w:ind w:left="0" w:firstLine="709"/>
        <w:rPr>
          <w:sz w:val="28"/>
          <w:szCs w:val="28"/>
        </w:rPr>
      </w:pPr>
      <w:r w:rsidRPr="0062031F">
        <w:rPr>
          <w:sz w:val="28"/>
          <w:szCs w:val="28"/>
        </w:rPr>
        <w:t>Територія</w:t>
      </w:r>
      <w:r w:rsidR="00BB5DEC">
        <w:rPr>
          <w:sz w:val="28"/>
          <w:szCs w:val="28"/>
        </w:rPr>
        <w:t xml:space="preserve"> </w:t>
      </w:r>
      <w:r w:rsidRPr="0062031F">
        <w:rPr>
          <w:sz w:val="28"/>
          <w:szCs w:val="28"/>
        </w:rPr>
        <w:t>явля</w:t>
      </w:r>
      <w:r>
        <w:rPr>
          <w:sz w:val="28"/>
          <w:szCs w:val="28"/>
        </w:rPr>
        <w:t>є</w:t>
      </w:r>
      <w:r w:rsidRPr="0062031F">
        <w:rPr>
          <w:sz w:val="28"/>
          <w:szCs w:val="28"/>
        </w:rPr>
        <w:t xml:space="preserve"> за своїм функціональним використанням</w:t>
      </w:r>
      <w:r w:rsidR="00BB5DEC">
        <w:rPr>
          <w:sz w:val="28"/>
          <w:szCs w:val="28"/>
        </w:rPr>
        <w:t xml:space="preserve">, згідно генерального плану міста, </w:t>
      </w:r>
      <w:r w:rsidR="00222382" w:rsidRPr="0062031F">
        <w:rPr>
          <w:sz w:val="28"/>
          <w:szCs w:val="28"/>
        </w:rPr>
        <w:t>сельбищну</w:t>
      </w:r>
      <w:r w:rsidR="00222382">
        <w:rPr>
          <w:sz w:val="28"/>
          <w:szCs w:val="28"/>
        </w:rPr>
        <w:t xml:space="preserve"> </w:t>
      </w:r>
      <w:r w:rsidR="00222382" w:rsidRPr="0062031F">
        <w:rPr>
          <w:sz w:val="28"/>
          <w:szCs w:val="28"/>
        </w:rPr>
        <w:t>і  вк</w:t>
      </w:r>
      <w:r w:rsidR="00222382">
        <w:rPr>
          <w:sz w:val="28"/>
          <w:szCs w:val="28"/>
        </w:rPr>
        <w:t>лючає ділянки житлових будинків</w:t>
      </w:r>
      <w:r w:rsidR="00FB18D0">
        <w:rPr>
          <w:sz w:val="28"/>
          <w:szCs w:val="28"/>
        </w:rPr>
        <w:t>, дитячого садка</w:t>
      </w:r>
      <w:r w:rsidR="00222382">
        <w:rPr>
          <w:sz w:val="28"/>
          <w:szCs w:val="28"/>
        </w:rPr>
        <w:t xml:space="preserve"> та </w:t>
      </w:r>
      <w:r w:rsidR="00222382" w:rsidRPr="0062031F">
        <w:rPr>
          <w:sz w:val="28"/>
          <w:szCs w:val="28"/>
        </w:rPr>
        <w:t>в</w:t>
      </w:r>
      <w:r w:rsidR="00222382">
        <w:rPr>
          <w:sz w:val="28"/>
          <w:szCs w:val="28"/>
        </w:rPr>
        <w:t>улично-дорожну мережу</w:t>
      </w:r>
      <w:r w:rsidR="00222382" w:rsidRPr="0062031F">
        <w:rPr>
          <w:sz w:val="28"/>
          <w:szCs w:val="28"/>
        </w:rPr>
        <w:t>.</w:t>
      </w:r>
    </w:p>
    <w:p w:rsidR="00222382" w:rsidRPr="0062031F" w:rsidRDefault="00222382" w:rsidP="00222382">
      <w:pPr>
        <w:shd w:val="clear" w:color="auto" w:fill="FFFFFF"/>
        <w:ind w:firstLine="709"/>
        <w:rPr>
          <w:sz w:val="28"/>
          <w:szCs w:val="28"/>
        </w:rPr>
      </w:pPr>
      <w:r w:rsidRPr="0062031F">
        <w:rPr>
          <w:sz w:val="28"/>
          <w:szCs w:val="28"/>
        </w:rPr>
        <w:t>Передбаченно</w:t>
      </w:r>
      <w:r>
        <w:rPr>
          <w:sz w:val="28"/>
          <w:szCs w:val="28"/>
        </w:rPr>
        <w:t xml:space="preserve"> в кварталі</w:t>
      </w:r>
      <w:r w:rsidRPr="0062031F">
        <w:rPr>
          <w:sz w:val="28"/>
          <w:szCs w:val="28"/>
        </w:rPr>
        <w:t>:</w:t>
      </w:r>
      <w:r>
        <w:rPr>
          <w:sz w:val="28"/>
          <w:szCs w:val="28"/>
        </w:rPr>
        <w:t xml:space="preserve"> будівництво індивідуальних житлових будинків та господарських споруд;</w:t>
      </w:r>
      <w:r w:rsidR="008A0CA8">
        <w:rPr>
          <w:sz w:val="28"/>
          <w:szCs w:val="28"/>
        </w:rPr>
        <w:t xml:space="preserve"> будівництво дитячого садка; будівництво котельні;</w:t>
      </w:r>
      <w:r w:rsidR="008A0CA8" w:rsidRPr="008A0CA8">
        <w:rPr>
          <w:sz w:val="28"/>
          <w:szCs w:val="28"/>
        </w:rPr>
        <w:t xml:space="preserve"> </w:t>
      </w:r>
      <w:r w:rsidR="008A0CA8">
        <w:rPr>
          <w:sz w:val="28"/>
          <w:szCs w:val="28"/>
        </w:rPr>
        <w:t>озеленені ділянки із майданчиками</w:t>
      </w:r>
      <w:r w:rsidR="008A0CA8" w:rsidRPr="0062031F">
        <w:rPr>
          <w:sz w:val="28"/>
          <w:szCs w:val="28"/>
        </w:rPr>
        <w:t xml:space="preserve"> відпочинку</w:t>
      </w:r>
      <w:r w:rsidR="008A0CA8">
        <w:rPr>
          <w:sz w:val="28"/>
          <w:szCs w:val="28"/>
        </w:rPr>
        <w:t>; дитячими та спортивним майданчиками</w:t>
      </w:r>
      <w:r w:rsidR="008A0CA8" w:rsidRPr="0062031F">
        <w:rPr>
          <w:sz w:val="28"/>
          <w:szCs w:val="28"/>
        </w:rPr>
        <w:t xml:space="preserve">; </w:t>
      </w:r>
      <w:r w:rsidR="008A0CA8">
        <w:rPr>
          <w:sz w:val="28"/>
          <w:szCs w:val="28"/>
        </w:rPr>
        <w:t xml:space="preserve">площадками для вибивання коврів та сушіння одягу; </w:t>
      </w:r>
      <w:r w:rsidR="008A0CA8" w:rsidRPr="008A0CA8">
        <w:rPr>
          <w:sz w:val="28"/>
          <w:szCs w:val="28"/>
        </w:rPr>
        <w:t xml:space="preserve"> </w:t>
      </w:r>
      <w:r w:rsidR="008A0CA8">
        <w:rPr>
          <w:sz w:val="28"/>
          <w:szCs w:val="28"/>
        </w:rPr>
        <w:t>розміщення контейнерів для сміття;</w:t>
      </w:r>
      <w:r w:rsidR="008A0CA8" w:rsidRPr="008A0CA8">
        <w:rPr>
          <w:sz w:val="28"/>
          <w:szCs w:val="28"/>
        </w:rPr>
        <w:t xml:space="preserve"> </w:t>
      </w:r>
      <w:r w:rsidR="008A0CA8">
        <w:rPr>
          <w:sz w:val="28"/>
          <w:szCs w:val="28"/>
        </w:rPr>
        <w:t>внутрішньодворові проїзди; відкриту автостоянку для легкових автомобілів</w:t>
      </w:r>
      <w:r>
        <w:rPr>
          <w:sz w:val="28"/>
          <w:szCs w:val="28"/>
        </w:rPr>
        <w:t xml:space="preserve"> та</w:t>
      </w:r>
      <w:r w:rsidRPr="0062031F">
        <w:rPr>
          <w:sz w:val="28"/>
          <w:szCs w:val="28"/>
        </w:rPr>
        <w:t xml:space="preserve"> повне інженерне з</w:t>
      </w:r>
      <w:r>
        <w:rPr>
          <w:sz w:val="28"/>
          <w:szCs w:val="28"/>
        </w:rPr>
        <w:t>а</w:t>
      </w:r>
      <w:r w:rsidRPr="0062031F">
        <w:rPr>
          <w:sz w:val="28"/>
          <w:szCs w:val="28"/>
        </w:rPr>
        <w:t>безпечення.</w:t>
      </w:r>
    </w:p>
    <w:p w:rsidR="00091D3E" w:rsidRPr="0062031F" w:rsidRDefault="00091D3E" w:rsidP="00091D3E">
      <w:pPr>
        <w:shd w:val="clear" w:color="auto" w:fill="FFFFFF"/>
        <w:ind w:firstLine="709"/>
        <w:rPr>
          <w:sz w:val="28"/>
          <w:szCs w:val="28"/>
        </w:rPr>
      </w:pPr>
      <w:r w:rsidRPr="0062031F">
        <w:rPr>
          <w:sz w:val="28"/>
          <w:szCs w:val="28"/>
        </w:rPr>
        <w:t xml:space="preserve"> Протипожежні розриви між будівлями прийняті  у відповідності зі ступенем  вогнестійкості</w:t>
      </w:r>
      <w:r>
        <w:rPr>
          <w:sz w:val="28"/>
          <w:szCs w:val="28"/>
        </w:rPr>
        <w:t>, санітарних норм і правил, відповідно до ДБН 360-90**.</w:t>
      </w:r>
      <w:r w:rsidRPr="0062031F">
        <w:rPr>
          <w:sz w:val="28"/>
          <w:szCs w:val="28"/>
        </w:rPr>
        <w:t xml:space="preserve"> </w:t>
      </w:r>
    </w:p>
    <w:p w:rsidR="00FB18D0" w:rsidRPr="0062031F" w:rsidRDefault="00FB18D0" w:rsidP="00FB18D0">
      <w:pPr>
        <w:pStyle w:val="210"/>
        <w:spacing w:line="240" w:lineRule="auto"/>
        <w:rPr>
          <w:i w:val="0"/>
          <w:szCs w:val="28"/>
        </w:rPr>
      </w:pPr>
      <w:r w:rsidRPr="0062031F">
        <w:rPr>
          <w:i w:val="0"/>
          <w:szCs w:val="28"/>
        </w:rPr>
        <w:t>Розміщення й орієнтація будів</w:t>
      </w:r>
      <w:r>
        <w:rPr>
          <w:i w:val="0"/>
          <w:szCs w:val="28"/>
        </w:rPr>
        <w:t>ель</w:t>
      </w:r>
      <w:r w:rsidRPr="0062031F">
        <w:rPr>
          <w:i w:val="0"/>
          <w:szCs w:val="28"/>
        </w:rPr>
        <w:t xml:space="preserve">  прийнята  з урахуванням забезпечення нормативної тривалості інсоляції й норм освітленості відповідно до "Санітарних норм і правил забезпечення інсоляцією будинків і територій житлової забудови" і ДБН В.2.5-28:2006 "Природне й</w:t>
      </w:r>
      <w:r>
        <w:rPr>
          <w:i w:val="0"/>
          <w:szCs w:val="28"/>
        </w:rPr>
        <w:t xml:space="preserve"> штучне освітлення" як у будівлях, які будуть будуватись</w:t>
      </w:r>
      <w:r w:rsidRPr="0062031F">
        <w:rPr>
          <w:i w:val="0"/>
          <w:szCs w:val="28"/>
        </w:rPr>
        <w:t>, так і в сусідніх житлових і суспільних будинках.</w:t>
      </w:r>
    </w:p>
    <w:p w:rsidR="00091D3E" w:rsidRPr="0062031F" w:rsidRDefault="00091D3E" w:rsidP="00091D3E">
      <w:pPr>
        <w:shd w:val="clear" w:color="auto" w:fill="FFFFFF"/>
        <w:ind w:firstLine="709"/>
        <w:rPr>
          <w:sz w:val="28"/>
          <w:szCs w:val="28"/>
        </w:rPr>
      </w:pPr>
      <w:r w:rsidRPr="0062031F">
        <w:rPr>
          <w:sz w:val="28"/>
          <w:szCs w:val="28"/>
        </w:rPr>
        <w:t>Для догляду за будовами й здійснення їхнього потокового ремонту відстань до сусідньої границі ділянок, від найбільш виступаючої конструкції стін,  прий</w:t>
      </w:r>
      <w:r w:rsidR="00EA1D47">
        <w:rPr>
          <w:sz w:val="28"/>
          <w:szCs w:val="28"/>
        </w:rPr>
        <w:t>нята  не менш 1,0</w:t>
      </w:r>
      <w:r w:rsidRPr="0062031F">
        <w:rPr>
          <w:sz w:val="28"/>
          <w:szCs w:val="28"/>
        </w:rPr>
        <w:t>м., із  забезпеченням  необхідних інженерно-технічних заходів, які перешкоджають стоку атмосферних опадів з покрівель і карнизів будов на територію суміжних ділянок.</w:t>
      </w:r>
    </w:p>
    <w:p w:rsidR="00091D3E" w:rsidRPr="0070103B" w:rsidRDefault="00091D3E" w:rsidP="00091D3E">
      <w:pPr>
        <w:shd w:val="clear" w:color="auto" w:fill="FFFFFF"/>
        <w:ind w:firstLine="709"/>
        <w:rPr>
          <w:sz w:val="28"/>
          <w:szCs w:val="28"/>
        </w:rPr>
      </w:pPr>
      <w:r w:rsidRPr="00314399">
        <w:rPr>
          <w:sz w:val="28"/>
          <w:szCs w:val="28"/>
        </w:rPr>
        <w:t>Щільність забудови –</w:t>
      </w:r>
      <w:r w:rsidR="009F2802">
        <w:rPr>
          <w:color w:val="FF0000"/>
          <w:sz w:val="28"/>
          <w:szCs w:val="28"/>
        </w:rPr>
        <w:t xml:space="preserve"> </w:t>
      </w:r>
      <w:r w:rsidR="0070103B" w:rsidRPr="0070103B">
        <w:rPr>
          <w:sz w:val="28"/>
          <w:szCs w:val="28"/>
        </w:rPr>
        <w:t>20</w:t>
      </w:r>
      <w:r w:rsidRPr="0070103B">
        <w:rPr>
          <w:sz w:val="28"/>
          <w:szCs w:val="28"/>
        </w:rPr>
        <w:t>%.</w:t>
      </w:r>
    </w:p>
    <w:p w:rsidR="00091D3E" w:rsidRPr="00314399" w:rsidRDefault="00091D3E" w:rsidP="00091D3E">
      <w:pPr>
        <w:pStyle w:val="210"/>
        <w:spacing w:line="240" w:lineRule="auto"/>
        <w:rPr>
          <w:i w:val="0"/>
          <w:color w:val="FF0000"/>
          <w:szCs w:val="28"/>
        </w:rPr>
      </w:pPr>
      <w:r w:rsidRPr="00126741">
        <w:rPr>
          <w:i w:val="0"/>
          <w:szCs w:val="28"/>
        </w:rPr>
        <w:t xml:space="preserve">Площа ділянки під розміщення </w:t>
      </w:r>
      <w:r w:rsidR="00FB18D0">
        <w:rPr>
          <w:i w:val="0"/>
          <w:szCs w:val="28"/>
        </w:rPr>
        <w:t>індивідуальної житлової забудови</w:t>
      </w:r>
      <w:r w:rsidR="000079B1">
        <w:rPr>
          <w:i w:val="0"/>
          <w:szCs w:val="28"/>
        </w:rPr>
        <w:t xml:space="preserve"> </w:t>
      </w:r>
      <w:r w:rsidRPr="00126741">
        <w:rPr>
          <w:i w:val="0"/>
          <w:szCs w:val="28"/>
        </w:rPr>
        <w:t>(без врахування вулиць) становить близько</w:t>
      </w:r>
      <w:r w:rsidR="009F2802">
        <w:rPr>
          <w:i w:val="0"/>
          <w:color w:val="FF0000"/>
          <w:szCs w:val="28"/>
        </w:rPr>
        <w:t xml:space="preserve"> </w:t>
      </w:r>
      <w:r w:rsidR="0070103B" w:rsidRPr="0070103B">
        <w:rPr>
          <w:i w:val="0"/>
          <w:szCs w:val="28"/>
        </w:rPr>
        <w:t>67</w:t>
      </w:r>
      <w:r w:rsidRPr="009F2802">
        <w:rPr>
          <w:i w:val="0"/>
          <w:szCs w:val="28"/>
        </w:rPr>
        <w:t>%</w:t>
      </w:r>
      <w:r w:rsidRPr="00314399">
        <w:rPr>
          <w:i w:val="0"/>
          <w:color w:val="FF0000"/>
          <w:szCs w:val="28"/>
        </w:rPr>
        <w:t xml:space="preserve"> </w:t>
      </w:r>
      <w:r w:rsidRPr="00126741">
        <w:rPr>
          <w:i w:val="0"/>
          <w:szCs w:val="28"/>
        </w:rPr>
        <w:t xml:space="preserve">загальної площі </w:t>
      </w:r>
      <w:r w:rsidR="000079B1">
        <w:rPr>
          <w:i w:val="0"/>
          <w:szCs w:val="28"/>
        </w:rPr>
        <w:t xml:space="preserve">ІІ кварталу </w:t>
      </w:r>
      <w:r w:rsidR="0070103B">
        <w:rPr>
          <w:i w:val="0"/>
          <w:szCs w:val="28"/>
        </w:rPr>
        <w:t>ДПТ</w:t>
      </w:r>
      <w:r w:rsidRPr="00126741">
        <w:rPr>
          <w:i w:val="0"/>
          <w:szCs w:val="28"/>
        </w:rPr>
        <w:t>.</w:t>
      </w:r>
    </w:p>
    <w:p w:rsidR="00091D3E" w:rsidRPr="00F51148" w:rsidRDefault="00091D3E" w:rsidP="00091D3E">
      <w:pPr>
        <w:pStyle w:val="af2"/>
        <w:spacing w:after="0"/>
        <w:ind w:left="0" w:right="0" w:firstLine="720"/>
        <w:rPr>
          <w:sz w:val="28"/>
          <w:szCs w:val="28"/>
        </w:rPr>
      </w:pPr>
      <w:r w:rsidRPr="00F51148">
        <w:rPr>
          <w:sz w:val="28"/>
          <w:szCs w:val="28"/>
        </w:rPr>
        <w:t xml:space="preserve">Виходячи з намірів </w:t>
      </w:r>
      <w:r w:rsidR="0070103B">
        <w:rPr>
          <w:sz w:val="28"/>
          <w:szCs w:val="28"/>
        </w:rPr>
        <w:t>перспективної забудови</w:t>
      </w:r>
      <w:r w:rsidRPr="00F51148">
        <w:rPr>
          <w:sz w:val="28"/>
          <w:szCs w:val="28"/>
        </w:rPr>
        <w:t xml:space="preserve">, опираючись на рішення генплану, даним детальним планом території опрацьовано земельну ділянку, площею </w:t>
      </w:r>
      <w:r w:rsidR="0070103B" w:rsidRPr="0070103B">
        <w:rPr>
          <w:sz w:val="28"/>
          <w:szCs w:val="28"/>
        </w:rPr>
        <w:t>4</w:t>
      </w:r>
      <w:r w:rsidR="00CD47E8" w:rsidRPr="0070103B">
        <w:rPr>
          <w:sz w:val="28"/>
          <w:szCs w:val="28"/>
        </w:rPr>
        <w:t>,</w:t>
      </w:r>
      <w:r w:rsidR="0070103B" w:rsidRPr="0070103B">
        <w:rPr>
          <w:sz w:val="28"/>
          <w:szCs w:val="28"/>
          <w:lang w:val="ru-RU"/>
        </w:rPr>
        <w:t>5</w:t>
      </w:r>
      <w:r w:rsidRPr="0070103B">
        <w:rPr>
          <w:sz w:val="28"/>
          <w:szCs w:val="28"/>
        </w:rPr>
        <w:t xml:space="preserve"> </w:t>
      </w:r>
      <w:r w:rsidRPr="00CD47E8">
        <w:rPr>
          <w:sz w:val="28"/>
          <w:szCs w:val="28"/>
        </w:rPr>
        <w:t>га</w:t>
      </w:r>
      <w:r w:rsidR="00EA1D47" w:rsidRPr="00CD47E8">
        <w:rPr>
          <w:sz w:val="28"/>
          <w:szCs w:val="28"/>
        </w:rPr>
        <w:t>.</w:t>
      </w:r>
    </w:p>
    <w:p w:rsidR="00091D3E" w:rsidRPr="00126741" w:rsidRDefault="00091D3E" w:rsidP="00091D3E">
      <w:pPr>
        <w:pStyle w:val="210"/>
        <w:spacing w:line="240" w:lineRule="auto"/>
        <w:rPr>
          <w:i w:val="0"/>
          <w:szCs w:val="28"/>
        </w:rPr>
      </w:pPr>
      <w:r w:rsidRPr="00126741">
        <w:rPr>
          <w:i w:val="0"/>
          <w:szCs w:val="28"/>
        </w:rPr>
        <w:t xml:space="preserve">Структура забудови в межах території проектування </w:t>
      </w:r>
      <w:r w:rsidR="000079B1">
        <w:rPr>
          <w:i w:val="0"/>
          <w:szCs w:val="28"/>
        </w:rPr>
        <w:t>ІІ кварталу</w:t>
      </w:r>
      <w:r w:rsidRPr="00126741">
        <w:rPr>
          <w:i w:val="0"/>
          <w:szCs w:val="28"/>
        </w:rPr>
        <w:t xml:space="preserve"> наступна: </w:t>
      </w:r>
      <w:r w:rsidR="00FB18D0">
        <w:rPr>
          <w:i w:val="0"/>
          <w:szCs w:val="28"/>
        </w:rPr>
        <w:t>дитячий садок</w:t>
      </w:r>
      <w:r w:rsidR="00EA1D47">
        <w:rPr>
          <w:i w:val="0"/>
          <w:szCs w:val="28"/>
        </w:rPr>
        <w:t xml:space="preserve">  представлений</w:t>
      </w:r>
      <w:r w:rsidRPr="00126741">
        <w:rPr>
          <w:i w:val="0"/>
          <w:szCs w:val="28"/>
        </w:rPr>
        <w:t xml:space="preserve"> окремо стоячою  капітальною будівлею</w:t>
      </w:r>
      <w:r w:rsidR="00EA1D47">
        <w:rPr>
          <w:i w:val="0"/>
          <w:szCs w:val="28"/>
        </w:rPr>
        <w:t xml:space="preserve"> з буд</w:t>
      </w:r>
      <w:r w:rsidR="0047384A">
        <w:rPr>
          <w:i w:val="0"/>
          <w:szCs w:val="28"/>
        </w:rPr>
        <w:t xml:space="preserve">івництвом поблизу нього </w:t>
      </w:r>
      <w:r w:rsidR="00FB18D0">
        <w:rPr>
          <w:i w:val="0"/>
          <w:szCs w:val="28"/>
        </w:rPr>
        <w:t>котельні</w:t>
      </w:r>
      <w:r w:rsidR="00EA1D47">
        <w:rPr>
          <w:i w:val="0"/>
          <w:szCs w:val="28"/>
        </w:rPr>
        <w:t>; індивідуальна житлова забудова представлена 1-2 поверховими житловими будівлями та господарчими спорудами.</w:t>
      </w:r>
      <w:r w:rsidRPr="00126741">
        <w:rPr>
          <w:i w:val="0"/>
          <w:szCs w:val="28"/>
        </w:rPr>
        <w:t xml:space="preserve"> </w:t>
      </w:r>
    </w:p>
    <w:p w:rsidR="00091D3E" w:rsidRPr="00126741" w:rsidRDefault="00FB18D0" w:rsidP="00091D3E">
      <w:pPr>
        <w:pStyle w:val="210"/>
        <w:spacing w:line="240" w:lineRule="auto"/>
        <w:rPr>
          <w:i w:val="0"/>
          <w:szCs w:val="28"/>
        </w:rPr>
      </w:pPr>
      <w:r>
        <w:rPr>
          <w:i w:val="0"/>
          <w:szCs w:val="28"/>
        </w:rPr>
        <w:t>І</w:t>
      </w:r>
      <w:r w:rsidR="00091D3E" w:rsidRPr="00126741">
        <w:rPr>
          <w:i w:val="0"/>
          <w:szCs w:val="28"/>
        </w:rPr>
        <w:t>нша забудова – в межах ДПТ не  передбачена.</w:t>
      </w:r>
    </w:p>
    <w:p w:rsidR="00FB18D0" w:rsidRDefault="00FB18D0" w:rsidP="00FB18D0">
      <w:pPr>
        <w:pStyle w:val="210"/>
        <w:spacing w:line="240" w:lineRule="auto"/>
        <w:rPr>
          <w:i w:val="0"/>
          <w:szCs w:val="26"/>
        </w:rPr>
      </w:pPr>
      <w:r w:rsidRPr="008F4250">
        <w:rPr>
          <w:i w:val="0"/>
          <w:szCs w:val="28"/>
        </w:rPr>
        <w:t xml:space="preserve">Проектоване цільове призначення </w:t>
      </w:r>
      <w:r>
        <w:rPr>
          <w:i w:val="0"/>
          <w:szCs w:val="28"/>
        </w:rPr>
        <w:t>майбутніх ділянок</w:t>
      </w:r>
      <w:r w:rsidRPr="008F4250">
        <w:rPr>
          <w:i w:val="0"/>
          <w:szCs w:val="28"/>
        </w:rPr>
        <w:t xml:space="preserve"> – </w:t>
      </w:r>
      <w:r w:rsidRPr="00222382">
        <w:rPr>
          <w:i w:val="0"/>
          <w:szCs w:val="26"/>
        </w:rPr>
        <w:t>для будівництва і обслуговування житлового будинку, господарських будівель і споруд (присадибна ділянка)</w:t>
      </w:r>
      <w:r>
        <w:rPr>
          <w:i w:val="0"/>
          <w:szCs w:val="26"/>
        </w:rPr>
        <w:t>.</w:t>
      </w:r>
    </w:p>
    <w:p w:rsidR="00FB18D0" w:rsidRPr="00222382" w:rsidRDefault="00FB18D0" w:rsidP="00FB18D0">
      <w:pPr>
        <w:pStyle w:val="210"/>
        <w:spacing w:line="240" w:lineRule="auto"/>
        <w:rPr>
          <w:i w:val="0"/>
          <w:szCs w:val="28"/>
        </w:rPr>
      </w:pPr>
    </w:p>
    <w:p w:rsidR="00985F8A" w:rsidRPr="00FB18D0" w:rsidRDefault="00985F8A" w:rsidP="00985F8A">
      <w:pPr>
        <w:pStyle w:val="210"/>
        <w:spacing w:line="240" w:lineRule="auto"/>
        <w:rPr>
          <w:b/>
          <w:i w:val="0"/>
          <w:szCs w:val="28"/>
          <w:u w:val="single"/>
        </w:rPr>
      </w:pPr>
      <w:r w:rsidRPr="00FB18D0">
        <w:rPr>
          <w:b/>
          <w:i w:val="0"/>
          <w:szCs w:val="28"/>
          <w:u w:val="single"/>
        </w:rPr>
        <w:t>ІІІ квартал.</w:t>
      </w:r>
    </w:p>
    <w:p w:rsidR="00FB18D0" w:rsidRPr="0062031F" w:rsidRDefault="00FB18D0" w:rsidP="00FB18D0">
      <w:pPr>
        <w:pStyle w:val="af2"/>
        <w:spacing w:after="0"/>
        <w:ind w:left="0" w:firstLine="709"/>
        <w:rPr>
          <w:sz w:val="28"/>
          <w:szCs w:val="28"/>
        </w:rPr>
      </w:pPr>
      <w:r w:rsidRPr="0062031F">
        <w:rPr>
          <w:sz w:val="28"/>
          <w:szCs w:val="28"/>
        </w:rPr>
        <w:t>Територія</w:t>
      </w:r>
      <w:r>
        <w:rPr>
          <w:sz w:val="28"/>
          <w:szCs w:val="28"/>
        </w:rPr>
        <w:t xml:space="preserve"> </w:t>
      </w:r>
      <w:r w:rsidRPr="0062031F">
        <w:rPr>
          <w:sz w:val="28"/>
          <w:szCs w:val="28"/>
        </w:rPr>
        <w:t>явля</w:t>
      </w:r>
      <w:r>
        <w:rPr>
          <w:sz w:val="28"/>
          <w:szCs w:val="28"/>
        </w:rPr>
        <w:t>є</w:t>
      </w:r>
      <w:r w:rsidRPr="0062031F">
        <w:rPr>
          <w:sz w:val="28"/>
          <w:szCs w:val="28"/>
        </w:rPr>
        <w:t xml:space="preserve"> за своїм функціональним використанням</w:t>
      </w:r>
      <w:r>
        <w:rPr>
          <w:sz w:val="28"/>
          <w:szCs w:val="28"/>
        </w:rPr>
        <w:t xml:space="preserve">, згідно генерального плану міста, </w:t>
      </w:r>
      <w:r w:rsidRPr="0062031F">
        <w:rPr>
          <w:sz w:val="28"/>
          <w:szCs w:val="28"/>
        </w:rPr>
        <w:t>сельбищну</w:t>
      </w:r>
      <w:r>
        <w:rPr>
          <w:sz w:val="28"/>
          <w:szCs w:val="28"/>
        </w:rPr>
        <w:t xml:space="preserve"> </w:t>
      </w:r>
      <w:r w:rsidRPr="0062031F">
        <w:rPr>
          <w:sz w:val="28"/>
          <w:szCs w:val="28"/>
        </w:rPr>
        <w:t>і  вк</w:t>
      </w:r>
      <w:r>
        <w:rPr>
          <w:sz w:val="28"/>
          <w:szCs w:val="28"/>
        </w:rPr>
        <w:t>лючає ділянки житлових будинків та внутрісельбищну</w:t>
      </w:r>
      <w:r w:rsidRPr="0062031F">
        <w:rPr>
          <w:sz w:val="28"/>
          <w:szCs w:val="28"/>
        </w:rPr>
        <w:t xml:space="preserve"> в</w:t>
      </w:r>
      <w:r>
        <w:rPr>
          <w:sz w:val="28"/>
          <w:szCs w:val="28"/>
        </w:rPr>
        <w:t>улично-дорожну мережу</w:t>
      </w:r>
      <w:r w:rsidRPr="0062031F">
        <w:rPr>
          <w:sz w:val="28"/>
          <w:szCs w:val="28"/>
        </w:rPr>
        <w:t>.</w:t>
      </w:r>
    </w:p>
    <w:p w:rsidR="00FB18D0" w:rsidRPr="0062031F" w:rsidRDefault="00FB18D0" w:rsidP="00FB18D0">
      <w:pPr>
        <w:shd w:val="clear" w:color="auto" w:fill="FFFFFF"/>
        <w:ind w:firstLine="709"/>
        <w:rPr>
          <w:sz w:val="28"/>
          <w:szCs w:val="28"/>
        </w:rPr>
      </w:pPr>
      <w:r w:rsidRPr="0062031F">
        <w:rPr>
          <w:sz w:val="28"/>
          <w:szCs w:val="28"/>
        </w:rPr>
        <w:t>Передбаченно</w:t>
      </w:r>
      <w:r>
        <w:rPr>
          <w:sz w:val="28"/>
          <w:szCs w:val="28"/>
        </w:rPr>
        <w:t xml:space="preserve"> в кварталі</w:t>
      </w:r>
      <w:r w:rsidRPr="0062031F">
        <w:rPr>
          <w:sz w:val="28"/>
          <w:szCs w:val="28"/>
        </w:rPr>
        <w:t>:</w:t>
      </w:r>
      <w:r>
        <w:rPr>
          <w:sz w:val="28"/>
          <w:szCs w:val="28"/>
        </w:rPr>
        <w:t xml:space="preserve"> будівництво індивідуальних житлових будинків та господарських споруд; озеленені ділянки; площадки під розміщення контейнерів для сміття;</w:t>
      </w:r>
      <w:r w:rsidRPr="008A0CA8">
        <w:rPr>
          <w:sz w:val="28"/>
          <w:szCs w:val="28"/>
        </w:rPr>
        <w:t xml:space="preserve"> </w:t>
      </w:r>
      <w:r>
        <w:rPr>
          <w:sz w:val="28"/>
          <w:szCs w:val="28"/>
        </w:rPr>
        <w:t>внутрішньодворові проїзди та</w:t>
      </w:r>
      <w:r w:rsidRPr="0062031F">
        <w:rPr>
          <w:sz w:val="28"/>
          <w:szCs w:val="28"/>
        </w:rPr>
        <w:t xml:space="preserve"> повне інженерне з</w:t>
      </w:r>
      <w:r>
        <w:rPr>
          <w:sz w:val="28"/>
          <w:szCs w:val="28"/>
        </w:rPr>
        <w:t>а</w:t>
      </w:r>
      <w:r w:rsidRPr="0062031F">
        <w:rPr>
          <w:sz w:val="28"/>
          <w:szCs w:val="28"/>
        </w:rPr>
        <w:t>безпечення.</w:t>
      </w:r>
    </w:p>
    <w:p w:rsidR="00FB18D0" w:rsidRPr="0062031F" w:rsidRDefault="00FB18D0" w:rsidP="00FB18D0">
      <w:pPr>
        <w:shd w:val="clear" w:color="auto" w:fill="FFFFFF"/>
        <w:ind w:firstLine="709"/>
        <w:rPr>
          <w:sz w:val="28"/>
          <w:szCs w:val="28"/>
        </w:rPr>
      </w:pPr>
      <w:r w:rsidRPr="0062031F">
        <w:rPr>
          <w:sz w:val="28"/>
          <w:szCs w:val="28"/>
        </w:rPr>
        <w:t xml:space="preserve"> Протипожежні розриви між будівлями прийняті  у відповідності зі ступенем  вогнестійкості</w:t>
      </w:r>
      <w:r>
        <w:rPr>
          <w:sz w:val="28"/>
          <w:szCs w:val="28"/>
        </w:rPr>
        <w:t>, санітарних норм і правил, відповідно до ДБН 360-90**.</w:t>
      </w:r>
      <w:r w:rsidRPr="0062031F">
        <w:rPr>
          <w:sz w:val="28"/>
          <w:szCs w:val="28"/>
        </w:rPr>
        <w:t xml:space="preserve"> </w:t>
      </w:r>
    </w:p>
    <w:p w:rsidR="00FB18D0" w:rsidRPr="0062031F" w:rsidRDefault="00FB18D0" w:rsidP="00FB18D0">
      <w:pPr>
        <w:pStyle w:val="210"/>
        <w:spacing w:line="240" w:lineRule="auto"/>
        <w:rPr>
          <w:i w:val="0"/>
          <w:szCs w:val="28"/>
        </w:rPr>
      </w:pPr>
      <w:r w:rsidRPr="0062031F">
        <w:rPr>
          <w:i w:val="0"/>
          <w:szCs w:val="28"/>
        </w:rPr>
        <w:t>Розміщення й орієнтація будів</w:t>
      </w:r>
      <w:r>
        <w:rPr>
          <w:i w:val="0"/>
          <w:szCs w:val="28"/>
        </w:rPr>
        <w:t>ель</w:t>
      </w:r>
      <w:r w:rsidRPr="0062031F">
        <w:rPr>
          <w:i w:val="0"/>
          <w:szCs w:val="28"/>
        </w:rPr>
        <w:t xml:space="preserve">  прийнята  з урахуванням забезпечення нормативної тривалості інсоляції й норм освітленості відповідно до "Санітарних норм і правил забезпечення інсоляцією будинків і територій житлової забудови" і ДБН В.2.5-28:2006 "Природне й</w:t>
      </w:r>
      <w:r>
        <w:rPr>
          <w:i w:val="0"/>
          <w:szCs w:val="28"/>
        </w:rPr>
        <w:t xml:space="preserve"> штучне освітлення"</w:t>
      </w:r>
      <w:r w:rsidRPr="0062031F">
        <w:rPr>
          <w:i w:val="0"/>
          <w:szCs w:val="28"/>
        </w:rPr>
        <w:t>.</w:t>
      </w:r>
    </w:p>
    <w:p w:rsidR="00FB18D0" w:rsidRPr="0062031F" w:rsidRDefault="00FB18D0" w:rsidP="00FB18D0">
      <w:pPr>
        <w:shd w:val="clear" w:color="auto" w:fill="FFFFFF"/>
        <w:ind w:firstLine="709"/>
        <w:rPr>
          <w:sz w:val="28"/>
          <w:szCs w:val="28"/>
        </w:rPr>
      </w:pPr>
      <w:r w:rsidRPr="0062031F">
        <w:rPr>
          <w:sz w:val="28"/>
          <w:szCs w:val="28"/>
        </w:rPr>
        <w:t>Для догляду за будовами й здійснення їхнього потокового ремонту відстань до сусідньої границі ділянок, від найбільш виступаючої конструкції стін,  прий</w:t>
      </w:r>
      <w:r>
        <w:rPr>
          <w:sz w:val="28"/>
          <w:szCs w:val="28"/>
        </w:rPr>
        <w:t>нята  не менш 1,0</w:t>
      </w:r>
      <w:r w:rsidRPr="0062031F">
        <w:rPr>
          <w:sz w:val="28"/>
          <w:szCs w:val="28"/>
        </w:rPr>
        <w:t>м., із  забезпеченням  необхідних інженерно-технічних заходів, які перешкоджають стоку атмосферних опадів з покрівель і карнизів будов на територію суміжних ділянок.</w:t>
      </w:r>
    </w:p>
    <w:p w:rsidR="00FB18D0" w:rsidRPr="0070103B" w:rsidRDefault="00FB18D0" w:rsidP="00FB18D0">
      <w:pPr>
        <w:shd w:val="clear" w:color="auto" w:fill="FFFFFF"/>
        <w:ind w:firstLine="709"/>
        <w:rPr>
          <w:sz w:val="28"/>
          <w:szCs w:val="28"/>
        </w:rPr>
      </w:pPr>
      <w:r w:rsidRPr="00314399">
        <w:rPr>
          <w:sz w:val="28"/>
          <w:szCs w:val="28"/>
        </w:rPr>
        <w:t xml:space="preserve">Щільність забудови </w:t>
      </w:r>
      <w:r w:rsidRPr="0070103B">
        <w:rPr>
          <w:sz w:val="28"/>
          <w:szCs w:val="28"/>
        </w:rPr>
        <w:t xml:space="preserve">– </w:t>
      </w:r>
      <w:r w:rsidR="0070103B" w:rsidRPr="0070103B">
        <w:rPr>
          <w:sz w:val="28"/>
          <w:szCs w:val="28"/>
        </w:rPr>
        <w:t>21</w:t>
      </w:r>
      <w:r w:rsidRPr="0070103B">
        <w:rPr>
          <w:sz w:val="28"/>
          <w:szCs w:val="28"/>
        </w:rPr>
        <w:t>%.</w:t>
      </w:r>
    </w:p>
    <w:p w:rsidR="00FB18D0" w:rsidRPr="00314399" w:rsidRDefault="00FB18D0" w:rsidP="00FB18D0">
      <w:pPr>
        <w:pStyle w:val="210"/>
        <w:spacing w:line="240" w:lineRule="auto"/>
        <w:rPr>
          <w:i w:val="0"/>
          <w:color w:val="FF0000"/>
          <w:szCs w:val="28"/>
        </w:rPr>
      </w:pPr>
      <w:r w:rsidRPr="00126741">
        <w:rPr>
          <w:i w:val="0"/>
          <w:szCs w:val="28"/>
        </w:rPr>
        <w:t xml:space="preserve">Площа ділянки під розміщення </w:t>
      </w:r>
      <w:r>
        <w:rPr>
          <w:i w:val="0"/>
          <w:szCs w:val="28"/>
        </w:rPr>
        <w:t xml:space="preserve">індивідуальної житлової забудови </w:t>
      </w:r>
      <w:r w:rsidRPr="00126741">
        <w:rPr>
          <w:i w:val="0"/>
          <w:szCs w:val="28"/>
        </w:rPr>
        <w:t>(без врахування вулиць) становить близько</w:t>
      </w:r>
      <w:r>
        <w:rPr>
          <w:i w:val="0"/>
          <w:color w:val="FF0000"/>
          <w:szCs w:val="28"/>
        </w:rPr>
        <w:t xml:space="preserve"> </w:t>
      </w:r>
      <w:r w:rsidR="005F5850" w:rsidRPr="005F5850">
        <w:rPr>
          <w:i w:val="0"/>
          <w:szCs w:val="28"/>
        </w:rPr>
        <w:t>57</w:t>
      </w:r>
      <w:r w:rsidRPr="009F2802">
        <w:rPr>
          <w:i w:val="0"/>
          <w:szCs w:val="28"/>
        </w:rPr>
        <w:t>%</w:t>
      </w:r>
      <w:r w:rsidRPr="00314399">
        <w:rPr>
          <w:i w:val="0"/>
          <w:color w:val="FF0000"/>
          <w:szCs w:val="28"/>
        </w:rPr>
        <w:t xml:space="preserve"> </w:t>
      </w:r>
      <w:r w:rsidRPr="00126741">
        <w:rPr>
          <w:i w:val="0"/>
          <w:szCs w:val="28"/>
        </w:rPr>
        <w:t xml:space="preserve">загальної площі </w:t>
      </w:r>
      <w:r>
        <w:rPr>
          <w:i w:val="0"/>
          <w:szCs w:val="28"/>
        </w:rPr>
        <w:t xml:space="preserve">ІІІ кварталу </w:t>
      </w:r>
      <w:r w:rsidR="0070103B">
        <w:rPr>
          <w:i w:val="0"/>
          <w:szCs w:val="28"/>
        </w:rPr>
        <w:t>ДПТ</w:t>
      </w:r>
      <w:r w:rsidRPr="00126741">
        <w:rPr>
          <w:i w:val="0"/>
          <w:szCs w:val="28"/>
        </w:rPr>
        <w:t>.</w:t>
      </w:r>
    </w:p>
    <w:p w:rsidR="00FB18D0" w:rsidRPr="00F51148" w:rsidRDefault="00FB18D0" w:rsidP="00FB18D0">
      <w:pPr>
        <w:pStyle w:val="af2"/>
        <w:spacing w:after="0"/>
        <w:ind w:left="0" w:right="0" w:firstLine="720"/>
        <w:rPr>
          <w:sz w:val="28"/>
          <w:szCs w:val="28"/>
        </w:rPr>
      </w:pPr>
      <w:r w:rsidRPr="00F51148">
        <w:rPr>
          <w:sz w:val="28"/>
          <w:szCs w:val="28"/>
        </w:rPr>
        <w:t xml:space="preserve">Виходячи з намірів забудовника, опираючись на рішення генплану, даним детальним планом території опрацьовано земельну ділянку, площею </w:t>
      </w:r>
      <w:r w:rsidR="005F5850" w:rsidRPr="005F5850">
        <w:rPr>
          <w:sz w:val="28"/>
          <w:szCs w:val="28"/>
        </w:rPr>
        <w:t>11</w:t>
      </w:r>
      <w:r w:rsidRPr="005F5850">
        <w:rPr>
          <w:sz w:val="28"/>
          <w:szCs w:val="28"/>
        </w:rPr>
        <w:t>,</w:t>
      </w:r>
      <w:r w:rsidR="005F5850" w:rsidRPr="005F5850">
        <w:rPr>
          <w:sz w:val="28"/>
          <w:szCs w:val="28"/>
          <w:lang w:val="ru-RU"/>
        </w:rPr>
        <w:t>0</w:t>
      </w:r>
      <w:r w:rsidRPr="005F5850">
        <w:rPr>
          <w:sz w:val="28"/>
          <w:szCs w:val="28"/>
        </w:rPr>
        <w:t xml:space="preserve"> </w:t>
      </w:r>
      <w:r w:rsidRPr="00CD47E8">
        <w:rPr>
          <w:sz w:val="28"/>
          <w:szCs w:val="28"/>
        </w:rPr>
        <w:t>га.</w:t>
      </w:r>
    </w:p>
    <w:p w:rsidR="00FB18D0" w:rsidRPr="00126741" w:rsidRDefault="00FB18D0" w:rsidP="00FB18D0">
      <w:pPr>
        <w:pStyle w:val="210"/>
        <w:spacing w:line="240" w:lineRule="auto"/>
        <w:rPr>
          <w:i w:val="0"/>
          <w:szCs w:val="28"/>
        </w:rPr>
      </w:pPr>
      <w:r w:rsidRPr="00126741">
        <w:rPr>
          <w:i w:val="0"/>
          <w:szCs w:val="28"/>
        </w:rPr>
        <w:t xml:space="preserve">Структура забудови в межах території проектування </w:t>
      </w:r>
      <w:r>
        <w:rPr>
          <w:i w:val="0"/>
          <w:szCs w:val="28"/>
        </w:rPr>
        <w:t>ІІІ кварталу- індивідуальна житлова забудова представлена 1-2 поверховими житловими будівлями та господарчими спорудами</w:t>
      </w:r>
      <w:r w:rsidR="005F5850">
        <w:rPr>
          <w:i w:val="0"/>
          <w:szCs w:val="28"/>
        </w:rPr>
        <w:t>, та існуюча громадська споруда (будинок пристарілих)</w:t>
      </w:r>
      <w:r>
        <w:rPr>
          <w:i w:val="0"/>
          <w:szCs w:val="28"/>
        </w:rPr>
        <w:t>.</w:t>
      </w:r>
      <w:r w:rsidRPr="00126741">
        <w:rPr>
          <w:i w:val="0"/>
          <w:szCs w:val="28"/>
        </w:rPr>
        <w:t xml:space="preserve"> </w:t>
      </w:r>
    </w:p>
    <w:p w:rsidR="00FB18D0" w:rsidRPr="00126741" w:rsidRDefault="00FB18D0" w:rsidP="00FB18D0">
      <w:pPr>
        <w:pStyle w:val="210"/>
        <w:spacing w:line="240" w:lineRule="auto"/>
        <w:rPr>
          <w:i w:val="0"/>
          <w:szCs w:val="28"/>
        </w:rPr>
      </w:pPr>
      <w:r>
        <w:rPr>
          <w:i w:val="0"/>
          <w:szCs w:val="28"/>
        </w:rPr>
        <w:t>І</w:t>
      </w:r>
      <w:r w:rsidRPr="00126741">
        <w:rPr>
          <w:i w:val="0"/>
          <w:szCs w:val="28"/>
        </w:rPr>
        <w:t>нша забудова – в межах ДПТ не  передбачена.</w:t>
      </w:r>
    </w:p>
    <w:p w:rsidR="00FB18D0" w:rsidRDefault="00FB18D0" w:rsidP="00FB18D0">
      <w:pPr>
        <w:pStyle w:val="210"/>
        <w:spacing w:line="240" w:lineRule="auto"/>
        <w:rPr>
          <w:i w:val="0"/>
          <w:szCs w:val="26"/>
        </w:rPr>
      </w:pPr>
      <w:r w:rsidRPr="008F4250">
        <w:rPr>
          <w:i w:val="0"/>
          <w:szCs w:val="28"/>
        </w:rPr>
        <w:t xml:space="preserve">Проектоване цільове призначення </w:t>
      </w:r>
      <w:r>
        <w:rPr>
          <w:i w:val="0"/>
          <w:szCs w:val="28"/>
        </w:rPr>
        <w:t>майбутніх ділянок</w:t>
      </w:r>
      <w:r w:rsidRPr="008F4250">
        <w:rPr>
          <w:i w:val="0"/>
          <w:szCs w:val="28"/>
        </w:rPr>
        <w:t xml:space="preserve"> – </w:t>
      </w:r>
      <w:r w:rsidRPr="00222382">
        <w:rPr>
          <w:i w:val="0"/>
          <w:szCs w:val="26"/>
        </w:rPr>
        <w:t>для будівництва і обслуговування житлового будинку, господарських будівель і споруд (присадибна ділянка)</w:t>
      </w:r>
      <w:r>
        <w:rPr>
          <w:i w:val="0"/>
          <w:szCs w:val="26"/>
        </w:rPr>
        <w:t>.</w:t>
      </w:r>
    </w:p>
    <w:p w:rsidR="00FB18D0" w:rsidRDefault="00FB18D0" w:rsidP="00985F8A">
      <w:pPr>
        <w:pStyle w:val="210"/>
        <w:spacing w:line="240" w:lineRule="auto"/>
        <w:rPr>
          <w:b/>
          <w:i w:val="0"/>
          <w:color w:val="FF0000"/>
          <w:szCs w:val="28"/>
          <w:u w:val="single"/>
        </w:rPr>
      </w:pPr>
    </w:p>
    <w:p w:rsidR="00FB18D0" w:rsidRPr="00FD1CC6" w:rsidRDefault="00FB18D0" w:rsidP="00FB18D0">
      <w:pPr>
        <w:pStyle w:val="210"/>
        <w:spacing w:line="240" w:lineRule="auto"/>
        <w:rPr>
          <w:b/>
          <w:i w:val="0"/>
          <w:szCs w:val="28"/>
          <w:u w:val="single"/>
        </w:rPr>
      </w:pPr>
      <w:r w:rsidRPr="00FD1CC6">
        <w:rPr>
          <w:b/>
          <w:i w:val="0"/>
          <w:szCs w:val="28"/>
          <w:u w:val="single"/>
        </w:rPr>
        <w:t>І</w:t>
      </w:r>
      <w:r w:rsidRPr="00FD1CC6">
        <w:rPr>
          <w:b/>
          <w:i w:val="0"/>
          <w:szCs w:val="28"/>
          <w:u w:val="single"/>
          <w:lang w:val="en-US"/>
        </w:rPr>
        <w:t>V</w:t>
      </w:r>
      <w:r w:rsidRPr="00FD1CC6">
        <w:rPr>
          <w:b/>
          <w:i w:val="0"/>
          <w:szCs w:val="28"/>
          <w:u w:val="single"/>
        </w:rPr>
        <w:t xml:space="preserve"> квартал.</w:t>
      </w:r>
    </w:p>
    <w:p w:rsidR="00093A91" w:rsidRDefault="00985F8A" w:rsidP="00FD1CC6">
      <w:pPr>
        <w:pStyle w:val="af2"/>
        <w:spacing w:after="0"/>
        <w:ind w:left="0" w:firstLine="709"/>
        <w:rPr>
          <w:sz w:val="28"/>
          <w:szCs w:val="28"/>
        </w:rPr>
      </w:pPr>
      <w:r w:rsidRPr="00FD1CC6">
        <w:rPr>
          <w:sz w:val="28"/>
          <w:szCs w:val="28"/>
        </w:rPr>
        <w:t>Територія являє, за своїм функціональним використанням</w:t>
      </w:r>
      <w:r w:rsidR="00093A91">
        <w:rPr>
          <w:sz w:val="28"/>
          <w:szCs w:val="28"/>
        </w:rPr>
        <w:t>:</w:t>
      </w:r>
    </w:p>
    <w:p w:rsidR="00093A91" w:rsidRDefault="00093A91" w:rsidP="00FD1CC6">
      <w:pPr>
        <w:pStyle w:val="af2"/>
        <w:spacing w:after="0"/>
        <w:ind w:left="0" w:firstLine="709"/>
        <w:rPr>
          <w:sz w:val="28"/>
          <w:szCs w:val="28"/>
        </w:rPr>
      </w:pPr>
      <w:r>
        <w:rPr>
          <w:sz w:val="28"/>
          <w:szCs w:val="28"/>
        </w:rPr>
        <w:t>-</w:t>
      </w:r>
      <w:r w:rsidR="00FD1CC6" w:rsidRPr="00FD1CC6">
        <w:rPr>
          <w:sz w:val="28"/>
          <w:szCs w:val="28"/>
        </w:rPr>
        <w:t>житлову, що включає ділянки житлових будинків з вулично-дорожною мережею</w:t>
      </w:r>
      <w:r>
        <w:rPr>
          <w:sz w:val="28"/>
          <w:szCs w:val="28"/>
        </w:rPr>
        <w:t>;</w:t>
      </w:r>
    </w:p>
    <w:p w:rsidR="00985F8A" w:rsidRPr="00FD1CC6" w:rsidRDefault="00093A91" w:rsidP="00FD1CC6">
      <w:pPr>
        <w:pStyle w:val="af2"/>
        <w:spacing w:after="0"/>
        <w:ind w:left="0" w:firstLine="709"/>
        <w:rPr>
          <w:sz w:val="28"/>
          <w:szCs w:val="28"/>
        </w:rPr>
      </w:pPr>
      <w:r>
        <w:rPr>
          <w:sz w:val="28"/>
          <w:szCs w:val="28"/>
        </w:rPr>
        <w:t>-</w:t>
      </w:r>
      <w:r w:rsidR="00FD1CC6" w:rsidRPr="00FD1CC6">
        <w:rPr>
          <w:sz w:val="28"/>
          <w:szCs w:val="28"/>
        </w:rPr>
        <w:t>комунальних підприємств і інженерних споруд, яка</w:t>
      </w:r>
      <w:r w:rsidR="00985F8A" w:rsidRPr="00FD1CC6">
        <w:rPr>
          <w:sz w:val="28"/>
          <w:szCs w:val="28"/>
        </w:rPr>
        <w:t xml:space="preserve">  включає </w:t>
      </w:r>
      <w:r w:rsidR="00FD1CC6" w:rsidRPr="00FD1CC6">
        <w:rPr>
          <w:sz w:val="28"/>
          <w:szCs w:val="28"/>
        </w:rPr>
        <w:t>території</w:t>
      </w:r>
      <w:r w:rsidR="00985F8A" w:rsidRPr="00FD1CC6">
        <w:rPr>
          <w:sz w:val="28"/>
          <w:szCs w:val="28"/>
        </w:rPr>
        <w:t xml:space="preserve"> </w:t>
      </w:r>
      <w:r w:rsidR="00FD1CC6" w:rsidRPr="00FD1CC6">
        <w:rPr>
          <w:sz w:val="28"/>
          <w:szCs w:val="28"/>
        </w:rPr>
        <w:t>існуючих підприємств</w:t>
      </w:r>
      <w:r w:rsidR="00FB18D0" w:rsidRPr="00FD1CC6">
        <w:rPr>
          <w:sz w:val="28"/>
          <w:szCs w:val="28"/>
        </w:rPr>
        <w:t>.</w:t>
      </w:r>
    </w:p>
    <w:p w:rsidR="00985F8A" w:rsidRPr="00FD1CC6" w:rsidRDefault="00985F8A" w:rsidP="00985F8A">
      <w:pPr>
        <w:shd w:val="clear" w:color="auto" w:fill="FFFFFF"/>
        <w:ind w:firstLine="709"/>
        <w:rPr>
          <w:color w:val="FF0000"/>
          <w:sz w:val="28"/>
          <w:szCs w:val="28"/>
        </w:rPr>
      </w:pPr>
      <w:r w:rsidRPr="00093A91">
        <w:rPr>
          <w:sz w:val="28"/>
          <w:szCs w:val="28"/>
        </w:rPr>
        <w:t>Передбаченно в кварталі:</w:t>
      </w:r>
      <w:r w:rsidRPr="00FD1CC6">
        <w:rPr>
          <w:color w:val="FF0000"/>
          <w:sz w:val="28"/>
          <w:szCs w:val="28"/>
        </w:rPr>
        <w:t xml:space="preserve"> </w:t>
      </w:r>
      <w:r w:rsidR="00093A91">
        <w:rPr>
          <w:sz w:val="28"/>
          <w:szCs w:val="28"/>
        </w:rPr>
        <w:t xml:space="preserve">будівництво індивідуальних житлових будинків та господарських споруд; </w:t>
      </w:r>
      <w:r w:rsidR="00D332C0">
        <w:rPr>
          <w:sz w:val="28"/>
          <w:szCs w:val="28"/>
        </w:rPr>
        <w:t>реконструкцію гуртожитків в багатоквартирні житлові будинки; реконструкцію</w:t>
      </w:r>
      <w:r w:rsidR="00A3495F">
        <w:rPr>
          <w:sz w:val="28"/>
          <w:szCs w:val="28"/>
        </w:rPr>
        <w:t xml:space="preserve"> адміністративно-виробничих приміщень в індивідуальний житловий будинок з господарськими спорудами</w:t>
      </w:r>
      <w:r w:rsidR="00093A91">
        <w:rPr>
          <w:sz w:val="28"/>
          <w:szCs w:val="28"/>
        </w:rPr>
        <w:t>; озеленені ділянки із майданчиками</w:t>
      </w:r>
      <w:r w:rsidR="00093A91" w:rsidRPr="0062031F">
        <w:rPr>
          <w:sz w:val="28"/>
          <w:szCs w:val="28"/>
        </w:rPr>
        <w:t xml:space="preserve"> відпочинку</w:t>
      </w:r>
      <w:r w:rsidR="00093A91">
        <w:rPr>
          <w:sz w:val="28"/>
          <w:szCs w:val="28"/>
        </w:rPr>
        <w:t>; дитячи</w:t>
      </w:r>
      <w:r w:rsidR="00A3495F">
        <w:rPr>
          <w:sz w:val="28"/>
          <w:szCs w:val="28"/>
        </w:rPr>
        <w:t>ми</w:t>
      </w:r>
      <w:r w:rsidR="00093A91">
        <w:rPr>
          <w:sz w:val="28"/>
          <w:szCs w:val="28"/>
        </w:rPr>
        <w:t xml:space="preserve"> майданчиками</w:t>
      </w:r>
      <w:r w:rsidR="00093A91" w:rsidRPr="0062031F">
        <w:rPr>
          <w:sz w:val="28"/>
          <w:szCs w:val="28"/>
        </w:rPr>
        <w:t xml:space="preserve">; </w:t>
      </w:r>
      <w:r w:rsidR="00093A91">
        <w:rPr>
          <w:sz w:val="28"/>
          <w:szCs w:val="28"/>
        </w:rPr>
        <w:t xml:space="preserve">площадками для вибивання коврів та сушіння одягу; </w:t>
      </w:r>
      <w:r w:rsidR="00093A91" w:rsidRPr="008A0CA8">
        <w:rPr>
          <w:sz w:val="28"/>
          <w:szCs w:val="28"/>
        </w:rPr>
        <w:t xml:space="preserve"> </w:t>
      </w:r>
      <w:r w:rsidR="00093A91">
        <w:rPr>
          <w:sz w:val="28"/>
          <w:szCs w:val="28"/>
        </w:rPr>
        <w:t>розміщення контейнерів для сміття;</w:t>
      </w:r>
      <w:r w:rsidR="00093A91" w:rsidRPr="008A0CA8">
        <w:rPr>
          <w:sz w:val="28"/>
          <w:szCs w:val="28"/>
        </w:rPr>
        <w:t xml:space="preserve"> </w:t>
      </w:r>
      <w:r w:rsidR="00093A91">
        <w:rPr>
          <w:sz w:val="28"/>
          <w:szCs w:val="28"/>
        </w:rPr>
        <w:t xml:space="preserve">внутрішньодворові </w:t>
      </w:r>
      <w:r w:rsidR="00093A91">
        <w:rPr>
          <w:sz w:val="28"/>
          <w:szCs w:val="28"/>
        </w:rPr>
        <w:lastRenderedPageBreak/>
        <w:t>проїзди; відкриту автостоянку для легкових автомобілів та</w:t>
      </w:r>
      <w:r w:rsidR="00093A91" w:rsidRPr="0062031F">
        <w:rPr>
          <w:sz w:val="28"/>
          <w:szCs w:val="28"/>
        </w:rPr>
        <w:t xml:space="preserve"> повне інженерне з</w:t>
      </w:r>
      <w:r w:rsidR="00093A91">
        <w:rPr>
          <w:sz w:val="28"/>
          <w:szCs w:val="28"/>
        </w:rPr>
        <w:t>а</w:t>
      </w:r>
      <w:r w:rsidR="00093A91" w:rsidRPr="0062031F">
        <w:rPr>
          <w:sz w:val="28"/>
          <w:szCs w:val="28"/>
        </w:rPr>
        <w:t>безпечення.</w:t>
      </w:r>
    </w:p>
    <w:p w:rsidR="00985F8A" w:rsidRPr="0062031F" w:rsidRDefault="00985F8A" w:rsidP="00985F8A">
      <w:pPr>
        <w:shd w:val="clear" w:color="auto" w:fill="FFFFFF"/>
        <w:ind w:firstLine="709"/>
        <w:rPr>
          <w:sz w:val="28"/>
          <w:szCs w:val="28"/>
        </w:rPr>
      </w:pPr>
      <w:r w:rsidRPr="00A3495F">
        <w:rPr>
          <w:sz w:val="28"/>
          <w:szCs w:val="28"/>
        </w:rPr>
        <w:t>Протипожежні розриви між будівлями прийняті  у відповідності зі ступенем  вогнестійкості, санітарних</w:t>
      </w:r>
      <w:r>
        <w:rPr>
          <w:sz w:val="28"/>
          <w:szCs w:val="28"/>
        </w:rPr>
        <w:t xml:space="preserve"> норм і правил, відповідно до ДБН 360-90**.</w:t>
      </w:r>
      <w:r w:rsidRPr="0062031F">
        <w:rPr>
          <w:sz w:val="28"/>
          <w:szCs w:val="28"/>
        </w:rPr>
        <w:t xml:space="preserve"> </w:t>
      </w:r>
    </w:p>
    <w:p w:rsidR="00985F8A" w:rsidRPr="0062031F" w:rsidRDefault="00985F8A" w:rsidP="00985F8A">
      <w:pPr>
        <w:pStyle w:val="210"/>
        <w:spacing w:line="240" w:lineRule="auto"/>
        <w:rPr>
          <w:i w:val="0"/>
          <w:szCs w:val="28"/>
        </w:rPr>
      </w:pPr>
      <w:r w:rsidRPr="0062031F">
        <w:rPr>
          <w:i w:val="0"/>
          <w:szCs w:val="28"/>
        </w:rPr>
        <w:t>Розміщення й орієнтація будів</w:t>
      </w:r>
      <w:r w:rsidR="00A3495F">
        <w:rPr>
          <w:i w:val="0"/>
          <w:szCs w:val="28"/>
        </w:rPr>
        <w:t>ель</w:t>
      </w:r>
      <w:r w:rsidRPr="0062031F">
        <w:rPr>
          <w:i w:val="0"/>
          <w:szCs w:val="28"/>
        </w:rPr>
        <w:t xml:space="preserve">  прийнята  з урахуванням забезпечення нормативної тривалості інсоляції й норм освітленості відповідно до "Санітарних норм і правил забезпечення інсоляцією будинків і територій житлової забудови" і ДБН В.2.5-28:2006 "Природне й</w:t>
      </w:r>
      <w:r w:rsidR="00A3495F">
        <w:rPr>
          <w:i w:val="0"/>
          <w:szCs w:val="28"/>
        </w:rPr>
        <w:t xml:space="preserve"> штучне освітлення" як у будівлях</w:t>
      </w:r>
      <w:r w:rsidRPr="0062031F">
        <w:rPr>
          <w:i w:val="0"/>
          <w:szCs w:val="28"/>
        </w:rPr>
        <w:t>, я</w:t>
      </w:r>
      <w:r w:rsidR="00A3495F">
        <w:rPr>
          <w:i w:val="0"/>
          <w:szCs w:val="28"/>
        </w:rPr>
        <w:t>кі</w:t>
      </w:r>
      <w:r w:rsidRPr="0062031F">
        <w:rPr>
          <w:i w:val="0"/>
          <w:szCs w:val="28"/>
        </w:rPr>
        <w:t xml:space="preserve"> </w:t>
      </w:r>
      <w:r w:rsidR="00A3495F">
        <w:rPr>
          <w:i w:val="0"/>
          <w:szCs w:val="28"/>
        </w:rPr>
        <w:t>плануються будувати</w:t>
      </w:r>
      <w:r w:rsidRPr="0062031F">
        <w:rPr>
          <w:i w:val="0"/>
          <w:szCs w:val="28"/>
        </w:rPr>
        <w:t xml:space="preserve">, так і в сусідніх </w:t>
      </w:r>
      <w:r w:rsidR="00A3495F">
        <w:rPr>
          <w:i w:val="0"/>
          <w:szCs w:val="28"/>
        </w:rPr>
        <w:t>суспільних будівлях</w:t>
      </w:r>
      <w:r w:rsidRPr="0062031F">
        <w:rPr>
          <w:i w:val="0"/>
          <w:szCs w:val="28"/>
        </w:rPr>
        <w:t>.</w:t>
      </w:r>
    </w:p>
    <w:p w:rsidR="00985F8A" w:rsidRPr="0062031F" w:rsidRDefault="00985F8A" w:rsidP="00985F8A">
      <w:pPr>
        <w:shd w:val="clear" w:color="auto" w:fill="FFFFFF"/>
        <w:ind w:firstLine="709"/>
        <w:rPr>
          <w:sz w:val="28"/>
          <w:szCs w:val="28"/>
        </w:rPr>
      </w:pPr>
      <w:r w:rsidRPr="0062031F">
        <w:rPr>
          <w:sz w:val="28"/>
          <w:szCs w:val="28"/>
        </w:rPr>
        <w:t>Для догляду за будовами й здійснення їхнього потокового ремонту відстань до сусідньої границі ділянок, від найбільш виступаючої конструкції стін,  прий</w:t>
      </w:r>
      <w:r>
        <w:rPr>
          <w:sz w:val="28"/>
          <w:szCs w:val="28"/>
        </w:rPr>
        <w:t>нята  не менш 1,0</w:t>
      </w:r>
      <w:r w:rsidRPr="0062031F">
        <w:rPr>
          <w:sz w:val="28"/>
          <w:szCs w:val="28"/>
        </w:rPr>
        <w:t>м., із  забезпеченням  необхідних інженерно-технічних заходів, які перешкоджають стоку атмосферних опадів з покрівель і карнизів будов на територію суміжних ділянок.</w:t>
      </w:r>
    </w:p>
    <w:p w:rsidR="00985F8A" w:rsidRPr="0058451D" w:rsidRDefault="00985F8A" w:rsidP="00985F8A">
      <w:pPr>
        <w:shd w:val="clear" w:color="auto" w:fill="FFFFFF"/>
        <w:ind w:firstLine="709"/>
        <w:rPr>
          <w:color w:val="FF0000"/>
          <w:sz w:val="28"/>
          <w:szCs w:val="28"/>
        </w:rPr>
      </w:pPr>
      <w:r w:rsidRPr="00314399">
        <w:rPr>
          <w:sz w:val="28"/>
          <w:szCs w:val="28"/>
        </w:rPr>
        <w:t>Щільність забудови –</w:t>
      </w:r>
      <w:r>
        <w:rPr>
          <w:color w:val="FF0000"/>
          <w:sz w:val="28"/>
          <w:szCs w:val="28"/>
        </w:rPr>
        <w:t xml:space="preserve"> </w:t>
      </w:r>
      <w:r w:rsidR="00FC72B4" w:rsidRPr="00FC72B4">
        <w:rPr>
          <w:sz w:val="28"/>
          <w:szCs w:val="28"/>
        </w:rPr>
        <w:t>15</w:t>
      </w:r>
      <w:r w:rsidRPr="009F2802">
        <w:rPr>
          <w:sz w:val="28"/>
          <w:szCs w:val="28"/>
        </w:rPr>
        <w:t>%.</w:t>
      </w:r>
    </w:p>
    <w:p w:rsidR="00985F8A" w:rsidRPr="00314399" w:rsidRDefault="00985F8A" w:rsidP="00985F8A">
      <w:pPr>
        <w:pStyle w:val="210"/>
        <w:spacing w:line="240" w:lineRule="auto"/>
        <w:rPr>
          <w:i w:val="0"/>
          <w:color w:val="FF0000"/>
          <w:szCs w:val="28"/>
        </w:rPr>
      </w:pPr>
      <w:r w:rsidRPr="00126741">
        <w:rPr>
          <w:i w:val="0"/>
          <w:szCs w:val="28"/>
        </w:rPr>
        <w:t xml:space="preserve">Площа ділянки під </w:t>
      </w:r>
      <w:r w:rsidR="00A3495F">
        <w:rPr>
          <w:i w:val="0"/>
          <w:szCs w:val="28"/>
        </w:rPr>
        <w:t>розміщення індивідуальної житлової забудови</w:t>
      </w:r>
      <w:r w:rsidR="00A3495F" w:rsidRPr="00126741">
        <w:rPr>
          <w:i w:val="0"/>
          <w:szCs w:val="28"/>
        </w:rPr>
        <w:t xml:space="preserve"> </w:t>
      </w:r>
      <w:r w:rsidRPr="00126741">
        <w:rPr>
          <w:i w:val="0"/>
          <w:szCs w:val="28"/>
        </w:rPr>
        <w:t>(без врахування вулиць) становить близько</w:t>
      </w:r>
      <w:r>
        <w:rPr>
          <w:i w:val="0"/>
          <w:color w:val="FF0000"/>
          <w:szCs w:val="28"/>
        </w:rPr>
        <w:t xml:space="preserve"> </w:t>
      </w:r>
      <w:r w:rsidR="00FC72B4" w:rsidRPr="00FC72B4">
        <w:rPr>
          <w:i w:val="0"/>
          <w:szCs w:val="28"/>
        </w:rPr>
        <w:t>28</w:t>
      </w:r>
      <w:r w:rsidRPr="00FC72B4">
        <w:rPr>
          <w:i w:val="0"/>
          <w:szCs w:val="28"/>
        </w:rPr>
        <w:t>%</w:t>
      </w:r>
      <w:r w:rsidRPr="00314399">
        <w:rPr>
          <w:i w:val="0"/>
          <w:color w:val="FF0000"/>
          <w:szCs w:val="28"/>
        </w:rPr>
        <w:t xml:space="preserve"> </w:t>
      </w:r>
      <w:r w:rsidRPr="00126741">
        <w:rPr>
          <w:i w:val="0"/>
          <w:szCs w:val="28"/>
        </w:rPr>
        <w:t>загальної площі ДПТ</w:t>
      </w:r>
      <w:r w:rsidR="00A3495F">
        <w:rPr>
          <w:i w:val="0"/>
          <w:szCs w:val="28"/>
        </w:rPr>
        <w:t xml:space="preserve">; під реконструкцію гуртожитків в багатоквартирні житлові будинки становить </w:t>
      </w:r>
      <w:r w:rsidR="00A3495F" w:rsidRPr="00126741">
        <w:rPr>
          <w:i w:val="0"/>
          <w:szCs w:val="28"/>
        </w:rPr>
        <w:t>близько</w:t>
      </w:r>
      <w:r w:rsidR="00A3495F">
        <w:rPr>
          <w:i w:val="0"/>
          <w:color w:val="FF0000"/>
          <w:szCs w:val="28"/>
        </w:rPr>
        <w:t xml:space="preserve"> </w:t>
      </w:r>
      <w:r w:rsidR="00FC72B4" w:rsidRPr="00FC72B4">
        <w:rPr>
          <w:i w:val="0"/>
          <w:szCs w:val="28"/>
        </w:rPr>
        <w:t>1</w:t>
      </w:r>
      <w:r w:rsidR="00A3495F" w:rsidRPr="00FC72B4">
        <w:rPr>
          <w:i w:val="0"/>
          <w:szCs w:val="28"/>
        </w:rPr>
        <w:t>7%</w:t>
      </w:r>
      <w:r w:rsidR="00A3495F" w:rsidRPr="00314399">
        <w:rPr>
          <w:i w:val="0"/>
          <w:color w:val="FF0000"/>
          <w:szCs w:val="28"/>
        </w:rPr>
        <w:t xml:space="preserve"> </w:t>
      </w:r>
      <w:r w:rsidR="00A3495F" w:rsidRPr="00126741">
        <w:rPr>
          <w:i w:val="0"/>
          <w:szCs w:val="28"/>
        </w:rPr>
        <w:t>загальної площі ДПТ</w:t>
      </w:r>
      <w:r w:rsidR="00A3495F">
        <w:rPr>
          <w:i w:val="0"/>
          <w:szCs w:val="28"/>
        </w:rPr>
        <w:t>;</w:t>
      </w:r>
      <w:r w:rsidRPr="00126741">
        <w:rPr>
          <w:i w:val="0"/>
          <w:szCs w:val="28"/>
        </w:rPr>
        <w:t xml:space="preserve"> </w:t>
      </w:r>
      <w:r w:rsidR="00A3495F">
        <w:rPr>
          <w:i w:val="0"/>
          <w:szCs w:val="28"/>
        </w:rPr>
        <w:t xml:space="preserve"> під реконструкцію адміністративно-виробничих приміщень в індивідуальний житловий будинок становить </w:t>
      </w:r>
      <w:r w:rsidR="00A3495F" w:rsidRPr="00126741">
        <w:rPr>
          <w:i w:val="0"/>
          <w:szCs w:val="28"/>
        </w:rPr>
        <w:t>близько</w:t>
      </w:r>
      <w:r w:rsidR="00A3495F">
        <w:rPr>
          <w:i w:val="0"/>
          <w:color w:val="FF0000"/>
          <w:szCs w:val="28"/>
        </w:rPr>
        <w:t xml:space="preserve"> </w:t>
      </w:r>
      <w:r w:rsidR="00FC72B4" w:rsidRPr="00FC72B4">
        <w:rPr>
          <w:i w:val="0"/>
          <w:szCs w:val="28"/>
        </w:rPr>
        <w:t>0</w:t>
      </w:r>
      <w:r w:rsidR="00A3495F" w:rsidRPr="00FC72B4">
        <w:rPr>
          <w:i w:val="0"/>
          <w:szCs w:val="28"/>
        </w:rPr>
        <w:t>,</w:t>
      </w:r>
      <w:r w:rsidR="00FC72B4" w:rsidRPr="00FC72B4">
        <w:rPr>
          <w:i w:val="0"/>
          <w:szCs w:val="28"/>
        </w:rPr>
        <w:t>3</w:t>
      </w:r>
      <w:r w:rsidR="00A3495F" w:rsidRPr="00FC72B4">
        <w:rPr>
          <w:i w:val="0"/>
          <w:szCs w:val="28"/>
        </w:rPr>
        <w:t xml:space="preserve">% </w:t>
      </w:r>
      <w:r w:rsidR="00FC72B4">
        <w:rPr>
          <w:i w:val="0"/>
          <w:szCs w:val="28"/>
        </w:rPr>
        <w:t>загальної площі ДПТ</w:t>
      </w:r>
      <w:r w:rsidRPr="00126741">
        <w:rPr>
          <w:i w:val="0"/>
          <w:szCs w:val="28"/>
        </w:rPr>
        <w:t>.</w:t>
      </w:r>
    </w:p>
    <w:p w:rsidR="00985F8A" w:rsidRPr="00F51148" w:rsidRDefault="00985F8A" w:rsidP="00985F8A">
      <w:pPr>
        <w:pStyle w:val="af2"/>
        <w:spacing w:after="0"/>
        <w:ind w:left="0" w:right="0" w:firstLine="720"/>
        <w:rPr>
          <w:sz w:val="28"/>
          <w:szCs w:val="28"/>
        </w:rPr>
      </w:pPr>
      <w:r w:rsidRPr="00F51148">
        <w:rPr>
          <w:sz w:val="28"/>
          <w:szCs w:val="28"/>
        </w:rPr>
        <w:t xml:space="preserve">Виходячи з намірів забудовника, опираючись на рішення генплану, даним детальним планом території опрацьовано земельну ділянку, площею </w:t>
      </w:r>
      <w:r w:rsidR="00FC72B4" w:rsidRPr="00FC72B4">
        <w:rPr>
          <w:sz w:val="28"/>
          <w:szCs w:val="28"/>
        </w:rPr>
        <w:t>6,0</w:t>
      </w:r>
      <w:r w:rsidRPr="00FC72B4">
        <w:rPr>
          <w:sz w:val="28"/>
          <w:szCs w:val="28"/>
        </w:rPr>
        <w:t>га</w:t>
      </w:r>
      <w:r w:rsidRPr="00F51148">
        <w:rPr>
          <w:sz w:val="28"/>
          <w:szCs w:val="28"/>
        </w:rPr>
        <w:t>.</w:t>
      </w:r>
    </w:p>
    <w:p w:rsidR="00985F8A" w:rsidRPr="00126741" w:rsidRDefault="00985F8A" w:rsidP="00985F8A">
      <w:pPr>
        <w:pStyle w:val="210"/>
        <w:spacing w:line="240" w:lineRule="auto"/>
        <w:rPr>
          <w:i w:val="0"/>
          <w:szCs w:val="28"/>
        </w:rPr>
      </w:pPr>
      <w:r w:rsidRPr="00126741">
        <w:rPr>
          <w:i w:val="0"/>
          <w:szCs w:val="28"/>
        </w:rPr>
        <w:t xml:space="preserve">Структура забудови в межах території проектування </w:t>
      </w:r>
      <w:r>
        <w:rPr>
          <w:i w:val="0"/>
          <w:szCs w:val="28"/>
        </w:rPr>
        <w:t>І</w:t>
      </w:r>
      <w:r w:rsidR="00A3495F">
        <w:rPr>
          <w:i w:val="0"/>
          <w:szCs w:val="28"/>
          <w:lang w:val="en-US"/>
        </w:rPr>
        <w:t>V</w:t>
      </w:r>
      <w:r>
        <w:rPr>
          <w:i w:val="0"/>
          <w:szCs w:val="28"/>
        </w:rPr>
        <w:t xml:space="preserve"> кварталу </w:t>
      </w:r>
      <w:r w:rsidRPr="00126741">
        <w:rPr>
          <w:i w:val="0"/>
          <w:szCs w:val="28"/>
        </w:rPr>
        <w:t xml:space="preserve">ДПТ наступна: </w:t>
      </w:r>
      <w:r w:rsidR="00A3495F">
        <w:rPr>
          <w:i w:val="0"/>
          <w:szCs w:val="28"/>
        </w:rPr>
        <w:t>багатоквартирні житлові будинки представлені окремо стоячими одноповерховими трьома капітальними будівлями</w:t>
      </w:r>
      <w:r>
        <w:rPr>
          <w:i w:val="0"/>
          <w:szCs w:val="28"/>
        </w:rPr>
        <w:t>; індивідуальна житлова забудова представлена 1-2 поверховими житловими буді</w:t>
      </w:r>
      <w:r w:rsidR="00A3495F">
        <w:rPr>
          <w:i w:val="0"/>
          <w:szCs w:val="28"/>
        </w:rPr>
        <w:t>влями та господарчими спорудами</w:t>
      </w:r>
      <w:r w:rsidRPr="00126741">
        <w:rPr>
          <w:i w:val="0"/>
          <w:szCs w:val="28"/>
        </w:rPr>
        <w:t xml:space="preserve">. </w:t>
      </w:r>
    </w:p>
    <w:p w:rsidR="00A3495F" w:rsidRDefault="00985F8A" w:rsidP="00985F8A">
      <w:pPr>
        <w:pStyle w:val="210"/>
        <w:spacing w:line="240" w:lineRule="auto"/>
        <w:rPr>
          <w:i w:val="0"/>
          <w:szCs w:val="28"/>
        </w:rPr>
      </w:pPr>
      <w:r w:rsidRPr="008F4250">
        <w:rPr>
          <w:i w:val="0"/>
          <w:szCs w:val="28"/>
        </w:rPr>
        <w:t>Проектоване цільове призначення ділян</w:t>
      </w:r>
      <w:r w:rsidR="00A3495F">
        <w:rPr>
          <w:i w:val="0"/>
          <w:szCs w:val="28"/>
        </w:rPr>
        <w:t>ок:</w:t>
      </w:r>
    </w:p>
    <w:p w:rsidR="00985F8A" w:rsidRDefault="00077E8E" w:rsidP="00077E8E">
      <w:pPr>
        <w:pStyle w:val="210"/>
        <w:numPr>
          <w:ilvl w:val="0"/>
          <w:numId w:val="38"/>
        </w:numPr>
        <w:spacing w:line="240" w:lineRule="auto"/>
        <w:rPr>
          <w:i w:val="0"/>
          <w:szCs w:val="28"/>
        </w:rPr>
      </w:pPr>
      <w:r>
        <w:rPr>
          <w:i w:val="0"/>
          <w:szCs w:val="28"/>
        </w:rPr>
        <w:t>гуртожитків</w:t>
      </w:r>
      <w:r w:rsidR="00985F8A" w:rsidRPr="008F4250">
        <w:rPr>
          <w:i w:val="0"/>
          <w:szCs w:val="28"/>
        </w:rPr>
        <w:t xml:space="preserve">– під розміщення та експлуатацію </w:t>
      </w:r>
      <w:r>
        <w:rPr>
          <w:i w:val="0"/>
          <w:szCs w:val="28"/>
        </w:rPr>
        <w:t>багатоквартирних житлових будівель</w:t>
      </w:r>
      <w:r w:rsidR="00985F8A">
        <w:rPr>
          <w:i w:val="0"/>
          <w:szCs w:val="28"/>
        </w:rPr>
        <w:t xml:space="preserve">. </w:t>
      </w:r>
      <w:r w:rsidR="00985F8A" w:rsidRPr="00126741">
        <w:rPr>
          <w:i w:val="0"/>
          <w:szCs w:val="28"/>
        </w:rPr>
        <w:t>Поверховість забудови</w:t>
      </w:r>
      <w:r w:rsidR="00985F8A" w:rsidRPr="00EA1D47">
        <w:rPr>
          <w:i w:val="0"/>
          <w:szCs w:val="28"/>
        </w:rPr>
        <w:t xml:space="preserve"> </w:t>
      </w:r>
      <w:r w:rsidR="00985F8A">
        <w:rPr>
          <w:i w:val="0"/>
          <w:szCs w:val="28"/>
        </w:rPr>
        <w:t>на ній</w:t>
      </w:r>
      <w:r>
        <w:rPr>
          <w:i w:val="0"/>
          <w:szCs w:val="28"/>
        </w:rPr>
        <w:t xml:space="preserve"> передбачена одноповерховою;</w:t>
      </w:r>
    </w:p>
    <w:p w:rsidR="00077E8E" w:rsidRDefault="00077E8E" w:rsidP="00077E8E">
      <w:pPr>
        <w:pStyle w:val="210"/>
        <w:spacing w:line="240" w:lineRule="auto"/>
        <w:rPr>
          <w:i w:val="0"/>
          <w:szCs w:val="26"/>
        </w:rPr>
      </w:pPr>
      <w:r>
        <w:rPr>
          <w:i w:val="0"/>
          <w:szCs w:val="28"/>
        </w:rPr>
        <w:t xml:space="preserve">адміністративно-виробничих приміщень - </w:t>
      </w:r>
      <w:r w:rsidRPr="00222382">
        <w:rPr>
          <w:i w:val="0"/>
          <w:szCs w:val="26"/>
        </w:rPr>
        <w:t>для будівництва і обслуговування житлового будинку, господарських будівель і споруд (присадибна ділянка)</w:t>
      </w:r>
    </w:p>
    <w:p w:rsidR="00077E8E" w:rsidRDefault="00077E8E" w:rsidP="00077E8E">
      <w:pPr>
        <w:pStyle w:val="210"/>
        <w:numPr>
          <w:ilvl w:val="0"/>
          <w:numId w:val="38"/>
        </w:numPr>
        <w:spacing w:line="240" w:lineRule="auto"/>
        <w:rPr>
          <w:i w:val="0"/>
          <w:szCs w:val="26"/>
        </w:rPr>
      </w:pPr>
      <w:r>
        <w:rPr>
          <w:i w:val="0"/>
          <w:szCs w:val="28"/>
        </w:rPr>
        <w:t>майбутніх ділянок</w:t>
      </w:r>
      <w:r w:rsidRPr="008F4250">
        <w:rPr>
          <w:i w:val="0"/>
          <w:szCs w:val="28"/>
        </w:rPr>
        <w:t xml:space="preserve"> – </w:t>
      </w:r>
      <w:r w:rsidRPr="00222382">
        <w:rPr>
          <w:i w:val="0"/>
          <w:szCs w:val="26"/>
        </w:rPr>
        <w:t>для будівництва і обслуговування житлового будинку, господарських будівель і споруд (присадибна ділянка)</w:t>
      </w:r>
    </w:p>
    <w:p w:rsidR="00A3495F" w:rsidRPr="00126741" w:rsidRDefault="00A3495F" w:rsidP="0058451D">
      <w:pPr>
        <w:pStyle w:val="210"/>
        <w:spacing w:line="240" w:lineRule="auto"/>
        <w:rPr>
          <w:i w:val="0"/>
          <w:szCs w:val="28"/>
        </w:rPr>
      </w:pPr>
    </w:p>
    <w:p w:rsidR="002132CF" w:rsidRPr="0099249D" w:rsidRDefault="002132CF" w:rsidP="0099249D">
      <w:pPr>
        <w:pStyle w:val="af1"/>
        <w:numPr>
          <w:ilvl w:val="0"/>
          <w:numId w:val="31"/>
        </w:numPr>
        <w:tabs>
          <w:tab w:val="left" w:pos="993"/>
          <w:tab w:val="num" w:pos="1413"/>
        </w:tabs>
        <w:rPr>
          <w:b/>
          <w:bCs/>
          <w:sz w:val="28"/>
          <w:szCs w:val="28"/>
          <w:u w:val="single"/>
          <w:lang w:eastAsia="uk-UA"/>
        </w:rPr>
      </w:pPr>
      <w:r w:rsidRPr="0099249D">
        <w:rPr>
          <w:b/>
          <w:bCs/>
          <w:sz w:val="28"/>
          <w:szCs w:val="28"/>
          <w:u w:val="single"/>
          <w:lang w:eastAsia="uk-UA"/>
        </w:rPr>
        <w:t>Характеристика видів використання терито</w:t>
      </w:r>
      <w:r w:rsidR="001B5631" w:rsidRPr="0099249D">
        <w:rPr>
          <w:b/>
          <w:bCs/>
          <w:sz w:val="28"/>
          <w:szCs w:val="28"/>
          <w:u w:val="single"/>
          <w:lang w:eastAsia="uk-UA"/>
        </w:rPr>
        <w:t>р</w:t>
      </w:r>
      <w:r w:rsidRPr="0099249D">
        <w:rPr>
          <w:b/>
          <w:bCs/>
          <w:sz w:val="28"/>
          <w:szCs w:val="28"/>
          <w:u w:val="single"/>
          <w:lang w:eastAsia="uk-UA"/>
        </w:rPr>
        <w:t>ії.</w:t>
      </w:r>
    </w:p>
    <w:p w:rsidR="00F51148" w:rsidRPr="00625D94" w:rsidRDefault="00F51148" w:rsidP="00F51148">
      <w:pPr>
        <w:pStyle w:val="210"/>
        <w:spacing w:line="240" w:lineRule="auto"/>
        <w:ind w:firstLine="720"/>
        <w:rPr>
          <w:i w:val="0"/>
          <w:szCs w:val="28"/>
        </w:rPr>
      </w:pPr>
      <w:r w:rsidRPr="00625D94">
        <w:rPr>
          <w:i w:val="0"/>
          <w:szCs w:val="28"/>
        </w:rPr>
        <w:t xml:space="preserve">Крім будівництва </w:t>
      </w:r>
      <w:r w:rsidR="00625D94" w:rsidRPr="00625D94">
        <w:rPr>
          <w:i w:val="0"/>
          <w:szCs w:val="28"/>
        </w:rPr>
        <w:t>індивідуальних житлових будинків з господарськими спорудами</w:t>
      </w:r>
      <w:r w:rsidRPr="00625D94">
        <w:rPr>
          <w:i w:val="0"/>
          <w:szCs w:val="28"/>
        </w:rPr>
        <w:t>,</w:t>
      </w:r>
      <w:r w:rsidR="00625D94" w:rsidRPr="00625D94">
        <w:rPr>
          <w:i w:val="0"/>
          <w:szCs w:val="28"/>
        </w:rPr>
        <w:t xml:space="preserve"> ДПТ передбачено реконструкцію гуртожитків в багатоквартирні житлові будинки та реконструкцію адміністративно-виробничих приміщень в індивідуальний житловий будинок з господарськими спорудами</w:t>
      </w:r>
      <w:r w:rsidRPr="00625D94">
        <w:rPr>
          <w:i w:val="0"/>
          <w:szCs w:val="28"/>
        </w:rPr>
        <w:t>.</w:t>
      </w:r>
    </w:p>
    <w:p w:rsidR="00F51148" w:rsidRPr="00625D94" w:rsidRDefault="00F51148" w:rsidP="00F51148">
      <w:pPr>
        <w:pStyle w:val="210"/>
        <w:spacing w:line="240" w:lineRule="auto"/>
        <w:ind w:firstLine="720"/>
        <w:rPr>
          <w:i w:val="0"/>
          <w:szCs w:val="28"/>
        </w:rPr>
      </w:pPr>
      <w:r w:rsidRPr="00625D94">
        <w:rPr>
          <w:i w:val="0"/>
          <w:szCs w:val="28"/>
        </w:rPr>
        <w:t>Передбачається також приведення до нормат</w:t>
      </w:r>
      <w:r w:rsidR="00EA63E6" w:rsidRPr="00625D94">
        <w:rPr>
          <w:i w:val="0"/>
          <w:szCs w:val="28"/>
        </w:rPr>
        <w:t>ивних показників існуючих вулиць</w:t>
      </w:r>
      <w:r w:rsidRPr="00625D94">
        <w:rPr>
          <w:i w:val="0"/>
          <w:szCs w:val="28"/>
        </w:rPr>
        <w:t>.</w:t>
      </w:r>
    </w:p>
    <w:p w:rsidR="00F51148" w:rsidRPr="00625D94" w:rsidRDefault="00F51148" w:rsidP="00F51148">
      <w:pPr>
        <w:ind w:right="0"/>
        <w:rPr>
          <w:b/>
          <w:sz w:val="28"/>
          <w:szCs w:val="28"/>
        </w:rPr>
      </w:pPr>
    </w:p>
    <w:p w:rsidR="00126741" w:rsidRPr="002F510D" w:rsidRDefault="00126741" w:rsidP="0099249D">
      <w:pPr>
        <w:pStyle w:val="af1"/>
        <w:numPr>
          <w:ilvl w:val="0"/>
          <w:numId w:val="31"/>
        </w:numPr>
        <w:suppressAutoHyphens w:val="0"/>
        <w:ind w:right="0"/>
        <w:jc w:val="left"/>
        <w:rPr>
          <w:b/>
          <w:bCs/>
          <w:sz w:val="28"/>
          <w:szCs w:val="28"/>
          <w:u w:val="single"/>
          <w:lang w:eastAsia="uk-UA"/>
        </w:rPr>
      </w:pPr>
      <w:r w:rsidRPr="002F510D">
        <w:rPr>
          <w:b/>
          <w:bCs/>
          <w:sz w:val="28"/>
          <w:szCs w:val="28"/>
          <w:u w:val="single"/>
          <w:lang w:eastAsia="uk-UA"/>
        </w:rPr>
        <w:lastRenderedPageBreak/>
        <w:t>Переважні супутні і допустимі види використання території, містобудівні умови та обмеження.</w:t>
      </w:r>
    </w:p>
    <w:p w:rsidR="002134BB" w:rsidRPr="002F510D" w:rsidRDefault="002134BB" w:rsidP="002134BB">
      <w:pPr>
        <w:pStyle w:val="af1"/>
        <w:suppressAutoHyphens w:val="0"/>
        <w:ind w:left="1070" w:right="0"/>
        <w:jc w:val="left"/>
        <w:rPr>
          <w:b/>
          <w:bCs/>
          <w:sz w:val="28"/>
          <w:szCs w:val="28"/>
          <w:u w:val="single"/>
          <w:lang w:eastAsia="uk-UA"/>
        </w:rPr>
      </w:pPr>
    </w:p>
    <w:p w:rsidR="002F510D" w:rsidRPr="002F510D" w:rsidRDefault="002F510D" w:rsidP="002F510D">
      <w:pPr>
        <w:pStyle w:val="210"/>
        <w:spacing w:line="240" w:lineRule="auto"/>
        <w:ind w:left="1070" w:firstLine="0"/>
        <w:rPr>
          <w:i w:val="0"/>
          <w:szCs w:val="28"/>
        </w:rPr>
      </w:pPr>
      <w:r w:rsidRPr="002F510D">
        <w:rPr>
          <w:b/>
          <w:i w:val="0"/>
          <w:szCs w:val="28"/>
          <w:u w:val="single"/>
        </w:rPr>
        <w:t>І квартал.</w:t>
      </w:r>
    </w:p>
    <w:p w:rsidR="002F510D" w:rsidRPr="00EC0E14" w:rsidRDefault="002F510D" w:rsidP="002F510D">
      <w:pPr>
        <w:ind w:firstLine="720"/>
        <w:rPr>
          <w:sz w:val="28"/>
          <w:szCs w:val="28"/>
          <w:u w:val="single"/>
        </w:rPr>
      </w:pPr>
      <w:r w:rsidRPr="00EC0E14">
        <w:rPr>
          <w:sz w:val="28"/>
          <w:szCs w:val="28"/>
          <w:u w:val="single"/>
        </w:rPr>
        <w:t>Обґрунтовуючими факторами для розміщення  земельних ділянок під індивідуальне житлове будівництво є:</w:t>
      </w:r>
    </w:p>
    <w:p w:rsidR="002F510D" w:rsidRPr="00EC0E14" w:rsidRDefault="002F510D" w:rsidP="002F510D">
      <w:pPr>
        <w:rPr>
          <w:sz w:val="28"/>
          <w:szCs w:val="28"/>
        </w:rPr>
      </w:pPr>
      <w:r w:rsidRPr="00EC0E14">
        <w:rPr>
          <w:sz w:val="28"/>
          <w:szCs w:val="28"/>
        </w:rPr>
        <w:t>-</w:t>
      </w:r>
      <w:r w:rsidRPr="00EC0E14">
        <w:rPr>
          <w:sz w:val="28"/>
          <w:szCs w:val="28"/>
        </w:rPr>
        <w:tab/>
        <w:t xml:space="preserve">розміщення об’єктів будівництва в зоні малоповерхової житлової забудови (згідно плану зонування м.Переяслава-Хмельницького) </w:t>
      </w:r>
    </w:p>
    <w:p w:rsidR="002F510D" w:rsidRPr="00EC0E14" w:rsidRDefault="002F510D" w:rsidP="002F510D">
      <w:pPr>
        <w:rPr>
          <w:sz w:val="28"/>
          <w:szCs w:val="28"/>
        </w:rPr>
      </w:pPr>
      <w:r w:rsidRPr="00EC0E14">
        <w:rPr>
          <w:sz w:val="28"/>
          <w:szCs w:val="28"/>
        </w:rPr>
        <w:t>- розміщення об’єктів будівництва в безпосередній близкості (граничить з усіх боків) з індивідуальною малоповерховою житловою забудовою;</w:t>
      </w:r>
    </w:p>
    <w:p w:rsidR="006A5E90" w:rsidRPr="00C201EC" w:rsidRDefault="006A5E90" w:rsidP="002F510D">
      <w:pPr>
        <w:rPr>
          <w:color w:val="FF0000"/>
          <w:sz w:val="28"/>
          <w:szCs w:val="28"/>
        </w:rPr>
      </w:pPr>
      <w:r w:rsidRPr="00EC0E14">
        <w:rPr>
          <w:sz w:val="28"/>
          <w:szCs w:val="28"/>
        </w:rPr>
        <w:t>-        необхідність надання земельних ділянок воїнам АТО</w:t>
      </w:r>
      <w:r w:rsidRPr="00C201EC">
        <w:rPr>
          <w:color w:val="FF0000"/>
          <w:sz w:val="28"/>
          <w:szCs w:val="28"/>
        </w:rPr>
        <w:t xml:space="preserve"> </w:t>
      </w:r>
      <w:r w:rsidR="009503D8" w:rsidRPr="009503D8">
        <w:rPr>
          <w:sz w:val="28"/>
          <w:szCs w:val="28"/>
        </w:rPr>
        <w:t>(ст.12 пункт 14 Закону України «Про статус ветеранів війни, гарантії їх соціального захисту»</w:t>
      </w:r>
      <w:r w:rsidR="009503D8">
        <w:rPr>
          <w:sz w:val="28"/>
          <w:szCs w:val="28"/>
        </w:rPr>
        <w:t>);</w:t>
      </w:r>
    </w:p>
    <w:p w:rsidR="002F510D" w:rsidRPr="00EC0E14" w:rsidRDefault="002F510D" w:rsidP="002F510D">
      <w:pPr>
        <w:rPr>
          <w:sz w:val="28"/>
          <w:szCs w:val="28"/>
        </w:rPr>
      </w:pPr>
      <w:r w:rsidRPr="00C201EC">
        <w:rPr>
          <w:color w:val="FF0000"/>
          <w:sz w:val="28"/>
          <w:szCs w:val="28"/>
        </w:rPr>
        <w:t>-</w:t>
      </w:r>
      <w:r w:rsidRPr="00C201EC">
        <w:rPr>
          <w:color w:val="FF0000"/>
          <w:sz w:val="28"/>
          <w:szCs w:val="28"/>
        </w:rPr>
        <w:tab/>
      </w:r>
      <w:r w:rsidRPr="00EC0E14">
        <w:rPr>
          <w:sz w:val="28"/>
          <w:szCs w:val="28"/>
        </w:rPr>
        <w:t>занедбаність та невпорядкований існуючий стан земель кварталу;</w:t>
      </w:r>
    </w:p>
    <w:p w:rsidR="002F510D" w:rsidRPr="00EC0E14" w:rsidRDefault="002F510D" w:rsidP="002F510D">
      <w:pPr>
        <w:rPr>
          <w:sz w:val="28"/>
          <w:szCs w:val="28"/>
        </w:rPr>
      </w:pPr>
      <w:r w:rsidRPr="00EC0E14">
        <w:rPr>
          <w:sz w:val="28"/>
          <w:szCs w:val="28"/>
        </w:rPr>
        <w:t>-</w:t>
      </w:r>
      <w:r w:rsidRPr="00EC0E14">
        <w:rPr>
          <w:sz w:val="28"/>
          <w:szCs w:val="28"/>
        </w:rPr>
        <w:tab/>
        <w:t>необхідність у збільшенні житлового фонду міста.</w:t>
      </w:r>
    </w:p>
    <w:p w:rsidR="002F510D" w:rsidRPr="00EC0E14" w:rsidRDefault="002F510D" w:rsidP="002F510D">
      <w:pPr>
        <w:rPr>
          <w:sz w:val="28"/>
          <w:szCs w:val="28"/>
        </w:rPr>
      </w:pPr>
    </w:p>
    <w:p w:rsidR="002F510D" w:rsidRPr="00604050" w:rsidRDefault="002F510D" w:rsidP="002F510D">
      <w:pPr>
        <w:suppressAutoHyphens w:val="0"/>
        <w:ind w:left="709" w:right="0"/>
        <w:jc w:val="left"/>
        <w:rPr>
          <w:b/>
          <w:bCs/>
          <w:sz w:val="28"/>
          <w:szCs w:val="28"/>
          <w:u w:val="single"/>
          <w:lang w:eastAsia="uk-UA"/>
        </w:rPr>
      </w:pPr>
      <w:r w:rsidRPr="00604050">
        <w:rPr>
          <w:rFonts w:ascii="Arial" w:hAnsi="Arial" w:cs="Arial"/>
          <w:sz w:val="28"/>
          <w:szCs w:val="28"/>
        </w:rPr>
        <w:t xml:space="preserve"> </w:t>
      </w:r>
      <w:r w:rsidRPr="00604050">
        <w:rPr>
          <w:sz w:val="28"/>
          <w:szCs w:val="28"/>
          <w:u w:val="single"/>
        </w:rPr>
        <w:t>Супутні види використання:</w:t>
      </w:r>
    </w:p>
    <w:p w:rsidR="002F510D" w:rsidRPr="00604050" w:rsidRDefault="002F510D" w:rsidP="002F510D">
      <w:pPr>
        <w:shd w:val="clear" w:color="auto" w:fill="FFFFFF"/>
        <w:ind w:firstLine="431"/>
        <w:rPr>
          <w:sz w:val="28"/>
          <w:szCs w:val="28"/>
        </w:rPr>
      </w:pPr>
      <w:r w:rsidRPr="00604050">
        <w:rPr>
          <w:sz w:val="28"/>
          <w:szCs w:val="28"/>
        </w:rPr>
        <w:t xml:space="preserve">- розміщення об’єктів які потребують обслуговування від об’єктів цієї зони; </w:t>
      </w:r>
    </w:p>
    <w:p w:rsidR="002F510D" w:rsidRPr="00604050" w:rsidRDefault="002F510D" w:rsidP="002F510D">
      <w:pPr>
        <w:shd w:val="clear" w:color="auto" w:fill="FFFFFF"/>
        <w:ind w:firstLine="431"/>
        <w:rPr>
          <w:sz w:val="28"/>
          <w:szCs w:val="28"/>
        </w:rPr>
      </w:pPr>
      <w:r w:rsidRPr="00604050">
        <w:rPr>
          <w:sz w:val="28"/>
          <w:szCs w:val="28"/>
        </w:rPr>
        <w:t>-  споруди інженерно-технічного забезпечення;</w:t>
      </w:r>
    </w:p>
    <w:p w:rsidR="002F510D" w:rsidRPr="00604050" w:rsidRDefault="002F510D" w:rsidP="002F510D">
      <w:pPr>
        <w:shd w:val="clear" w:color="auto" w:fill="FFFFFF"/>
        <w:ind w:firstLine="431"/>
        <w:rPr>
          <w:sz w:val="28"/>
          <w:szCs w:val="28"/>
        </w:rPr>
      </w:pPr>
      <w:r w:rsidRPr="00604050">
        <w:rPr>
          <w:sz w:val="28"/>
          <w:szCs w:val="28"/>
        </w:rPr>
        <w:t>- окремо розташовані або вбудовано-прибудовані об’єкти повсякденного обслуговування: магазини, перукарні, аптеки, об’єкти побутового обслуговування.</w:t>
      </w:r>
    </w:p>
    <w:p w:rsidR="002F510D" w:rsidRPr="00604050" w:rsidRDefault="002F510D" w:rsidP="002F510D">
      <w:pPr>
        <w:shd w:val="clear" w:color="auto" w:fill="FFFFFF"/>
        <w:ind w:left="425" w:firstLine="284"/>
        <w:rPr>
          <w:sz w:val="28"/>
          <w:szCs w:val="28"/>
          <w:u w:val="single"/>
        </w:rPr>
      </w:pPr>
      <w:r w:rsidRPr="00604050">
        <w:rPr>
          <w:sz w:val="28"/>
          <w:szCs w:val="28"/>
          <w:u w:val="single"/>
        </w:rPr>
        <w:t>Допустимі види використання:</w:t>
      </w:r>
    </w:p>
    <w:p w:rsidR="002F510D" w:rsidRPr="00604050" w:rsidRDefault="002F510D" w:rsidP="002F510D">
      <w:pPr>
        <w:shd w:val="clear" w:color="auto" w:fill="FFFFFF"/>
        <w:ind w:firstLine="426"/>
        <w:rPr>
          <w:sz w:val="28"/>
          <w:szCs w:val="28"/>
        </w:rPr>
      </w:pPr>
      <w:r w:rsidRPr="00604050">
        <w:rPr>
          <w:sz w:val="28"/>
          <w:szCs w:val="28"/>
        </w:rPr>
        <w:t>- окремо розташовані стоянки для 1-3автомобілів;</w:t>
      </w:r>
    </w:p>
    <w:p w:rsidR="002F510D" w:rsidRPr="00604050" w:rsidRDefault="002F510D" w:rsidP="002F510D">
      <w:pPr>
        <w:shd w:val="clear" w:color="auto" w:fill="FFFFFF"/>
        <w:ind w:firstLine="426"/>
        <w:rPr>
          <w:sz w:val="28"/>
          <w:szCs w:val="28"/>
        </w:rPr>
      </w:pPr>
      <w:r w:rsidRPr="00604050">
        <w:rPr>
          <w:sz w:val="28"/>
          <w:szCs w:val="28"/>
        </w:rPr>
        <w:t>- окремо розташовані або прибудовані площадки для відпочинку.</w:t>
      </w:r>
    </w:p>
    <w:p w:rsidR="002F510D" w:rsidRPr="00604050" w:rsidRDefault="00EC0E14" w:rsidP="002F510D">
      <w:pPr>
        <w:shd w:val="clear" w:color="auto" w:fill="FFFFFF"/>
        <w:ind w:left="425" w:firstLine="431"/>
        <w:rPr>
          <w:sz w:val="28"/>
          <w:szCs w:val="28"/>
        </w:rPr>
      </w:pPr>
      <w:r>
        <w:rPr>
          <w:sz w:val="28"/>
          <w:szCs w:val="28"/>
        </w:rPr>
        <w:t>В даному кварталі</w:t>
      </w:r>
      <w:r w:rsidR="002F510D" w:rsidRPr="00604050">
        <w:rPr>
          <w:sz w:val="28"/>
          <w:szCs w:val="28"/>
        </w:rPr>
        <w:t xml:space="preserve"> дозволяється трудова діяльність </w:t>
      </w:r>
      <w:r>
        <w:rPr>
          <w:sz w:val="28"/>
          <w:szCs w:val="28"/>
        </w:rPr>
        <w:t>в вбудовано прибудованих магазинах, перукарнях, аптеках і т.п.</w:t>
      </w:r>
      <w:r w:rsidR="002F510D" w:rsidRPr="00604050">
        <w:rPr>
          <w:sz w:val="28"/>
          <w:szCs w:val="28"/>
        </w:rPr>
        <w:t>, влаштування стоянок, зелених зон у вигляді газонів, квітників, насадження дерев та кущів.</w:t>
      </w:r>
    </w:p>
    <w:p w:rsidR="002F510D" w:rsidRPr="00604050" w:rsidRDefault="002F510D" w:rsidP="002F510D">
      <w:pPr>
        <w:tabs>
          <w:tab w:val="left" w:pos="142"/>
        </w:tabs>
        <w:rPr>
          <w:sz w:val="28"/>
          <w:szCs w:val="28"/>
          <w:u w:val="single"/>
        </w:rPr>
      </w:pPr>
      <w:r w:rsidRPr="00604050">
        <w:rPr>
          <w:rFonts w:ascii="Arial" w:hAnsi="Arial" w:cs="Arial"/>
          <w:sz w:val="28"/>
          <w:szCs w:val="28"/>
        </w:rPr>
        <w:tab/>
      </w:r>
      <w:r w:rsidRPr="00604050">
        <w:rPr>
          <w:rFonts w:ascii="Arial" w:hAnsi="Arial" w:cs="Arial"/>
          <w:sz w:val="28"/>
          <w:szCs w:val="28"/>
        </w:rPr>
        <w:tab/>
      </w:r>
      <w:r w:rsidRPr="00604050">
        <w:rPr>
          <w:sz w:val="28"/>
          <w:szCs w:val="28"/>
          <w:u w:val="single"/>
        </w:rPr>
        <w:t xml:space="preserve">Основні містобудівні вимоги, які слід врахувати при оформленні документів на землекористування  та на наступних стадіях проектування: </w:t>
      </w:r>
    </w:p>
    <w:p w:rsidR="002F510D" w:rsidRPr="00604050" w:rsidRDefault="002F510D" w:rsidP="002F510D">
      <w:pPr>
        <w:pStyle w:val="211"/>
        <w:ind w:firstLine="0"/>
        <w:jc w:val="both"/>
        <w:rPr>
          <w:szCs w:val="28"/>
        </w:rPr>
      </w:pPr>
      <w:r w:rsidRPr="00604050">
        <w:rPr>
          <w:szCs w:val="28"/>
        </w:rPr>
        <w:t xml:space="preserve">- забезпечити встановлену даним детальним планом території ширину вулиць в </w:t>
      </w:r>
    </w:p>
    <w:p w:rsidR="002F510D" w:rsidRPr="00604050" w:rsidRDefault="002F510D" w:rsidP="002F510D">
      <w:pPr>
        <w:pStyle w:val="211"/>
        <w:ind w:firstLine="0"/>
        <w:jc w:val="both"/>
        <w:rPr>
          <w:szCs w:val="28"/>
        </w:rPr>
      </w:pPr>
      <w:r w:rsidRPr="00604050">
        <w:rPr>
          <w:szCs w:val="28"/>
        </w:rPr>
        <w:t xml:space="preserve">   червоних лініях: </w:t>
      </w:r>
      <w:r w:rsidR="00EC0E14">
        <w:rPr>
          <w:szCs w:val="28"/>
        </w:rPr>
        <w:t xml:space="preserve">Чирське </w:t>
      </w:r>
      <w:r w:rsidR="00EC0E14" w:rsidRPr="002B7466">
        <w:rPr>
          <w:szCs w:val="28"/>
        </w:rPr>
        <w:t>шосе</w:t>
      </w:r>
      <w:r w:rsidRPr="002B7466">
        <w:rPr>
          <w:szCs w:val="28"/>
        </w:rPr>
        <w:t xml:space="preserve">- </w:t>
      </w:r>
      <w:r w:rsidR="002B7466" w:rsidRPr="002B7466">
        <w:rPr>
          <w:szCs w:val="28"/>
        </w:rPr>
        <w:t>30</w:t>
      </w:r>
      <w:r w:rsidRPr="002B7466">
        <w:rPr>
          <w:szCs w:val="28"/>
        </w:rPr>
        <w:t xml:space="preserve">м; </w:t>
      </w:r>
      <w:r w:rsidR="00EC0E14" w:rsidRPr="002B7466">
        <w:rPr>
          <w:szCs w:val="28"/>
        </w:rPr>
        <w:t>Магістральної</w:t>
      </w:r>
      <w:r w:rsidRPr="002B7466">
        <w:rPr>
          <w:szCs w:val="28"/>
        </w:rPr>
        <w:t xml:space="preserve"> – </w:t>
      </w:r>
      <w:r w:rsidR="002B7466" w:rsidRPr="002B7466">
        <w:rPr>
          <w:szCs w:val="28"/>
        </w:rPr>
        <w:t>20</w:t>
      </w:r>
      <w:r w:rsidRPr="002B7466">
        <w:rPr>
          <w:szCs w:val="28"/>
        </w:rPr>
        <w:t xml:space="preserve">м; </w:t>
      </w:r>
      <w:r w:rsidR="00EC0E14" w:rsidRPr="002B7466">
        <w:rPr>
          <w:szCs w:val="28"/>
        </w:rPr>
        <w:t>Козацької</w:t>
      </w:r>
      <w:r w:rsidRPr="002B7466">
        <w:rPr>
          <w:szCs w:val="28"/>
        </w:rPr>
        <w:t xml:space="preserve"> – </w:t>
      </w:r>
      <w:r w:rsidR="00EC0E14" w:rsidRPr="002B7466">
        <w:rPr>
          <w:szCs w:val="28"/>
        </w:rPr>
        <w:t>15</w:t>
      </w:r>
      <w:r w:rsidRPr="002B7466">
        <w:rPr>
          <w:szCs w:val="28"/>
        </w:rPr>
        <w:t>м;</w:t>
      </w:r>
      <w:r w:rsidR="00EC0E14" w:rsidRPr="002B7466">
        <w:rPr>
          <w:szCs w:val="28"/>
        </w:rPr>
        <w:t xml:space="preserve"> Гайдамацької – 15м; Петропавлівської – 15м</w:t>
      </w:r>
      <w:r w:rsidR="00EC0E14" w:rsidRPr="00604050">
        <w:rPr>
          <w:szCs w:val="28"/>
        </w:rPr>
        <w:t>;</w:t>
      </w:r>
    </w:p>
    <w:p w:rsidR="002F510D" w:rsidRPr="00604050" w:rsidRDefault="002F510D" w:rsidP="002F510D">
      <w:pPr>
        <w:pStyle w:val="211"/>
        <w:tabs>
          <w:tab w:val="left" w:pos="1080"/>
        </w:tabs>
        <w:ind w:firstLine="0"/>
        <w:jc w:val="both"/>
        <w:rPr>
          <w:szCs w:val="28"/>
        </w:rPr>
      </w:pPr>
      <w:r w:rsidRPr="00604050">
        <w:rPr>
          <w:szCs w:val="28"/>
        </w:rPr>
        <w:t>-  гранична поверховість забудови  – один</w:t>
      </w:r>
      <w:r w:rsidR="00EC0E14">
        <w:rPr>
          <w:szCs w:val="28"/>
        </w:rPr>
        <w:t>-два</w:t>
      </w:r>
      <w:r w:rsidRPr="00604050">
        <w:rPr>
          <w:szCs w:val="28"/>
        </w:rPr>
        <w:t xml:space="preserve"> поверх</w:t>
      </w:r>
      <w:r w:rsidR="00EC0E14">
        <w:rPr>
          <w:szCs w:val="28"/>
        </w:rPr>
        <w:t>и</w:t>
      </w:r>
      <w:r w:rsidRPr="00604050">
        <w:rPr>
          <w:szCs w:val="28"/>
        </w:rPr>
        <w:t>;</w:t>
      </w:r>
    </w:p>
    <w:p w:rsidR="002F510D" w:rsidRPr="00604050" w:rsidRDefault="002F510D" w:rsidP="002F510D">
      <w:pPr>
        <w:pStyle w:val="211"/>
        <w:tabs>
          <w:tab w:val="left" w:pos="709"/>
        </w:tabs>
        <w:ind w:firstLine="0"/>
        <w:jc w:val="both"/>
        <w:rPr>
          <w:szCs w:val="28"/>
        </w:rPr>
      </w:pPr>
      <w:r w:rsidRPr="00604050">
        <w:rPr>
          <w:szCs w:val="28"/>
        </w:rPr>
        <w:t>- при подальшому проектуванні забезпечити нормативні відстані  між будівлями та нормативні розриви до інженерних мереж та сміттєзбірників;</w:t>
      </w:r>
    </w:p>
    <w:p w:rsidR="002F510D" w:rsidRPr="00604050" w:rsidRDefault="002F510D" w:rsidP="002F510D">
      <w:pPr>
        <w:pStyle w:val="320"/>
        <w:numPr>
          <w:ilvl w:val="0"/>
          <w:numId w:val="41"/>
        </w:numPr>
        <w:spacing w:after="0"/>
        <w:jc w:val="both"/>
        <w:rPr>
          <w:sz w:val="28"/>
          <w:szCs w:val="28"/>
          <w:lang w:val="uk-UA"/>
        </w:rPr>
      </w:pPr>
      <w:r w:rsidRPr="00604050">
        <w:rPr>
          <w:sz w:val="28"/>
          <w:szCs w:val="28"/>
          <w:lang w:val="uk-UA"/>
        </w:rPr>
        <w:t>територія об‘єкту повинна бути належним чином благоустроєна,  озеленена, забезпечена зовнішнім освітленням. Покриття тротуарів – тротуарна плитка ФЕМ, автостоянок – асфальтобетон.</w:t>
      </w:r>
    </w:p>
    <w:p w:rsidR="002F510D" w:rsidRDefault="002F510D" w:rsidP="00604050">
      <w:pPr>
        <w:pStyle w:val="210"/>
        <w:spacing w:line="240" w:lineRule="auto"/>
        <w:ind w:left="1070" w:firstLine="0"/>
        <w:rPr>
          <w:b/>
          <w:i w:val="0"/>
          <w:color w:val="FF0000"/>
          <w:szCs w:val="28"/>
          <w:u w:val="single"/>
        </w:rPr>
      </w:pPr>
    </w:p>
    <w:p w:rsidR="00EC0E14" w:rsidRPr="00EC0E14" w:rsidRDefault="00EC0E14" w:rsidP="00EC0E14">
      <w:pPr>
        <w:pStyle w:val="210"/>
        <w:spacing w:line="240" w:lineRule="auto"/>
        <w:ind w:left="1070" w:firstLine="0"/>
        <w:rPr>
          <w:i w:val="0"/>
          <w:szCs w:val="28"/>
        </w:rPr>
      </w:pPr>
      <w:r w:rsidRPr="00EC0E14">
        <w:rPr>
          <w:b/>
          <w:i w:val="0"/>
          <w:szCs w:val="28"/>
          <w:u w:val="single"/>
        </w:rPr>
        <w:t>ІІ квартал.</w:t>
      </w:r>
    </w:p>
    <w:p w:rsidR="00EC0E14" w:rsidRPr="00EC0E14" w:rsidRDefault="00EC0E14" w:rsidP="00EC0E14">
      <w:pPr>
        <w:ind w:firstLine="720"/>
        <w:rPr>
          <w:sz w:val="28"/>
          <w:szCs w:val="28"/>
          <w:u w:val="single"/>
        </w:rPr>
      </w:pPr>
      <w:r w:rsidRPr="00EC0E14">
        <w:rPr>
          <w:sz w:val="28"/>
          <w:szCs w:val="28"/>
          <w:u w:val="single"/>
        </w:rPr>
        <w:t>Обґрунтовуючими факторами для розміщення  земельних ділянок під індивідуальне житлове будівництво є:</w:t>
      </w:r>
    </w:p>
    <w:p w:rsidR="00EC0E14" w:rsidRPr="00EC0E14" w:rsidRDefault="00EC0E14" w:rsidP="00EC0E14">
      <w:pPr>
        <w:rPr>
          <w:sz w:val="28"/>
          <w:szCs w:val="28"/>
        </w:rPr>
      </w:pPr>
      <w:r w:rsidRPr="00EC0E14">
        <w:rPr>
          <w:sz w:val="28"/>
          <w:szCs w:val="28"/>
        </w:rPr>
        <w:t>- розміщення об’єктів будівництва в безпосередній близкості (граничить з усіх боків) з індивідуальною малоповерховою житловою забудовою;</w:t>
      </w:r>
    </w:p>
    <w:p w:rsidR="00EC0E14" w:rsidRPr="00EC0E14" w:rsidRDefault="00EC0E14" w:rsidP="00EC0E14">
      <w:pPr>
        <w:rPr>
          <w:sz w:val="28"/>
          <w:szCs w:val="28"/>
        </w:rPr>
      </w:pPr>
      <w:r w:rsidRPr="00EC0E14">
        <w:rPr>
          <w:sz w:val="28"/>
          <w:szCs w:val="28"/>
        </w:rPr>
        <w:t xml:space="preserve">-        необхідність надання земельних ділянок воїнам </w:t>
      </w:r>
      <w:r w:rsidRPr="009503D8">
        <w:rPr>
          <w:sz w:val="28"/>
          <w:szCs w:val="28"/>
        </w:rPr>
        <w:t>АТО</w:t>
      </w:r>
      <w:r w:rsidRPr="00EC0E14">
        <w:rPr>
          <w:color w:val="FF0000"/>
          <w:sz w:val="28"/>
          <w:szCs w:val="28"/>
        </w:rPr>
        <w:t xml:space="preserve"> </w:t>
      </w:r>
      <w:r w:rsidR="009503D8" w:rsidRPr="009503D8">
        <w:rPr>
          <w:sz w:val="28"/>
          <w:szCs w:val="28"/>
        </w:rPr>
        <w:t>(ст.12 пункт 14 Закону України «Про статус ветеранів війни, гарантії їх соціального захисту»</w:t>
      </w:r>
      <w:r w:rsidR="009503D8">
        <w:rPr>
          <w:sz w:val="28"/>
          <w:szCs w:val="28"/>
        </w:rPr>
        <w:t>);</w:t>
      </w:r>
    </w:p>
    <w:p w:rsidR="00EC0E14" w:rsidRPr="00EC0E14" w:rsidRDefault="00EC0E14" w:rsidP="00EC0E14">
      <w:pPr>
        <w:rPr>
          <w:sz w:val="28"/>
          <w:szCs w:val="28"/>
        </w:rPr>
      </w:pPr>
      <w:r w:rsidRPr="00EC0E14">
        <w:rPr>
          <w:sz w:val="28"/>
          <w:szCs w:val="28"/>
        </w:rPr>
        <w:lastRenderedPageBreak/>
        <w:t>-</w:t>
      </w:r>
      <w:r w:rsidRPr="00EC0E14">
        <w:rPr>
          <w:sz w:val="28"/>
          <w:szCs w:val="28"/>
        </w:rPr>
        <w:tab/>
        <w:t>занедбаність та невпорядкований існуючий стан земель кварталу;</w:t>
      </w:r>
    </w:p>
    <w:p w:rsidR="00EC0E14" w:rsidRPr="00EC0E14" w:rsidRDefault="00EC0E14" w:rsidP="00EC0E14">
      <w:pPr>
        <w:rPr>
          <w:sz w:val="28"/>
          <w:szCs w:val="28"/>
        </w:rPr>
      </w:pPr>
      <w:r w:rsidRPr="00EC0E14">
        <w:rPr>
          <w:sz w:val="28"/>
          <w:szCs w:val="28"/>
        </w:rPr>
        <w:t>-</w:t>
      </w:r>
      <w:r w:rsidRPr="00EC0E14">
        <w:rPr>
          <w:sz w:val="28"/>
          <w:szCs w:val="28"/>
        </w:rPr>
        <w:tab/>
        <w:t>необхідність у збільшенні житлового фонду міста.</w:t>
      </w:r>
    </w:p>
    <w:p w:rsidR="00EC0E14" w:rsidRPr="00EC0E14" w:rsidRDefault="00EC0E14" w:rsidP="00EC0E14">
      <w:pPr>
        <w:rPr>
          <w:sz w:val="28"/>
          <w:szCs w:val="28"/>
        </w:rPr>
      </w:pPr>
    </w:p>
    <w:p w:rsidR="00EC0E14" w:rsidRPr="00604050" w:rsidRDefault="00EC0E14" w:rsidP="00EC0E14">
      <w:pPr>
        <w:suppressAutoHyphens w:val="0"/>
        <w:ind w:left="709" w:right="0"/>
        <w:jc w:val="left"/>
        <w:rPr>
          <w:b/>
          <w:bCs/>
          <w:sz w:val="28"/>
          <w:szCs w:val="28"/>
          <w:u w:val="single"/>
          <w:lang w:eastAsia="uk-UA"/>
        </w:rPr>
      </w:pPr>
      <w:r w:rsidRPr="00604050">
        <w:rPr>
          <w:rFonts w:ascii="Arial" w:hAnsi="Arial" w:cs="Arial"/>
          <w:sz w:val="28"/>
          <w:szCs w:val="28"/>
        </w:rPr>
        <w:t xml:space="preserve"> </w:t>
      </w:r>
      <w:r w:rsidRPr="00604050">
        <w:rPr>
          <w:sz w:val="28"/>
          <w:szCs w:val="28"/>
          <w:u w:val="single"/>
        </w:rPr>
        <w:t>Супутні види використання:</w:t>
      </w:r>
    </w:p>
    <w:p w:rsidR="00EC0E14" w:rsidRPr="00604050" w:rsidRDefault="00EC0E14" w:rsidP="00EC0E14">
      <w:pPr>
        <w:shd w:val="clear" w:color="auto" w:fill="FFFFFF"/>
        <w:ind w:firstLine="431"/>
        <w:rPr>
          <w:sz w:val="28"/>
          <w:szCs w:val="28"/>
        </w:rPr>
      </w:pPr>
      <w:r w:rsidRPr="00604050">
        <w:rPr>
          <w:sz w:val="28"/>
          <w:szCs w:val="28"/>
        </w:rPr>
        <w:t xml:space="preserve">- розміщення об’єктів які потребують обслуговування від об’єктів цієї зони; </w:t>
      </w:r>
    </w:p>
    <w:p w:rsidR="00EC0E14" w:rsidRPr="00604050" w:rsidRDefault="00EC0E14" w:rsidP="00EC0E14">
      <w:pPr>
        <w:shd w:val="clear" w:color="auto" w:fill="FFFFFF"/>
        <w:ind w:firstLine="431"/>
        <w:rPr>
          <w:sz w:val="28"/>
          <w:szCs w:val="28"/>
        </w:rPr>
      </w:pPr>
      <w:r w:rsidRPr="00604050">
        <w:rPr>
          <w:sz w:val="28"/>
          <w:szCs w:val="28"/>
        </w:rPr>
        <w:t>-  споруди інженерно-технічного забезпечення;</w:t>
      </w:r>
    </w:p>
    <w:p w:rsidR="00EC0E14" w:rsidRPr="00604050" w:rsidRDefault="00EC0E14" w:rsidP="00EC0E14">
      <w:pPr>
        <w:shd w:val="clear" w:color="auto" w:fill="FFFFFF"/>
        <w:ind w:firstLine="431"/>
        <w:rPr>
          <w:sz w:val="28"/>
          <w:szCs w:val="28"/>
        </w:rPr>
      </w:pPr>
      <w:r w:rsidRPr="00604050">
        <w:rPr>
          <w:sz w:val="28"/>
          <w:szCs w:val="28"/>
        </w:rPr>
        <w:t>- окремо розташовані або вбудовано-прибудовані об’єкти повсякденного обслуговування: магазини, перукарні, аптеки, об’єкти побутового обслуговування.</w:t>
      </w:r>
    </w:p>
    <w:p w:rsidR="00EC0E14" w:rsidRPr="00604050" w:rsidRDefault="00EC0E14" w:rsidP="00EC0E14">
      <w:pPr>
        <w:shd w:val="clear" w:color="auto" w:fill="FFFFFF"/>
        <w:ind w:left="425" w:firstLine="284"/>
        <w:rPr>
          <w:sz w:val="28"/>
          <w:szCs w:val="28"/>
          <w:u w:val="single"/>
        </w:rPr>
      </w:pPr>
      <w:r w:rsidRPr="00604050">
        <w:rPr>
          <w:sz w:val="28"/>
          <w:szCs w:val="28"/>
          <w:u w:val="single"/>
        </w:rPr>
        <w:t>Допустимі види використання:</w:t>
      </w:r>
    </w:p>
    <w:p w:rsidR="00EC0E14" w:rsidRPr="00604050" w:rsidRDefault="00EC0E14" w:rsidP="00EC0E14">
      <w:pPr>
        <w:shd w:val="clear" w:color="auto" w:fill="FFFFFF"/>
        <w:ind w:firstLine="426"/>
        <w:rPr>
          <w:sz w:val="28"/>
          <w:szCs w:val="28"/>
        </w:rPr>
      </w:pPr>
      <w:r w:rsidRPr="00604050">
        <w:rPr>
          <w:sz w:val="28"/>
          <w:szCs w:val="28"/>
        </w:rPr>
        <w:t>- окремо розташовані стоянки для 1-3автомобілів;</w:t>
      </w:r>
    </w:p>
    <w:p w:rsidR="00EC0E14" w:rsidRPr="00604050" w:rsidRDefault="00EC0E14" w:rsidP="00EC0E14">
      <w:pPr>
        <w:shd w:val="clear" w:color="auto" w:fill="FFFFFF"/>
        <w:ind w:firstLine="426"/>
        <w:rPr>
          <w:sz w:val="28"/>
          <w:szCs w:val="28"/>
        </w:rPr>
      </w:pPr>
      <w:r w:rsidRPr="00604050">
        <w:rPr>
          <w:sz w:val="28"/>
          <w:szCs w:val="28"/>
        </w:rPr>
        <w:t>- окремо розташовані або прибудовані площадки для відпочинку.</w:t>
      </w:r>
    </w:p>
    <w:p w:rsidR="00EC0E14" w:rsidRPr="00604050" w:rsidRDefault="00EC0E14" w:rsidP="00EC0E14">
      <w:pPr>
        <w:shd w:val="clear" w:color="auto" w:fill="FFFFFF"/>
        <w:ind w:left="425" w:firstLine="431"/>
        <w:rPr>
          <w:sz w:val="28"/>
          <w:szCs w:val="28"/>
        </w:rPr>
      </w:pPr>
      <w:r>
        <w:rPr>
          <w:sz w:val="28"/>
          <w:szCs w:val="28"/>
        </w:rPr>
        <w:t>В даному кварталі</w:t>
      </w:r>
      <w:r w:rsidRPr="00604050">
        <w:rPr>
          <w:sz w:val="28"/>
          <w:szCs w:val="28"/>
        </w:rPr>
        <w:t xml:space="preserve"> дозволяється трудова діяльність </w:t>
      </w:r>
      <w:r>
        <w:rPr>
          <w:sz w:val="28"/>
          <w:szCs w:val="28"/>
        </w:rPr>
        <w:t>в вбудовано прибудованих магазинах, перукарнях, аптеках і т.п.</w:t>
      </w:r>
      <w:r w:rsidRPr="00604050">
        <w:rPr>
          <w:sz w:val="28"/>
          <w:szCs w:val="28"/>
        </w:rPr>
        <w:t>, влаштування стоянок, зелених зон у вигляді газонів, квітників, насадження дерев та кущів.</w:t>
      </w:r>
    </w:p>
    <w:p w:rsidR="00EC0E14" w:rsidRPr="00604050" w:rsidRDefault="00EC0E14" w:rsidP="00EC0E14">
      <w:pPr>
        <w:tabs>
          <w:tab w:val="left" w:pos="142"/>
        </w:tabs>
        <w:rPr>
          <w:sz w:val="28"/>
          <w:szCs w:val="28"/>
          <w:u w:val="single"/>
        </w:rPr>
      </w:pPr>
      <w:r w:rsidRPr="00604050">
        <w:rPr>
          <w:rFonts w:ascii="Arial" w:hAnsi="Arial" w:cs="Arial"/>
          <w:sz w:val="28"/>
          <w:szCs w:val="28"/>
        </w:rPr>
        <w:tab/>
      </w:r>
      <w:r w:rsidRPr="00604050">
        <w:rPr>
          <w:rFonts w:ascii="Arial" w:hAnsi="Arial" w:cs="Arial"/>
          <w:sz w:val="28"/>
          <w:szCs w:val="28"/>
        </w:rPr>
        <w:tab/>
      </w:r>
      <w:r w:rsidRPr="00604050">
        <w:rPr>
          <w:sz w:val="28"/>
          <w:szCs w:val="28"/>
          <w:u w:val="single"/>
        </w:rPr>
        <w:t xml:space="preserve">Основні містобудівні вимоги, які слід врахувати при оформленні документів на землекористування  та на наступних стадіях проектування: </w:t>
      </w:r>
    </w:p>
    <w:p w:rsidR="00EC0E14" w:rsidRPr="00604050" w:rsidRDefault="00EC0E14" w:rsidP="00EC0E14">
      <w:pPr>
        <w:pStyle w:val="211"/>
        <w:ind w:firstLine="0"/>
        <w:jc w:val="both"/>
        <w:rPr>
          <w:szCs w:val="28"/>
        </w:rPr>
      </w:pPr>
      <w:r w:rsidRPr="00604050">
        <w:rPr>
          <w:szCs w:val="28"/>
        </w:rPr>
        <w:t xml:space="preserve">- забезпечити встановлену даним детальним планом території ширину вулиць в </w:t>
      </w:r>
    </w:p>
    <w:p w:rsidR="00EC0E14" w:rsidRPr="00604050" w:rsidRDefault="00EC0E14" w:rsidP="00EC0E14">
      <w:pPr>
        <w:pStyle w:val="211"/>
        <w:ind w:firstLine="0"/>
        <w:jc w:val="both"/>
        <w:rPr>
          <w:szCs w:val="28"/>
        </w:rPr>
      </w:pPr>
      <w:r w:rsidRPr="00604050">
        <w:rPr>
          <w:szCs w:val="28"/>
        </w:rPr>
        <w:t xml:space="preserve">   червоних лініях: </w:t>
      </w:r>
      <w:r>
        <w:rPr>
          <w:szCs w:val="28"/>
        </w:rPr>
        <w:t>Поліської</w:t>
      </w:r>
      <w:r w:rsidRPr="002B7466">
        <w:rPr>
          <w:szCs w:val="28"/>
        </w:rPr>
        <w:t xml:space="preserve">- </w:t>
      </w:r>
      <w:r w:rsidR="002B7466" w:rsidRPr="002B7466">
        <w:rPr>
          <w:szCs w:val="28"/>
        </w:rPr>
        <w:t>20</w:t>
      </w:r>
      <w:r w:rsidRPr="002B7466">
        <w:rPr>
          <w:szCs w:val="28"/>
        </w:rPr>
        <w:t xml:space="preserve"> м; Зустрічної – </w:t>
      </w:r>
      <w:r w:rsidR="002B7466" w:rsidRPr="002B7466">
        <w:rPr>
          <w:szCs w:val="28"/>
        </w:rPr>
        <w:t>15</w:t>
      </w:r>
      <w:r w:rsidRPr="002B7466">
        <w:rPr>
          <w:szCs w:val="28"/>
        </w:rPr>
        <w:t>м</w:t>
      </w:r>
      <w:r w:rsidRPr="00604050">
        <w:rPr>
          <w:szCs w:val="28"/>
        </w:rPr>
        <w:t xml:space="preserve">; </w:t>
      </w:r>
      <w:r>
        <w:rPr>
          <w:szCs w:val="28"/>
        </w:rPr>
        <w:t>Крайньої</w:t>
      </w:r>
      <w:r w:rsidRPr="00604050">
        <w:rPr>
          <w:szCs w:val="28"/>
        </w:rPr>
        <w:t xml:space="preserve"> – </w:t>
      </w:r>
      <w:r w:rsidR="002B7466">
        <w:rPr>
          <w:szCs w:val="28"/>
        </w:rPr>
        <w:t>15</w:t>
      </w:r>
      <w:r>
        <w:rPr>
          <w:szCs w:val="28"/>
        </w:rPr>
        <w:t>м;</w:t>
      </w:r>
      <w:r w:rsidRPr="00EC0E14">
        <w:rPr>
          <w:szCs w:val="28"/>
        </w:rPr>
        <w:t xml:space="preserve"> </w:t>
      </w:r>
    </w:p>
    <w:p w:rsidR="00EC0E14" w:rsidRPr="00604050" w:rsidRDefault="00EC0E14" w:rsidP="00EC0E14">
      <w:pPr>
        <w:pStyle w:val="211"/>
        <w:tabs>
          <w:tab w:val="left" w:pos="1080"/>
        </w:tabs>
        <w:ind w:firstLine="0"/>
        <w:jc w:val="both"/>
        <w:rPr>
          <w:szCs w:val="28"/>
        </w:rPr>
      </w:pPr>
      <w:r w:rsidRPr="00604050">
        <w:rPr>
          <w:szCs w:val="28"/>
        </w:rPr>
        <w:t>-  гранична поверховість забудови  – один</w:t>
      </w:r>
      <w:r>
        <w:rPr>
          <w:szCs w:val="28"/>
        </w:rPr>
        <w:t>-два</w:t>
      </w:r>
      <w:r w:rsidRPr="00604050">
        <w:rPr>
          <w:szCs w:val="28"/>
        </w:rPr>
        <w:t xml:space="preserve"> поверх</w:t>
      </w:r>
      <w:r>
        <w:rPr>
          <w:szCs w:val="28"/>
        </w:rPr>
        <w:t>и</w:t>
      </w:r>
      <w:r w:rsidRPr="00604050">
        <w:rPr>
          <w:szCs w:val="28"/>
        </w:rPr>
        <w:t>;</w:t>
      </w:r>
    </w:p>
    <w:p w:rsidR="00EC0E14" w:rsidRPr="00604050" w:rsidRDefault="00EC0E14" w:rsidP="00EC0E14">
      <w:pPr>
        <w:pStyle w:val="211"/>
        <w:tabs>
          <w:tab w:val="left" w:pos="709"/>
        </w:tabs>
        <w:ind w:firstLine="0"/>
        <w:jc w:val="both"/>
        <w:rPr>
          <w:szCs w:val="28"/>
        </w:rPr>
      </w:pPr>
      <w:r w:rsidRPr="00604050">
        <w:rPr>
          <w:szCs w:val="28"/>
        </w:rPr>
        <w:t>- при подальшому проектуванні забезпечити нормативні відстані  між будівлями та нормативні розриви до інженерних мереж та сміттєзбірників;</w:t>
      </w:r>
    </w:p>
    <w:p w:rsidR="00EC0E14" w:rsidRDefault="00EC0E14" w:rsidP="00EC0E14">
      <w:pPr>
        <w:pStyle w:val="320"/>
        <w:numPr>
          <w:ilvl w:val="0"/>
          <w:numId w:val="41"/>
        </w:numPr>
        <w:spacing w:after="0"/>
        <w:jc w:val="both"/>
        <w:rPr>
          <w:sz w:val="28"/>
          <w:szCs w:val="28"/>
          <w:lang w:val="uk-UA"/>
        </w:rPr>
      </w:pPr>
      <w:r w:rsidRPr="00604050">
        <w:rPr>
          <w:sz w:val="28"/>
          <w:szCs w:val="28"/>
          <w:lang w:val="uk-UA"/>
        </w:rPr>
        <w:t>територія об‘єкту повинна бути належним чином благоустроєна,  озеленена, забезпечена зовнішнім освітленням. Покриття тротуарів – тротуарна плитка ФЕМ, автостоянок – асфальтобетон.</w:t>
      </w:r>
    </w:p>
    <w:p w:rsidR="00EC0E14" w:rsidRPr="00604050" w:rsidRDefault="00EC0E14" w:rsidP="00EC0E14">
      <w:pPr>
        <w:pStyle w:val="320"/>
        <w:spacing w:after="0"/>
        <w:ind w:left="360"/>
        <w:jc w:val="both"/>
        <w:rPr>
          <w:sz w:val="28"/>
          <w:szCs w:val="28"/>
          <w:lang w:val="uk-UA"/>
        </w:rPr>
      </w:pPr>
    </w:p>
    <w:p w:rsidR="00EC0E14" w:rsidRPr="002F510D" w:rsidRDefault="00EC0E14" w:rsidP="00EC0E14">
      <w:pPr>
        <w:pStyle w:val="210"/>
        <w:spacing w:line="240" w:lineRule="auto"/>
        <w:ind w:left="1070" w:firstLine="0"/>
        <w:rPr>
          <w:i w:val="0"/>
          <w:szCs w:val="28"/>
        </w:rPr>
      </w:pPr>
      <w:r w:rsidRPr="002F510D">
        <w:rPr>
          <w:b/>
          <w:i w:val="0"/>
          <w:szCs w:val="28"/>
          <w:u w:val="single"/>
        </w:rPr>
        <w:t>І</w:t>
      </w:r>
      <w:r>
        <w:rPr>
          <w:b/>
          <w:i w:val="0"/>
          <w:szCs w:val="28"/>
          <w:u w:val="single"/>
        </w:rPr>
        <w:t>ІІ</w:t>
      </w:r>
      <w:r w:rsidRPr="002F510D">
        <w:rPr>
          <w:b/>
          <w:i w:val="0"/>
          <w:szCs w:val="28"/>
          <w:u w:val="single"/>
        </w:rPr>
        <w:t xml:space="preserve"> квартал.</w:t>
      </w:r>
    </w:p>
    <w:p w:rsidR="00EC0E14" w:rsidRPr="00EC0E14" w:rsidRDefault="00EC0E14" w:rsidP="00EC0E14">
      <w:pPr>
        <w:ind w:firstLine="720"/>
        <w:rPr>
          <w:sz w:val="28"/>
          <w:szCs w:val="28"/>
          <w:u w:val="single"/>
        </w:rPr>
      </w:pPr>
      <w:r w:rsidRPr="00EC0E14">
        <w:rPr>
          <w:sz w:val="28"/>
          <w:szCs w:val="28"/>
          <w:u w:val="single"/>
        </w:rPr>
        <w:t>Обґрунтовуючими факторами для розміщення  земельних ділянок під індивідуальне житлове будівництво є:</w:t>
      </w:r>
    </w:p>
    <w:p w:rsidR="00EC0E14" w:rsidRPr="00EC0E14" w:rsidRDefault="00EC0E14" w:rsidP="00EC0E14">
      <w:pPr>
        <w:rPr>
          <w:sz w:val="28"/>
          <w:szCs w:val="28"/>
        </w:rPr>
      </w:pPr>
      <w:r w:rsidRPr="00EC0E14">
        <w:rPr>
          <w:sz w:val="28"/>
          <w:szCs w:val="28"/>
        </w:rPr>
        <w:t>-</w:t>
      </w:r>
      <w:r w:rsidRPr="00EC0E14">
        <w:rPr>
          <w:sz w:val="28"/>
          <w:szCs w:val="28"/>
        </w:rPr>
        <w:tab/>
        <w:t xml:space="preserve">розміщення об’єктів будівництва в зоні малоповерхової житлової забудови (згідно плану зонування м.Переяслава-Хмельницького) </w:t>
      </w:r>
    </w:p>
    <w:p w:rsidR="00EC0E14" w:rsidRPr="00EC0E14" w:rsidRDefault="00EC0E14" w:rsidP="00EC0E14">
      <w:pPr>
        <w:rPr>
          <w:sz w:val="28"/>
          <w:szCs w:val="28"/>
        </w:rPr>
      </w:pPr>
      <w:r w:rsidRPr="00EC0E14">
        <w:rPr>
          <w:sz w:val="28"/>
          <w:szCs w:val="28"/>
        </w:rPr>
        <w:t>- розміщення об’єктів будівництва в безпосередній близкості (граничить з усіх боків) з індивідуальною малоповерховою житловою забудовою;</w:t>
      </w:r>
    </w:p>
    <w:p w:rsidR="00EC0E14" w:rsidRPr="00C201EC" w:rsidRDefault="00EC0E14" w:rsidP="00EC0E14">
      <w:pPr>
        <w:rPr>
          <w:color w:val="FF0000"/>
          <w:sz w:val="28"/>
          <w:szCs w:val="28"/>
        </w:rPr>
      </w:pPr>
      <w:r w:rsidRPr="00EC0E14">
        <w:rPr>
          <w:sz w:val="28"/>
          <w:szCs w:val="28"/>
        </w:rPr>
        <w:t>-        необхідність надання земельних ділянок воїнам АТО</w:t>
      </w:r>
      <w:r w:rsidRPr="00C201EC">
        <w:rPr>
          <w:color w:val="FF0000"/>
          <w:sz w:val="28"/>
          <w:szCs w:val="28"/>
        </w:rPr>
        <w:t xml:space="preserve"> </w:t>
      </w:r>
      <w:r w:rsidRPr="009503D8">
        <w:rPr>
          <w:sz w:val="28"/>
          <w:szCs w:val="28"/>
        </w:rPr>
        <w:t>(</w:t>
      </w:r>
      <w:r w:rsidR="009503D8" w:rsidRPr="009503D8">
        <w:rPr>
          <w:sz w:val="28"/>
          <w:szCs w:val="28"/>
        </w:rPr>
        <w:t>ст.12 пункт 14 Закону України «Про статус ветеранів війни, гарантії їх соціального захисту»</w:t>
      </w:r>
      <w:r w:rsidR="009503D8">
        <w:rPr>
          <w:sz w:val="28"/>
          <w:szCs w:val="28"/>
        </w:rPr>
        <w:t>);</w:t>
      </w:r>
    </w:p>
    <w:p w:rsidR="00EC0E14" w:rsidRPr="00EC0E14" w:rsidRDefault="00EC0E14" w:rsidP="00EC0E14">
      <w:pPr>
        <w:rPr>
          <w:sz w:val="28"/>
          <w:szCs w:val="28"/>
        </w:rPr>
      </w:pPr>
      <w:r w:rsidRPr="009503D8">
        <w:rPr>
          <w:sz w:val="28"/>
          <w:szCs w:val="28"/>
        </w:rPr>
        <w:t>-</w:t>
      </w:r>
      <w:r w:rsidRPr="00C201EC">
        <w:rPr>
          <w:color w:val="FF0000"/>
          <w:sz w:val="28"/>
          <w:szCs w:val="28"/>
        </w:rPr>
        <w:tab/>
      </w:r>
      <w:r w:rsidRPr="00EC0E14">
        <w:rPr>
          <w:sz w:val="28"/>
          <w:szCs w:val="28"/>
        </w:rPr>
        <w:t>занедбаність та невпорядкований існуючий стан земель кварталу;</w:t>
      </w:r>
    </w:p>
    <w:p w:rsidR="00EC0E14" w:rsidRPr="00EC0E14" w:rsidRDefault="00EC0E14" w:rsidP="00EC0E14">
      <w:pPr>
        <w:rPr>
          <w:sz w:val="28"/>
          <w:szCs w:val="28"/>
        </w:rPr>
      </w:pPr>
      <w:r w:rsidRPr="00EC0E14">
        <w:rPr>
          <w:sz w:val="28"/>
          <w:szCs w:val="28"/>
        </w:rPr>
        <w:t>-</w:t>
      </w:r>
      <w:r w:rsidRPr="00EC0E14">
        <w:rPr>
          <w:sz w:val="28"/>
          <w:szCs w:val="28"/>
        </w:rPr>
        <w:tab/>
        <w:t>необхідність у збільшенні житлового фонду міста.</w:t>
      </w:r>
    </w:p>
    <w:p w:rsidR="00EC0E14" w:rsidRPr="00EC0E14" w:rsidRDefault="00EC0E14" w:rsidP="00EC0E14">
      <w:pPr>
        <w:rPr>
          <w:sz w:val="28"/>
          <w:szCs w:val="28"/>
        </w:rPr>
      </w:pPr>
    </w:p>
    <w:p w:rsidR="00EC0E14" w:rsidRPr="00604050" w:rsidRDefault="00EC0E14" w:rsidP="00EC0E14">
      <w:pPr>
        <w:suppressAutoHyphens w:val="0"/>
        <w:ind w:left="709" w:right="0"/>
        <w:jc w:val="left"/>
        <w:rPr>
          <w:b/>
          <w:bCs/>
          <w:sz w:val="28"/>
          <w:szCs w:val="28"/>
          <w:u w:val="single"/>
          <w:lang w:eastAsia="uk-UA"/>
        </w:rPr>
      </w:pPr>
      <w:r w:rsidRPr="00604050">
        <w:rPr>
          <w:rFonts w:ascii="Arial" w:hAnsi="Arial" w:cs="Arial"/>
          <w:sz w:val="28"/>
          <w:szCs w:val="28"/>
        </w:rPr>
        <w:t xml:space="preserve"> </w:t>
      </w:r>
      <w:r w:rsidRPr="00604050">
        <w:rPr>
          <w:sz w:val="28"/>
          <w:szCs w:val="28"/>
          <w:u w:val="single"/>
        </w:rPr>
        <w:t>Супутні види використання:</w:t>
      </w:r>
    </w:p>
    <w:p w:rsidR="00EC0E14" w:rsidRPr="00604050" w:rsidRDefault="00EC0E14" w:rsidP="00EC0E14">
      <w:pPr>
        <w:shd w:val="clear" w:color="auto" w:fill="FFFFFF"/>
        <w:ind w:firstLine="431"/>
        <w:rPr>
          <w:sz w:val="28"/>
          <w:szCs w:val="28"/>
        </w:rPr>
      </w:pPr>
      <w:r w:rsidRPr="00604050">
        <w:rPr>
          <w:sz w:val="28"/>
          <w:szCs w:val="28"/>
        </w:rPr>
        <w:t xml:space="preserve">- розміщення об’єктів які потребують обслуговування від об’єктів цієї зони; </w:t>
      </w:r>
    </w:p>
    <w:p w:rsidR="00EC0E14" w:rsidRPr="00604050" w:rsidRDefault="00EC0E14" w:rsidP="00EC0E14">
      <w:pPr>
        <w:shd w:val="clear" w:color="auto" w:fill="FFFFFF"/>
        <w:ind w:firstLine="431"/>
        <w:rPr>
          <w:sz w:val="28"/>
          <w:szCs w:val="28"/>
        </w:rPr>
      </w:pPr>
      <w:r w:rsidRPr="00604050">
        <w:rPr>
          <w:sz w:val="28"/>
          <w:szCs w:val="28"/>
        </w:rPr>
        <w:t>-  споруди інженерно-технічного забезпечення;</w:t>
      </w:r>
    </w:p>
    <w:p w:rsidR="00EC0E14" w:rsidRPr="00604050" w:rsidRDefault="00EC0E14" w:rsidP="00EC0E14">
      <w:pPr>
        <w:shd w:val="clear" w:color="auto" w:fill="FFFFFF"/>
        <w:ind w:firstLine="431"/>
        <w:rPr>
          <w:sz w:val="28"/>
          <w:szCs w:val="28"/>
        </w:rPr>
      </w:pPr>
      <w:r w:rsidRPr="00604050">
        <w:rPr>
          <w:sz w:val="28"/>
          <w:szCs w:val="28"/>
        </w:rPr>
        <w:t>- окремо розташовані або вбудовано-прибудовані об’єкти повсякденного обслуговування: магазини, перукарні, аптеки, об’єкти побутового обслуговування.</w:t>
      </w:r>
    </w:p>
    <w:p w:rsidR="00EC0E14" w:rsidRPr="00604050" w:rsidRDefault="00EC0E14" w:rsidP="00EC0E14">
      <w:pPr>
        <w:shd w:val="clear" w:color="auto" w:fill="FFFFFF"/>
        <w:ind w:left="425" w:firstLine="284"/>
        <w:rPr>
          <w:sz w:val="28"/>
          <w:szCs w:val="28"/>
          <w:u w:val="single"/>
        </w:rPr>
      </w:pPr>
      <w:r w:rsidRPr="00604050">
        <w:rPr>
          <w:sz w:val="28"/>
          <w:szCs w:val="28"/>
          <w:u w:val="single"/>
        </w:rPr>
        <w:t>Допустимі види використання:</w:t>
      </w:r>
    </w:p>
    <w:p w:rsidR="00EC0E14" w:rsidRPr="00604050" w:rsidRDefault="00EC0E14" w:rsidP="00EC0E14">
      <w:pPr>
        <w:shd w:val="clear" w:color="auto" w:fill="FFFFFF"/>
        <w:ind w:firstLine="426"/>
        <w:rPr>
          <w:sz w:val="28"/>
          <w:szCs w:val="28"/>
        </w:rPr>
      </w:pPr>
      <w:r w:rsidRPr="00604050">
        <w:rPr>
          <w:sz w:val="28"/>
          <w:szCs w:val="28"/>
        </w:rPr>
        <w:t>- окремо розташовані стоянки для 1-3</w:t>
      </w:r>
      <w:r w:rsidR="00423A63">
        <w:rPr>
          <w:sz w:val="28"/>
          <w:szCs w:val="28"/>
        </w:rPr>
        <w:t xml:space="preserve"> </w:t>
      </w:r>
      <w:r w:rsidRPr="00604050">
        <w:rPr>
          <w:sz w:val="28"/>
          <w:szCs w:val="28"/>
        </w:rPr>
        <w:t>автомобілів;</w:t>
      </w:r>
    </w:p>
    <w:p w:rsidR="00EC0E14" w:rsidRPr="00604050" w:rsidRDefault="00EC0E14" w:rsidP="00EC0E14">
      <w:pPr>
        <w:shd w:val="clear" w:color="auto" w:fill="FFFFFF"/>
        <w:ind w:firstLine="426"/>
        <w:rPr>
          <w:sz w:val="28"/>
          <w:szCs w:val="28"/>
        </w:rPr>
      </w:pPr>
      <w:r w:rsidRPr="00604050">
        <w:rPr>
          <w:sz w:val="28"/>
          <w:szCs w:val="28"/>
        </w:rPr>
        <w:t>- окремо розташовані або прибудовані площадки для відпочинку.</w:t>
      </w:r>
    </w:p>
    <w:p w:rsidR="00EC0E14" w:rsidRPr="00604050" w:rsidRDefault="00EC0E14" w:rsidP="00EC0E14">
      <w:pPr>
        <w:shd w:val="clear" w:color="auto" w:fill="FFFFFF"/>
        <w:ind w:left="425" w:firstLine="431"/>
        <w:rPr>
          <w:sz w:val="28"/>
          <w:szCs w:val="28"/>
        </w:rPr>
      </w:pPr>
      <w:r>
        <w:rPr>
          <w:sz w:val="28"/>
          <w:szCs w:val="28"/>
        </w:rPr>
        <w:lastRenderedPageBreak/>
        <w:t>В даному кварталі</w:t>
      </w:r>
      <w:r w:rsidRPr="00604050">
        <w:rPr>
          <w:sz w:val="28"/>
          <w:szCs w:val="28"/>
        </w:rPr>
        <w:t xml:space="preserve"> дозволяється трудова діяльність </w:t>
      </w:r>
      <w:r>
        <w:rPr>
          <w:sz w:val="28"/>
          <w:szCs w:val="28"/>
        </w:rPr>
        <w:t>в вбудовано прибудованих магазинах, перукарнях, аптеках і т.п.</w:t>
      </w:r>
      <w:r w:rsidRPr="00604050">
        <w:rPr>
          <w:sz w:val="28"/>
          <w:szCs w:val="28"/>
        </w:rPr>
        <w:t>, влаштування стоянок, зелених зон у вигляді газонів, квітників, насадження дерев та кущів.</w:t>
      </w:r>
    </w:p>
    <w:p w:rsidR="00EC0E14" w:rsidRPr="00604050" w:rsidRDefault="00EC0E14" w:rsidP="00EC0E14">
      <w:pPr>
        <w:tabs>
          <w:tab w:val="left" w:pos="142"/>
        </w:tabs>
        <w:rPr>
          <w:sz w:val="28"/>
          <w:szCs w:val="28"/>
          <w:u w:val="single"/>
        </w:rPr>
      </w:pPr>
      <w:r w:rsidRPr="00604050">
        <w:rPr>
          <w:rFonts w:ascii="Arial" w:hAnsi="Arial" w:cs="Arial"/>
          <w:sz w:val="28"/>
          <w:szCs w:val="28"/>
        </w:rPr>
        <w:tab/>
      </w:r>
      <w:r w:rsidRPr="00604050">
        <w:rPr>
          <w:rFonts w:ascii="Arial" w:hAnsi="Arial" w:cs="Arial"/>
          <w:sz w:val="28"/>
          <w:szCs w:val="28"/>
        </w:rPr>
        <w:tab/>
      </w:r>
      <w:r w:rsidRPr="00604050">
        <w:rPr>
          <w:sz w:val="28"/>
          <w:szCs w:val="28"/>
          <w:u w:val="single"/>
        </w:rPr>
        <w:t xml:space="preserve">Основні містобудівні вимоги, які слід врахувати при оформленні документів на землекористування  та на наступних стадіях проектування: </w:t>
      </w:r>
    </w:p>
    <w:p w:rsidR="00EC0E14" w:rsidRPr="00604050" w:rsidRDefault="00EC0E14" w:rsidP="00EC0E14">
      <w:pPr>
        <w:pStyle w:val="211"/>
        <w:ind w:firstLine="0"/>
        <w:jc w:val="both"/>
        <w:rPr>
          <w:szCs w:val="28"/>
        </w:rPr>
      </w:pPr>
      <w:r w:rsidRPr="00604050">
        <w:rPr>
          <w:szCs w:val="28"/>
        </w:rPr>
        <w:t xml:space="preserve">- забезпечити встановлену даним детальним планом території ширину вулиць в </w:t>
      </w:r>
    </w:p>
    <w:p w:rsidR="00EC0E14" w:rsidRPr="002B7466" w:rsidRDefault="00EC0E14" w:rsidP="00EC0E14">
      <w:pPr>
        <w:pStyle w:val="211"/>
        <w:ind w:firstLine="0"/>
        <w:jc w:val="both"/>
        <w:rPr>
          <w:szCs w:val="28"/>
        </w:rPr>
      </w:pPr>
      <w:r w:rsidRPr="00604050">
        <w:rPr>
          <w:szCs w:val="28"/>
        </w:rPr>
        <w:t xml:space="preserve">   червоних лініях: </w:t>
      </w:r>
      <w:r w:rsidR="00423A63" w:rsidRPr="002B7466">
        <w:rPr>
          <w:szCs w:val="28"/>
        </w:rPr>
        <w:t>Міща</w:t>
      </w:r>
      <w:r w:rsidR="00F33754" w:rsidRPr="002B7466">
        <w:rPr>
          <w:szCs w:val="28"/>
        </w:rPr>
        <w:t>нської</w:t>
      </w:r>
      <w:r w:rsidR="002B7466" w:rsidRPr="002B7466">
        <w:rPr>
          <w:szCs w:val="28"/>
        </w:rPr>
        <w:t>-</w:t>
      </w:r>
      <w:r w:rsidR="00F33754" w:rsidRPr="002B7466">
        <w:rPr>
          <w:szCs w:val="28"/>
        </w:rPr>
        <w:t>1</w:t>
      </w:r>
      <w:r w:rsidR="002B7466" w:rsidRPr="002B7466">
        <w:rPr>
          <w:szCs w:val="28"/>
        </w:rPr>
        <w:t>2</w:t>
      </w:r>
      <w:r w:rsidRPr="002B7466">
        <w:rPr>
          <w:szCs w:val="28"/>
        </w:rPr>
        <w:t xml:space="preserve">м; </w:t>
      </w:r>
      <w:r w:rsidR="00F33754" w:rsidRPr="002B7466">
        <w:rPr>
          <w:szCs w:val="28"/>
        </w:rPr>
        <w:t>Кутузова</w:t>
      </w:r>
      <w:r w:rsidR="002B7466" w:rsidRPr="002B7466">
        <w:rPr>
          <w:szCs w:val="28"/>
        </w:rPr>
        <w:t>–</w:t>
      </w:r>
      <w:r w:rsidR="00F33754" w:rsidRPr="002B7466">
        <w:rPr>
          <w:szCs w:val="28"/>
        </w:rPr>
        <w:t>1</w:t>
      </w:r>
      <w:r w:rsidRPr="002B7466">
        <w:rPr>
          <w:szCs w:val="28"/>
        </w:rPr>
        <w:t xml:space="preserve">5м; </w:t>
      </w:r>
      <w:r w:rsidR="00F33754" w:rsidRPr="002B7466">
        <w:rPr>
          <w:szCs w:val="28"/>
        </w:rPr>
        <w:t>Гагаріна</w:t>
      </w:r>
      <w:r w:rsidR="002B7466" w:rsidRPr="002B7466">
        <w:rPr>
          <w:szCs w:val="28"/>
        </w:rPr>
        <w:t>–</w:t>
      </w:r>
      <w:r w:rsidR="00F33754" w:rsidRPr="002B7466">
        <w:rPr>
          <w:szCs w:val="28"/>
        </w:rPr>
        <w:t>2</w:t>
      </w:r>
      <w:r w:rsidRPr="002B7466">
        <w:rPr>
          <w:szCs w:val="28"/>
        </w:rPr>
        <w:t>5м; Петропавлівської – 15м;</w:t>
      </w:r>
    </w:p>
    <w:p w:rsidR="00EC0E14" w:rsidRPr="00604050" w:rsidRDefault="00EC0E14" w:rsidP="00EC0E14">
      <w:pPr>
        <w:pStyle w:val="211"/>
        <w:tabs>
          <w:tab w:val="left" w:pos="1080"/>
        </w:tabs>
        <w:ind w:firstLine="0"/>
        <w:jc w:val="both"/>
        <w:rPr>
          <w:szCs w:val="28"/>
        </w:rPr>
      </w:pPr>
      <w:r w:rsidRPr="00604050">
        <w:rPr>
          <w:szCs w:val="28"/>
        </w:rPr>
        <w:t>-  гранична поверховість забудови  – один</w:t>
      </w:r>
      <w:r>
        <w:rPr>
          <w:szCs w:val="28"/>
        </w:rPr>
        <w:t>-два</w:t>
      </w:r>
      <w:r w:rsidRPr="00604050">
        <w:rPr>
          <w:szCs w:val="28"/>
        </w:rPr>
        <w:t xml:space="preserve"> поверх</w:t>
      </w:r>
      <w:r>
        <w:rPr>
          <w:szCs w:val="28"/>
        </w:rPr>
        <w:t>и</w:t>
      </w:r>
      <w:r w:rsidRPr="00604050">
        <w:rPr>
          <w:szCs w:val="28"/>
        </w:rPr>
        <w:t>;</w:t>
      </w:r>
    </w:p>
    <w:p w:rsidR="00EC0E14" w:rsidRPr="00604050" w:rsidRDefault="00EC0E14" w:rsidP="00EC0E14">
      <w:pPr>
        <w:pStyle w:val="211"/>
        <w:tabs>
          <w:tab w:val="left" w:pos="709"/>
        </w:tabs>
        <w:ind w:firstLine="0"/>
        <w:jc w:val="both"/>
        <w:rPr>
          <w:szCs w:val="28"/>
        </w:rPr>
      </w:pPr>
      <w:r w:rsidRPr="00604050">
        <w:rPr>
          <w:szCs w:val="28"/>
        </w:rPr>
        <w:t>- при подальшому проектуванні забезпечити нормативні відстані  між будівлями та нормативні розриви до інженерних мереж та сміттєзбірників;</w:t>
      </w:r>
    </w:p>
    <w:p w:rsidR="00EC0E14" w:rsidRPr="00604050" w:rsidRDefault="00EC0E14" w:rsidP="00EC0E14">
      <w:pPr>
        <w:pStyle w:val="320"/>
        <w:numPr>
          <w:ilvl w:val="0"/>
          <w:numId w:val="41"/>
        </w:numPr>
        <w:spacing w:after="0"/>
        <w:jc w:val="both"/>
        <w:rPr>
          <w:sz w:val="28"/>
          <w:szCs w:val="28"/>
          <w:lang w:val="uk-UA"/>
        </w:rPr>
      </w:pPr>
      <w:r w:rsidRPr="00604050">
        <w:rPr>
          <w:sz w:val="28"/>
          <w:szCs w:val="28"/>
          <w:lang w:val="uk-UA"/>
        </w:rPr>
        <w:t>територія об‘єкту повинна бути належним чином благоустроєна,  озеленена, забезпечена зовнішнім освітленням. Покриття тротуарів – тротуарна плитка ФЕМ, автостоянок – асфальтобетон.</w:t>
      </w:r>
    </w:p>
    <w:p w:rsidR="00604050" w:rsidRDefault="00604050" w:rsidP="00F51148">
      <w:pPr>
        <w:pStyle w:val="320"/>
        <w:spacing w:after="0"/>
        <w:ind w:left="0" w:firstLine="708"/>
        <w:jc w:val="both"/>
        <w:rPr>
          <w:sz w:val="28"/>
          <w:szCs w:val="28"/>
          <w:lang w:val="uk-UA"/>
        </w:rPr>
      </w:pPr>
    </w:p>
    <w:p w:rsidR="00604050" w:rsidRPr="0047384A" w:rsidRDefault="00F33754" w:rsidP="00604050">
      <w:pPr>
        <w:pStyle w:val="210"/>
        <w:spacing w:line="240" w:lineRule="auto"/>
        <w:ind w:left="1070" w:firstLine="0"/>
        <w:rPr>
          <w:i w:val="0"/>
          <w:szCs w:val="28"/>
        </w:rPr>
      </w:pPr>
      <w:r>
        <w:rPr>
          <w:b/>
          <w:i w:val="0"/>
          <w:szCs w:val="28"/>
          <w:u w:val="single"/>
        </w:rPr>
        <w:t>І</w:t>
      </w:r>
      <w:r>
        <w:rPr>
          <w:b/>
          <w:i w:val="0"/>
          <w:szCs w:val="28"/>
          <w:u w:val="single"/>
          <w:lang w:val="en-US"/>
        </w:rPr>
        <w:t>V</w:t>
      </w:r>
      <w:r w:rsidR="00604050" w:rsidRPr="0047384A">
        <w:rPr>
          <w:b/>
          <w:i w:val="0"/>
          <w:szCs w:val="28"/>
          <w:u w:val="single"/>
        </w:rPr>
        <w:t xml:space="preserve"> квартал.</w:t>
      </w:r>
    </w:p>
    <w:p w:rsidR="00604050" w:rsidRPr="0047384A" w:rsidRDefault="00604050" w:rsidP="00604050">
      <w:pPr>
        <w:ind w:firstLine="720"/>
        <w:rPr>
          <w:sz w:val="28"/>
          <w:szCs w:val="28"/>
          <w:u w:val="single"/>
        </w:rPr>
      </w:pPr>
      <w:r w:rsidRPr="0047384A">
        <w:rPr>
          <w:sz w:val="28"/>
          <w:szCs w:val="28"/>
          <w:u w:val="single"/>
        </w:rPr>
        <w:t xml:space="preserve">Обґрунтовуючими факторами </w:t>
      </w:r>
      <w:r w:rsidR="00F33754" w:rsidRPr="00EC0E14">
        <w:rPr>
          <w:sz w:val="28"/>
          <w:szCs w:val="28"/>
          <w:u w:val="single"/>
        </w:rPr>
        <w:t>для розміщення  земельних ділянок під індивідуальне житлове будівництво</w:t>
      </w:r>
      <w:r w:rsidR="00F33754">
        <w:rPr>
          <w:sz w:val="28"/>
          <w:szCs w:val="28"/>
          <w:u w:val="single"/>
        </w:rPr>
        <w:t>;</w:t>
      </w:r>
      <w:r w:rsidRPr="0047384A">
        <w:rPr>
          <w:sz w:val="28"/>
          <w:szCs w:val="28"/>
          <w:u w:val="single"/>
        </w:rPr>
        <w:t xml:space="preserve"> реконструкції </w:t>
      </w:r>
      <w:r w:rsidR="00F33754">
        <w:rPr>
          <w:sz w:val="28"/>
          <w:szCs w:val="28"/>
          <w:u w:val="single"/>
        </w:rPr>
        <w:t xml:space="preserve">гуртожитків </w:t>
      </w:r>
      <w:r w:rsidRPr="0047384A">
        <w:rPr>
          <w:sz w:val="28"/>
          <w:szCs w:val="28"/>
          <w:u w:val="single"/>
        </w:rPr>
        <w:t>під багатоквартирний житловий будинок</w:t>
      </w:r>
      <w:r w:rsidR="00F33754">
        <w:rPr>
          <w:sz w:val="28"/>
          <w:szCs w:val="28"/>
          <w:u w:val="single"/>
        </w:rPr>
        <w:t xml:space="preserve"> та реконсрукції адміністративно-аиробничих приміщень під індивідуальний житловий будинок з господарськими спорудами</w:t>
      </w:r>
      <w:r w:rsidRPr="0047384A">
        <w:rPr>
          <w:sz w:val="28"/>
          <w:szCs w:val="28"/>
          <w:u w:val="single"/>
        </w:rPr>
        <w:t xml:space="preserve"> є:</w:t>
      </w:r>
    </w:p>
    <w:p w:rsidR="00604050" w:rsidRPr="0047384A" w:rsidRDefault="00F33754" w:rsidP="00604050">
      <w:pPr>
        <w:rPr>
          <w:sz w:val="28"/>
          <w:szCs w:val="28"/>
        </w:rPr>
      </w:pPr>
      <w:r>
        <w:rPr>
          <w:sz w:val="28"/>
          <w:szCs w:val="28"/>
        </w:rPr>
        <w:t>-</w:t>
      </w:r>
      <w:r>
        <w:rPr>
          <w:sz w:val="28"/>
          <w:szCs w:val="28"/>
        </w:rPr>
        <w:tab/>
        <w:t>розміщення об’єктів будівництва та</w:t>
      </w:r>
      <w:r w:rsidR="00604050" w:rsidRPr="0047384A">
        <w:rPr>
          <w:sz w:val="28"/>
          <w:szCs w:val="28"/>
        </w:rPr>
        <w:t xml:space="preserve"> реконструкції в безпосередній близкості (граничить з </w:t>
      </w:r>
      <w:r>
        <w:rPr>
          <w:sz w:val="28"/>
          <w:szCs w:val="28"/>
        </w:rPr>
        <w:t>двох</w:t>
      </w:r>
      <w:r w:rsidR="00604050" w:rsidRPr="0047384A">
        <w:rPr>
          <w:sz w:val="28"/>
          <w:szCs w:val="28"/>
        </w:rPr>
        <w:t xml:space="preserve"> боків) з індивідуальною малоповерховою житловою забудовою;</w:t>
      </w:r>
    </w:p>
    <w:p w:rsidR="00604050" w:rsidRPr="00F33754" w:rsidRDefault="00604050" w:rsidP="00604050">
      <w:pPr>
        <w:rPr>
          <w:sz w:val="28"/>
          <w:szCs w:val="28"/>
        </w:rPr>
      </w:pPr>
      <w:r w:rsidRPr="0047384A">
        <w:rPr>
          <w:sz w:val="28"/>
          <w:szCs w:val="28"/>
        </w:rPr>
        <w:t>-</w:t>
      </w:r>
      <w:r w:rsidRPr="0047384A">
        <w:rPr>
          <w:sz w:val="28"/>
          <w:szCs w:val="28"/>
        </w:rPr>
        <w:tab/>
      </w:r>
      <w:r w:rsidR="00F33754" w:rsidRPr="00F33754">
        <w:rPr>
          <w:sz w:val="28"/>
          <w:szCs w:val="28"/>
        </w:rPr>
        <w:t>занедбаність існуючих будівель гуртожитків та бажання їх жителів зробити реконструкцію з переоформленням будівель під багатоквартирні житлові будинки</w:t>
      </w:r>
      <w:r w:rsidRPr="00F33754">
        <w:rPr>
          <w:sz w:val="28"/>
          <w:szCs w:val="28"/>
        </w:rPr>
        <w:t>;</w:t>
      </w:r>
    </w:p>
    <w:p w:rsidR="00F33754" w:rsidRPr="00F33754" w:rsidRDefault="00F33754" w:rsidP="00604050">
      <w:pPr>
        <w:rPr>
          <w:sz w:val="28"/>
          <w:szCs w:val="28"/>
        </w:rPr>
      </w:pPr>
      <w:r w:rsidRPr="00F33754">
        <w:rPr>
          <w:sz w:val="28"/>
          <w:szCs w:val="28"/>
        </w:rPr>
        <w:t xml:space="preserve">-     невикористовуванність адміністративно-виробничих будівель за призначенням та бажання власника переконструювати їх під житловий будинок з господарськими спорудами; </w:t>
      </w:r>
    </w:p>
    <w:p w:rsidR="009503D8" w:rsidRDefault="00604050" w:rsidP="009503D8">
      <w:pPr>
        <w:rPr>
          <w:sz w:val="28"/>
          <w:szCs w:val="28"/>
        </w:rPr>
      </w:pPr>
      <w:r w:rsidRPr="00F33754">
        <w:rPr>
          <w:sz w:val="28"/>
          <w:szCs w:val="28"/>
        </w:rPr>
        <w:t>-</w:t>
      </w:r>
      <w:r w:rsidRPr="00F33754">
        <w:rPr>
          <w:sz w:val="28"/>
          <w:szCs w:val="28"/>
        </w:rPr>
        <w:tab/>
        <w:t>невпоряд</w:t>
      </w:r>
      <w:r w:rsidR="00F33754" w:rsidRPr="00F33754">
        <w:rPr>
          <w:sz w:val="28"/>
          <w:szCs w:val="28"/>
        </w:rPr>
        <w:t>кований існуючий стан даних</w:t>
      </w:r>
      <w:r w:rsidRPr="00F33754">
        <w:rPr>
          <w:sz w:val="28"/>
          <w:szCs w:val="28"/>
        </w:rPr>
        <w:t xml:space="preserve"> території;</w:t>
      </w:r>
    </w:p>
    <w:p w:rsidR="00604050" w:rsidRPr="009503D8" w:rsidRDefault="009503D8" w:rsidP="00604050">
      <w:pPr>
        <w:rPr>
          <w:color w:val="FF0000"/>
          <w:sz w:val="28"/>
          <w:szCs w:val="28"/>
        </w:rPr>
      </w:pPr>
      <w:r w:rsidRPr="009503D8">
        <w:rPr>
          <w:sz w:val="28"/>
          <w:szCs w:val="28"/>
        </w:rPr>
        <w:t xml:space="preserve"> </w:t>
      </w:r>
      <w:r w:rsidRPr="00EC0E14">
        <w:rPr>
          <w:sz w:val="28"/>
          <w:szCs w:val="28"/>
        </w:rPr>
        <w:t>-        необхідність надання земельних ділянок воїнам АТО</w:t>
      </w:r>
      <w:r w:rsidRPr="00C201EC">
        <w:rPr>
          <w:color w:val="FF0000"/>
          <w:sz w:val="28"/>
          <w:szCs w:val="28"/>
        </w:rPr>
        <w:t xml:space="preserve"> </w:t>
      </w:r>
      <w:r w:rsidRPr="009503D8">
        <w:rPr>
          <w:sz w:val="28"/>
          <w:szCs w:val="28"/>
        </w:rPr>
        <w:t>(ст.12 пункт 14 Закону України «Про статус ветеранів війни, гарантії їх соціального захисту»</w:t>
      </w:r>
      <w:r>
        <w:rPr>
          <w:sz w:val="28"/>
          <w:szCs w:val="28"/>
        </w:rPr>
        <w:t>);</w:t>
      </w:r>
    </w:p>
    <w:p w:rsidR="00604050" w:rsidRPr="00F33754" w:rsidRDefault="00604050" w:rsidP="0047384A">
      <w:pPr>
        <w:rPr>
          <w:sz w:val="28"/>
          <w:szCs w:val="28"/>
        </w:rPr>
      </w:pPr>
      <w:r w:rsidRPr="00F33754">
        <w:rPr>
          <w:sz w:val="28"/>
          <w:szCs w:val="28"/>
        </w:rPr>
        <w:t>-</w:t>
      </w:r>
      <w:r w:rsidRPr="00F33754">
        <w:rPr>
          <w:sz w:val="28"/>
          <w:szCs w:val="28"/>
        </w:rPr>
        <w:tab/>
        <w:t xml:space="preserve">необхідність </w:t>
      </w:r>
      <w:r w:rsidR="0047384A" w:rsidRPr="00F33754">
        <w:rPr>
          <w:sz w:val="28"/>
          <w:szCs w:val="28"/>
        </w:rPr>
        <w:t>у збільшенні житлового фонду міста</w:t>
      </w:r>
      <w:r w:rsidRPr="00F33754">
        <w:rPr>
          <w:sz w:val="28"/>
          <w:szCs w:val="28"/>
        </w:rPr>
        <w:t>.</w:t>
      </w:r>
    </w:p>
    <w:p w:rsidR="00604050" w:rsidRPr="00F33754" w:rsidRDefault="00604050" w:rsidP="00604050">
      <w:pPr>
        <w:suppressAutoHyphens w:val="0"/>
        <w:ind w:left="709" w:right="0"/>
        <w:jc w:val="left"/>
        <w:rPr>
          <w:b/>
          <w:bCs/>
          <w:sz w:val="28"/>
          <w:szCs w:val="28"/>
          <w:u w:val="single"/>
          <w:lang w:eastAsia="uk-UA"/>
        </w:rPr>
      </w:pPr>
      <w:r w:rsidRPr="00F33754">
        <w:rPr>
          <w:rFonts w:ascii="Arial" w:hAnsi="Arial" w:cs="Arial"/>
          <w:sz w:val="28"/>
          <w:szCs w:val="28"/>
        </w:rPr>
        <w:t xml:space="preserve"> </w:t>
      </w:r>
      <w:r w:rsidRPr="00F33754">
        <w:rPr>
          <w:sz w:val="28"/>
          <w:szCs w:val="28"/>
          <w:u w:val="single"/>
        </w:rPr>
        <w:t>Супутні види використання:</w:t>
      </w:r>
    </w:p>
    <w:p w:rsidR="00604050" w:rsidRPr="00F33754" w:rsidRDefault="00604050" w:rsidP="00604050">
      <w:pPr>
        <w:shd w:val="clear" w:color="auto" w:fill="FFFFFF"/>
        <w:ind w:firstLine="431"/>
        <w:rPr>
          <w:sz w:val="28"/>
          <w:szCs w:val="28"/>
        </w:rPr>
      </w:pPr>
      <w:r w:rsidRPr="00F33754">
        <w:rPr>
          <w:sz w:val="28"/>
          <w:szCs w:val="28"/>
        </w:rPr>
        <w:t xml:space="preserve">- розміщення </w:t>
      </w:r>
      <w:r w:rsidR="0047384A" w:rsidRPr="00F33754">
        <w:rPr>
          <w:sz w:val="28"/>
          <w:szCs w:val="28"/>
        </w:rPr>
        <w:t>господарських споруд  для обслу</w:t>
      </w:r>
      <w:r w:rsidR="00F33754">
        <w:rPr>
          <w:sz w:val="28"/>
          <w:szCs w:val="28"/>
        </w:rPr>
        <w:t>говування потреб жителів будинків</w:t>
      </w:r>
      <w:r w:rsidRPr="00F33754">
        <w:rPr>
          <w:sz w:val="28"/>
          <w:szCs w:val="28"/>
        </w:rPr>
        <w:t xml:space="preserve">; </w:t>
      </w:r>
    </w:p>
    <w:p w:rsidR="001F7024" w:rsidRPr="00604050" w:rsidRDefault="00604050" w:rsidP="001F7024">
      <w:pPr>
        <w:shd w:val="clear" w:color="auto" w:fill="FFFFFF"/>
        <w:ind w:firstLine="431"/>
        <w:rPr>
          <w:sz w:val="28"/>
          <w:szCs w:val="28"/>
        </w:rPr>
      </w:pPr>
      <w:r w:rsidRPr="00F33754">
        <w:rPr>
          <w:sz w:val="28"/>
          <w:szCs w:val="28"/>
        </w:rPr>
        <w:t>-  споруди інженерно-технічного забезпечення;</w:t>
      </w:r>
    </w:p>
    <w:p w:rsidR="001F7024" w:rsidRPr="00604050" w:rsidRDefault="001F7024" w:rsidP="001F7024">
      <w:pPr>
        <w:shd w:val="clear" w:color="auto" w:fill="FFFFFF"/>
        <w:ind w:firstLine="431"/>
        <w:rPr>
          <w:sz w:val="28"/>
          <w:szCs w:val="28"/>
        </w:rPr>
      </w:pPr>
      <w:r w:rsidRPr="00604050">
        <w:rPr>
          <w:sz w:val="28"/>
          <w:szCs w:val="28"/>
        </w:rPr>
        <w:t>- окремо розташовані або вбудовано-прибудовані об’єкти повсякденного обслуговування: магазини, перукарні, аптеки, об’єкти побутового обслуговування.</w:t>
      </w:r>
    </w:p>
    <w:p w:rsidR="00604050" w:rsidRPr="0047384A" w:rsidRDefault="00604050" w:rsidP="001F7024">
      <w:pPr>
        <w:shd w:val="clear" w:color="auto" w:fill="FFFFFF"/>
        <w:ind w:firstLine="431"/>
        <w:rPr>
          <w:sz w:val="28"/>
          <w:szCs w:val="28"/>
          <w:u w:val="single"/>
        </w:rPr>
      </w:pPr>
      <w:r w:rsidRPr="0047384A">
        <w:rPr>
          <w:sz w:val="28"/>
          <w:szCs w:val="28"/>
          <w:u w:val="single"/>
        </w:rPr>
        <w:t>Допустимі види використання:</w:t>
      </w:r>
    </w:p>
    <w:p w:rsidR="0047384A" w:rsidRPr="0047384A" w:rsidRDefault="0047384A" w:rsidP="001F7024">
      <w:pPr>
        <w:shd w:val="clear" w:color="auto" w:fill="FFFFFF"/>
        <w:ind w:firstLine="426"/>
        <w:rPr>
          <w:sz w:val="28"/>
          <w:szCs w:val="28"/>
        </w:rPr>
      </w:pPr>
      <w:r w:rsidRPr="0047384A">
        <w:rPr>
          <w:sz w:val="28"/>
          <w:szCs w:val="28"/>
        </w:rPr>
        <w:t xml:space="preserve">- окремо розташовані </w:t>
      </w:r>
      <w:r w:rsidR="001F7024">
        <w:rPr>
          <w:sz w:val="28"/>
          <w:szCs w:val="28"/>
        </w:rPr>
        <w:t>господарські споруди;</w:t>
      </w:r>
    </w:p>
    <w:p w:rsidR="00604050" w:rsidRPr="0047384A" w:rsidRDefault="00604050" w:rsidP="00604050">
      <w:pPr>
        <w:shd w:val="clear" w:color="auto" w:fill="FFFFFF"/>
        <w:ind w:firstLine="426"/>
        <w:rPr>
          <w:sz w:val="28"/>
          <w:szCs w:val="28"/>
        </w:rPr>
      </w:pPr>
      <w:r w:rsidRPr="0047384A">
        <w:rPr>
          <w:sz w:val="28"/>
          <w:szCs w:val="28"/>
        </w:rPr>
        <w:t xml:space="preserve">- </w:t>
      </w:r>
      <w:r w:rsidR="0047384A" w:rsidRPr="0047384A">
        <w:rPr>
          <w:sz w:val="28"/>
          <w:szCs w:val="28"/>
        </w:rPr>
        <w:t xml:space="preserve">окремо розташовані стоянки для легкових </w:t>
      </w:r>
      <w:r w:rsidRPr="0047384A">
        <w:rPr>
          <w:sz w:val="28"/>
          <w:szCs w:val="28"/>
        </w:rPr>
        <w:t>автомобілів;</w:t>
      </w:r>
    </w:p>
    <w:p w:rsidR="00604050" w:rsidRPr="00604050" w:rsidRDefault="00604050" w:rsidP="00604050">
      <w:pPr>
        <w:shd w:val="clear" w:color="auto" w:fill="FFFFFF"/>
        <w:ind w:firstLine="426"/>
        <w:rPr>
          <w:sz w:val="28"/>
          <w:szCs w:val="28"/>
        </w:rPr>
      </w:pPr>
      <w:r w:rsidRPr="00604050">
        <w:rPr>
          <w:sz w:val="28"/>
          <w:szCs w:val="28"/>
        </w:rPr>
        <w:t>- окремо розташовані площадки для відпочинку</w:t>
      </w:r>
      <w:r w:rsidR="0047384A">
        <w:rPr>
          <w:sz w:val="28"/>
          <w:szCs w:val="28"/>
        </w:rPr>
        <w:t>, дитячих ігор, спортивних занять, для сушіння білизни, для вибивання коврів, для сміттєзбірників</w:t>
      </w:r>
      <w:r w:rsidRPr="00604050">
        <w:rPr>
          <w:sz w:val="28"/>
          <w:szCs w:val="28"/>
        </w:rPr>
        <w:t>.</w:t>
      </w:r>
    </w:p>
    <w:p w:rsidR="00604050" w:rsidRPr="00604050" w:rsidRDefault="00604050" w:rsidP="00604050">
      <w:pPr>
        <w:shd w:val="clear" w:color="auto" w:fill="FFFFFF"/>
        <w:ind w:left="425" w:firstLine="431"/>
        <w:rPr>
          <w:sz w:val="28"/>
          <w:szCs w:val="28"/>
        </w:rPr>
      </w:pPr>
      <w:r w:rsidRPr="00604050">
        <w:rPr>
          <w:sz w:val="28"/>
          <w:szCs w:val="28"/>
        </w:rPr>
        <w:t xml:space="preserve">На даній ділянці дозволяється </w:t>
      </w:r>
      <w:r w:rsidR="0092468E">
        <w:rPr>
          <w:sz w:val="28"/>
          <w:szCs w:val="28"/>
        </w:rPr>
        <w:t>встановлення малих архітектурних форм,</w:t>
      </w:r>
      <w:r w:rsidRPr="00604050">
        <w:rPr>
          <w:sz w:val="28"/>
          <w:szCs w:val="28"/>
        </w:rPr>
        <w:t xml:space="preserve"> влаштування стоянок, зелених зон у вигляді газонів, квітників, насадження дерев та кущів.</w:t>
      </w:r>
    </w:p>
    <w:p w:rsidR="00604050" w:rsidRPr="00604050" w:rsidRDefault="00604050" w:rsidP="00604050">
      <w:pPr>
        <w:tabs>
          <w:tab w:val="left" w:pos="142"/>
        </w:tabs>
        <w:rPr>
          <w:sz w:val="28"/>
          <w:szCs w:val="28"/>
          <w:u w:val="single"/>
        </w:rPr>
      </w:pPr>
      <w:r w:rsidRPr="00604050">
        <w:rPr>
          <w:rFonts w:ascii="Arial" w:hAnsi="Arial" w:cs="Arial"/>
          <w:sz w:val="28"/>
          <w:szCs w:val="28"/>
        </w:rPr>
        <w:lastRenderedPageBreak/>
        <w:tab/>
      </w:r>
      <w:r w:rsidRPr="00604050">
        <w:rPr>
          <w:rFonts w:ascii="Arial" w:hAnsi="Arial" w:cs="Arial"/>
          <w:sz w:val="28"/>
          <w:szCs w:val="28"/>
        </w:rPr>
        <w:tab/>
      </w:r>
      <w:r w:rsidRPr="00604050">
        <w:rPr>
          <w:sz w:val="28"/>
          <w:szCs w:val="28"/>
          <w:u w:val="single"/>
        </w:rPr>
        <w:t xml:space="preserve">Основні містобудівні вимоги, які слід врахувати при оформленні документів на землекористування  та на наступних стадіях проектування: </w:t>
      </w:r>
    </w:p>
    <w:p w:rsidR="00604050" w:rsidRPr="00604050" w:rsidRDefault="00604050" w:rsidP="00604050">
      <w:pPr>
        <w:pStyle w:val="211"/>
        <w:ind w:firstLine="0"/>
        <w:jc w:val="both"/>
        <w:rPr>
          <w:szCs w:val="28"/>
        </w:rPr>
      </w:pPr>
      <w:r w:rsidRPr="00604050">
        <w:rPr>
          <w:szCs w:val="28"/>
        </w:rPr>
        <w:t xml:space="preserve">- забезпечити встановлену даним детальним планом території ширину вулиць в </w:t>
      </w:r>
    </w:p>
    <w:p w:rsidR="00604050" w:rsidRPr="00604050" w:rsidRDefault="00604050" w:rsidP="00604050">
      <w:pPr>
        <w:pStyle w:val="211"/>
        <w:ind w:firstLine="0"/>
        <w:jc w:val="both"/>
        <w:rPr>
          <w:szCs w:val="28"/>
        </w:rPr>
      </w:pPr>
      <w:r w:rsidRPr="00604050">
        <w:rPr>
          <w:szCs w:val="28"/>
        </w:rPr>
        <w:t xml:space="preserve">   червоних лініях: </w:t>
      </w:r>
      <w:r w:rsidR="001F7024">
        <w:rPr>
          <w:szCs w:val="28"/>
        </w:rPr>
        <w:t xml:space="preserve">Героїв </w:t>
      </w:r>
      <w:r w:rsidR="001F7024" w:rsidRPr="002B7466">
        <w:rPr>
          <w:szCs w:val="28"/>
        </w:rPr>
        <w:t>Дніпра</w:t>
      </w:r>
      <w:r w:rsidRPr="002B7466">
        <w:rPr>
          <w:szCs w:val="28"/>
        </w:rPr>
        <w:t xml:space="preserve"> - </w:t>
      </w:r>
      <w:r w:rsidR="002B7466" w:rsidRPr="002B7466">
        <w:rPr>
          <w:szCs w:val="28"/>
        </w:rPr>
        <w:t>30</w:t>
      </w:r>
      <w:r w:rsidRPr="002B7466">
        <w:rPr>
          <w:szCs w:val="28"/>
        </w:rPr>
        <w:t xml:space="preserve">м; </w:t>
      </w:r>
      <w:r w:rsidR="001F7024" w:rsidRPr="002B7466">
        <w:rPr>
          <w:szCs w:val="28"/>
        </w:rPr>
        <w:t>Низинної</w:t>
      </w:r>
      <w:r w:rsidRPr="002B7466">
        <w:rPr>
          <w:szCs w:val="28"/>
        </w:rPr>
        <w:t xml:space="preserve"> – </w:t>
      </w:r>
      <w:r w:rsidR="002B7466" w:rsidRPr="002B7466">
        <w:rPr>
          <w:szCs w:val="28"/>
        </w:rPr>
        <w:t>1</w:t>
      </w:r>
      <w:r w:rsidRPr="002B7466">
        <w:rPr>
          <w:szCs w:val="28"/>
        </w:rPr>
        <w:t>5</w:t>
      </w:r>
      <w:r w:rsidR="001F7024" w:rsidRPr="002B7466">
        <w:rPr>
          <w:szCs w:val="28"/>
        </w:rPr>
        <w:t>м</w:t>
      </w:r>
      <w:r w:rsidR="001F7024">
        <w:rPr>
          <w:szCs w:val="28"/>
        </w:rPr>
        <w:t>;</w:t>
      </w:r>
    </w:p>
    <w:p w:rsidR="00604050" w:rsidRPr="00604050" w:rsidRDefault="00604050" w:rsidP="00604050">
      <w:pPr>
        <w:pStyle w:val="211"/>
        <w:tabs>
          <w:tab w:val="left" w:pos="1080"/>
        </w:tabs>
        <w:ind w:firstLine="0"/>
        <w:jc w:val="both"/>
        <w:rPr>
          <w:szCs w:val="28"/>
        </w:rPr>
      </w:pPr>
      <w:r w:rsidRPr="00604050">
        <w:rPr>
          <w:szCs w:val="28"/>
        </w:rPr>
        <w:t>-  гранична поверховість забудови  –</w:t>
      </w:r>
      <w:r w:rsidR="001F7024">
        <w:rPr>
          <w:szCs w:val="28"/>
        </w:rPr>
        <w:t>один-</w:t>
      </w:r>
      <w:r w:rsidR="0092468E">
        <w:rPr>
          <w:szCs w:val="28"/>
        </w:rPr>
        <w:t>два</w:t>
      </w:r>
      <w:r w:rsidRPr="00604050">
        <w:rPr>
          <w:szCs w:val="28"/>
        </w:rPr>
        <w:t xml:space="preserve"> поверх</w:t>
      </w:r>
      <w:r w:rsidR="0092468E">
        <w:rPr>
          <w:szCs w:val="28"/>
        </w:rPr>
        <w:t>и</w:t>
      </w:r>
      <w:r w:rsidRPr="00604050">
        <w:rPr>
          <w:szCs w:val="28"/>
        </w:rPr>
        <w:t>;</w:t>
      </w:r>
    </w:p>
    <w:p w:rsidR="00604050" w:rsidRPr="00604050" w:rsidRDefault="00604050" w:rsidP="00604050">
      <w:pPr>
        <w:pStyle w:val="211"/>
        <w:tabs>
          <w:tab w:val="left" w:pos="709"/>
        </w:tabs>
        <w:ind w:firstLine="0"/>
        <w:jc w:val="both"/>
        <w:rPr>
          <w:szCs w:val="28"/>
        </w:rPr>
      </w:pPr>
      <w:r w:rsidRPr="00604050">
        <w:rPr>
          <w:szCs w:val="28"/>
        </w:rPr>
        <w:t>- при подальшому проектуванні забезпечити нормативні відстані  між будівлями та нормативні розриви до інженерних мереж та сміттєзбірників;</w:t>
      </w:r>
    </w:p>
    <w:p w:rsidR="00604050" w:rsidRPr="00604050" w:rsidRDefault="00604050" w:rsidP="00604050">
      <w:pPr>
        <w:pStyle w:val="320"/>
        <w:numPr>
          <w:ilvl w:val="0"/>
          <w:numId w:val="41"/>
        </w:numPr>
        <w:spacing w:after="0"/>
        <w:jc w:val="both"/>
        <w:rPr>
          <w:sz w:val="28"/>
          <w:szCs w:val="28"/>
          <w:lang w:val="uk-UA"/>
        </w:rPr>
      </w:pPr>
      <w:r w:rsidRPr="00604050">
        <w:rPr>
          <w:sz w:val="28"/>
          <w:szCs w:val="28"/>
          <w:lang w:val="uk-UA"/>
        </w:rPr>
        <w:t>територія об‘єкту повинна бути належним чином благоустроєна,  озеленена, забезпечена зовнішнім освітленням. Покриття тротуарів – тротуарна плитка ФЕМ, автостоянок – асфальтобетон.</w:t>
      </w:r>
    </w:p>
    <w:p w:rsidR="00604050" w:rsidRDefault="00604050" w:rsidP="00F51148">
      <w:pPr>
        <w:pStyle w:val="320"/>
        <w:spacing w:after="0"/>
        <w:ind w:left="0" w:firstLine="708"/>
        <w:jc w:val="both"/>
        <w:rPr>
          <w:sz w:val="28"/>
          <w:szCs w:val="28"/>
          <w:lang w:val="uk-UA"/>
        </w:rPr>
      </w:pPr>
    </w:p>
    <w:p w:rsidR="00F51148" w:rsidRPr="001B5631" w:rsidRDefault="00F51148" w:rsidP="00F51148">
      <w:pPr>
        <w:pStyle w:val="320"/>
        <w:spacing w:after="0"/>
        <w:ind w:left="0" w:firstLine="708"/>
        <w:jc w:val="both"/>
        <w:rPr>
          <w:sz w:val="28"/>
          <w:szCs w:val="28"/>
          <w:lang w:val="uk-UA"/>
        </w:rPr>
      </w:pPr>
      <w:r w:rsidRPr="001B5631">
        <w:rPr>
          <w:sz w:val="28"/>
          <w:szCs w:val="28"/>
          <w:lang w:val="uk-UA"/>
        </w:rPr>
        <w:t>При подальшому проектуванні</w:t>
      </w:r>
      <w:r w:rsidR="0092468E">
        <w:rPr>
          <w:sz w:val="28"/>
          <w:szCs w:val="28"/>
          <w:lang w:val="uk-UA"/>
        </w:rPr>
        <w:t xml:space="preserve"> кварталів,</w:t>
      </w:r>
      <w:r w:rsidRPr="001B5631">
        <w:rPr>
          <w:sz w:val="28"/>
          <w:szCs w:val="28"/>
          <w:lang w:val="uk-UA"/>
        </w:rPr>
        <w:t xml:space="preserve"> проектне рішення може уточнюватись і доповнюватись, але за умови дотримання діючих нормативних вимог та вимог даного ДПТ.</w:t>
      </w:r>
    </w:p>
    <w:p w:rsidR="00F51148" w:rsidRPr="001B5631" w:rsidRDefault="00F51148" w:rsidP="0055238E">
      <w:pPr>
        <w:tabs>
          <w:tab w:val="left" w:pos="709"/>
        </w:tabs>
        <w:ind w:right="-2" w:firstLine="709"/>
        <w:rPr>
          <w:sz w:val="28"/>
          <w:szCs w:val="28"/>
        </w:rPr>
      </w:pPr>
      <w:r w:rsidRPr="001B5631">
        <w:rPr>
          <w:sz w:val="28"/>
          <w:szCs w:val="28"/>
        </w:rPr>
        <w:t xml:space="preserve">Зважаючи на державну політику в галузі енергозбереження, сучасні світові тенденції та постійне зростання цін на енергоресурси, при будівництві об`єктів доцільно максимально повно використовувати сучасні високоефективні енергозберігаючі технології та матеріали, зокрема огороджуючи конструкції з </w:t>
      </w:r>
      <w:r w:rsidR="00856504">
        <w:rPr>
          <w:sz w:val="28"/>
          <w:szCs w:val="28"/>
        </w:rPr>
        <w:t>мінімальним коефіцієнтом теплопр</w:t>
      </w:r>
      <w:r w:rsidRPr="001B5631">
        <w:rPr>
          <w:sz w:val="28"/>
          <w:szCs w:val="28"/>
        </w:rPr>
        <w:t>овідності, сучасні альтернативні джерела енергії, інженерне обладнання  з  високим  коефіцієнтом  корисної  дії, тощо.</w:t>
      </w:r>
    </w:p>
    <w:p w:rsidR="00F51148" w:rsidRPr="007D5C3F" w:rsidRDefault="00F51148" w:rsidP="00F51148">
      <w:pPr>
        <w:suppressAutoHyphens w:val="0"/>
        <w:ind w:right="0"/>
        <w:jc w:val="left"/>
        <w:rPr>
          <w:b/>
          <w:bCs/>
          <w:sz w:val="32"/>
          <w:szCs w:val="32"/>
          <w:lang w:eastAsia="uk-UA"/>
        </w:rPr>
      </w:pPr>
    </w:p>
    <w:p w:rsidR="00126741" w:rsidRPr="007D5C3F" w:rsidRDefault="00126741" w:rsidP="0099249D">
      <w:pPr>
        <w:pStyle w:val="af1"/>
        <w:numPr>
          <w:ilvl w:val="0"/>
          <w:numId w:val="31"/>
        </w:numPr>
        <w:suppressAutoHyphens w:val="0"/>
        <w:ind w:right="0"/>
        <w:jc w:val="left"/>
        <w:rPr>
          <w:b/>
          <w:bCs/>
          <w:sz w:val="28"/>
          <w:szCs w:val="28"/>
          <w:u w:val="single"/>
          <w:lang w:eastAsia="uk-UA"/>
        </w:rPr>
      </w:pPr>
      <w:r w:rsidRPr="007D5C3F">
        <w:rPr>
          <w:b/>
          <w:bCs/>
          <w:sz w:val="28"/>
          <w:szCs w:val="28"/>
          <w:u w:val="single"/>
          <w:lang w:eastAsia="uk-UA"/>
        </w:rPr>
        <w:t>Основні принципи планувально-просторової організації території.</w:t>
      </w:r>
    </w:p>
    <w:p w:rsidR="00856504" w:rsidRPr="007D5C3F" w:rsidRDefault="00856504" w:rsidP="00D03717">
      <w:pPr>
        <w:shd w:val="clear" w:color="auto" w:fill="FFFFFF"/>
        <w:ind w:firstLine="431"/>
        <w:rPr>
          <w:sz w:val="28"/>
          <w:szCs w:val="28"/>
        </w:rPr>
      </w:pPr>
    </w:p>
    <w:p w:rsidR="00C35A76" w:rsidRPr="007D5C3F" w:rsidRDefault="00C35A76" w:rsidP="00D03717">
      <w:pPr>
        <w:shd w:val="clear" w:color="auto" w:fill="FFFFFF"/>
        <w:ind w:firstLine="431"/>
        <w:rPr>
          <w:sz w:val="28"/>
          <w:szCs w:val="28"/>
        </w:rPr>
      </w:pPr>
      <w:r w:rsidRPr="007D5C3F">
        <w:rPr>
          <w:sz w:val="28"/>
          <w:szCs w:val="28"/>
        </w:rPr>
        <w:t xml:space="preserve">І </w:t>
      </w:r>
      <w:r w:rsidR="00856504" w:rsidRPr="007D5C3F">
        <w:rPr>
          <w:sz w:val="28"/>
          <w:szCs w:val="28"/>
        </w:rPr>
        <w:t>квартал представлений у вигляді зігнутої трапеції</w:t>
      </w:r>
      <w:r w:rsidR="002159D1" w:rsidRPr="007D5C3F">
        <w:rPr>
          <w:sz w:val="28"/>
          <w:szCs w:val="28"/>
        </w:rPr>
        <w:t>, в якому в західній та східній частинах розмістилися індивідуальні житлові будинки</w:t>
      </w:r>
      <w:r w:rsidR="00D03717" w:rsidRPr="007D5C3F">
        <w:rPr>
          <w:sz w:val="28"/>
          <w:szCs w:val="28"/>
        </w:rPr>
        <w:t>.  Територія  кварталу п</w:t>
      </w:r>
      <w:r w:rsidR="002159D1" w:rsidRPr="007D5C3F">
        <w:rPr>
          <w:sz w:val="28"/>
          <w:szCs w:val="28"/>
        </w:rPr>
        <w:t>ідпорядкована  ідеї  створення</w:t>
      </w:r>
      <w:r w:rsidR="00835B56" w:rsidRPr="007D5C3F">
        <w:rPr>
          <w:sz w:val="28"/>
          <w:szCs w:val="28"/>
        </w:rPr>
        <w:t xml:space="preserve"> індивідуальної житлової забудови</w:t>
      </w:r>
      <w:r w:rsidR="002159D1" w:rsidRPr="007D5C3F">
        <w:rPr>
          <w:sz w:val="28"/>
          <w:szCs w:val="28"/>
        </w:rPr>
        <w:t xml:space="preserve"> в ув’язці з існуючою</w:t>
      </w:r>
      <w:r w:rsidR="00835B56" w:rsidRPr="007D5C3F">
        <w:rPr>
          <w:sz w:val="28"/>
          <w:szCs w:val="28"/>
        </w:rPr>
        <w:t xml:space="preserve"> та</w:t>
      </w:r>
      <w:r w:rsidR="00D03717" w:rsidRPr="007D5C3F">
        <w:rPr>
          <w:sz w:val="28"/>
          <w:szCs w:val="28"/>
        </w:rPr>
        <w:t xml:space="preserve">  з  організацією пішохідних та транспортних  зв’язків.</w:t>
      </w:r>
    </w:p>
    <w:p w:rsidR="00217CE7" w:rsidRPr="007D5C3F" w:rsidRDefault="00C35A76" w:rsidP="00217CE7">
      <w:pPr>
        <w:shd w:val="clear" w:color="auto" w:fill="FFFFFF"/>
        <w:ind w:firstLine="431"/>
        <w:rPr>
          <w:sz w:val="28"/>
          <w:szCs w:val="28"/>
        </w:rPr>
      </w:pPr>
      <w:r w:rsidRPr="007D5C3F">
        <w:rPr>
          <w:sz w:val="28"/>
          <w:szCs w:val="28"/>
        </w:rPr>
        <w:t xml:space="preserve">ІІ квартал представлений у вигляді чотирикутника, в якому </w:t>
      </w:r>
      <w:r w:rsidR="002159D1" w:rsidRPr="007D5C3F">
        <w:rPr>
          <w:sz w:val="28"/>
          <w:szCs w:val="28"/>
        </w:rPr>
        <w:t>земля використовується під городами</w:t>
      </w:r>
      <w:r w:rsidRPr="007D5C3F">
        <w:rPr>
          <w:sz w:val="28"/>
          <w:szCs w:val="28"/>
        </w:rPr>
        <w:t>.</w:t>
      </w:r>
      <w:r w:rsidR="00217CE7" w:rsidRPr="007D5C3F">
        <w:rPr>
          <w:sz w:val="28"/>
          <w:szCs w:val="28"/>
        </w:rPr>
        <w:t xml:space="preserve"> Територія  його підпорядкована  ідеї  створення об’єктів обслуговування мікрорайону (розміщення дитячого садка, громадських будівель) в ув’язці з індивідуальною житловою забудовою та  з  організацією пішохідних та транспортних  зв’язків.</w:t>
      </w:r>
    </w:p>
    <w:p w:rsidR="00217CE7" w:rsidRPr="007D5C3F" w:rsidRDefault="00217CE7" w:rsidP="00217CE7">
      <w:pPr>
        <w:shd w:val="clear" w:color="auto" w:fill="FFFFFF"/>
        <w:ind w:firstLine="431"/>
        <w:rPr>
          <w:sz w:val="28"/>
          <w:szCs w:val="28"/>
        </w:rPr>
      </w:pPr>
      <w:r w:rsidRPr="007D5C3F">
        <w:rPr>
          <w:sz w:val="28"/>
          <w:szCs w:val="28"/>
        </w:rPr>
        <w:t>ІІІ квартал представлений у вигляді чотирикутника, де в північній, західній та східній частинах розмістилися індивідуальні житлові будинки. Невеличка, вільна територія  цього квартала напрошується під  влаштування індивідуальної житлової забудови в ув’язці з існуючою та  з  організацією пішохідних зв’язків.</w:t>
      </w:r>
    </w:p>
    <w:p w:rsidR="00217CE7" w:rsidRDefault="00217CE7" w:rsidP="00217CE7">
      <w:pPr>
        <w:shd w:val="clear" w:color="auto" w:fill="FFFFFF"/>
        <w:ind w:firstLine="431"/>
        <w:rPr>
          <w:sz w:val="28"/>
          <w:szCs w:val="28"/>
        </w:rPr>
      </w:pPr>
      <w:r w:rsidRPr="007D5C3F">
        <w:rPr>
          <w:sz w:val="28"/>
          <w:szCs w:val="28"/>
        </w:rPr>
        <w:t>І</w:t>
      </w:r>
      <w:r w:rsidRPr="007D5C3F">
        <w:rPr>
          <w:sz w:val="28"/>
          <w:szCs w:val="28"/>
          <w:lang w:val="en-US"/>
        </w:rPr>
        <w:t>V</w:t>
      </w:r>
      <w:r w:rsidRPr="007D5C3F">
        <w:rPr>
          <w:sz w:val="28"/>
          <w:szCs w:val="28"/>
        </w:rPr>
        <w:t xml:space="preserve"> квартал представлений у вигляді трикутника, в якому північну частину займають існуючі комунальні та ви</w:t>
      </w:r>
      <w:r w:rsidR="00352524" w:rsidRPr="007D5C3F">
        <w:rPr>
          <w:sz w:val="28"/>
          <w:szCs w:val="28"/>
        </w:rPr>
        <w:t>робничі підприємства, південно-за</w:t>
      </w:r>
      <w:r w:rsidRPr="007D5C3F">
        <w:rPr>
          <w:sz w:val="28"/>
          <w:szCs w:val="28"/>
        </w:rPr>
        <w:t>хідну частину</w:t>
      </w:r>
      <w:r w:rsidR="00352524" w:rsidRPr="007D5C3F">
        <w:rPr>
          <w:sz w:val="28"/>
          <w:szCs w:val="28"/>
        </w:rPr>
        <w:t>-існуюча індивідуальна забудова, в цен</w:t>
      </w:r>
      <w:r w:rsidR="00B76302" w:rsidRPr="007D5C3F">
        <w:rPr>
          <w:sz w:val="28"/>
          <w:szCs w:val="28"/>
        </w:rPr>
        <w:t>тральній частині проходя</w:t>
      </w:r>
      <w:r w:rsidR="00352524" w:rsidRPr="007D5C3F">
        <w:rPr>
          <w:sz w:val="28"/>
          <w:szCs w:val="28"/>
        </w:rPr>
        <w:t>ть високовол</w:t>
      </w:r>
      <w:r w:rsidR="00B76302" w:rsidRPr="007D5C3F">
        <w:rPr>
          <w:sz w:val="28"/>
          <w:szCs w:val="28"/>
        </w:rPr>
        <w:t>ьтні лінії електропередачі (10кВ та 110кВ</w:t>
      </w:r>
      <w:r w:rsidR="00352524" w:rsidRPr="007D5C3F">
        <w:rPr>
          <w:sz w:val="28"/>
          <w:szCs w:val="28"/>
        </w:rPr>
        <w:t>)</w:t>
      </w:r>
      <w:r w:rsidRPr="007D5C3F">
        <w:rPr>
          <w:sz w:val="28"/>
          <w:szCs w:val="28"/>
        </w:rPr>
        <w:t xml:space="preserve">. Територія  </w:t>
      </w:r>
      <w:r w:rsidR="007D5C3F" w:rsidRPr="007D5C3F">
        <w:rPr>
          <w:sz w:val="28"/>
          <w:szCs w:val="28"/>
        </w:rPr>
        <w:t>квартала розробляється для створення в південно-західній частині індивідуальної житлової забудови, в центральній частині, для зміни цільового призначення земельної ділянки під багатоквартирну житлову забудову та в східній частині – зміни цільового призначення земельної ділянки для будівництва та обслуговування</w:t>
      </w:r>
      <w:r w:rsidR="007D5C3F">
        <w:rPr>
          <w:sz w:val="28"/>
          <w:szCs w:val="28"/>
        </w:rPr>
        <w:t xml:space="preserve"> житлов</w:t>
      </w:r>
      <w:r w:rsidR="007D5C3F" w:rsidRPr="00447651">
        <w:rPr>
          <w:sz w:val="28"/>
          <w:szCs w:val="28"/>
        </w:rPr>
        <w:t>их  будинків, господарських будівель</w:t>
      </w:r>
      <w:r w:rsidR="007D5C3F">
        <w:rPr>
          <w:sz w:val="28"/>
          <w:szCs w:val="28"/>
        </w:rPr>
        <w:t xml:space="preserve"> та споруд (присадибні ділянки). </w:t>
      </w:r>
    </w:p>
    <w:p w:rsidR="00D03717" w:rsidRPr="00835B56" w:rsidRDefault="00D03717" w:rsidP="00423A63">
      <w:pPr>
        <w:shd w:val="clear" w:color="auto" w:fill="FFFFFF"/>
        <w:rPr>
          <w:sz w:val="28"/>
          <w:szCs w:val="28"/>
        </w:rPr>
      </w:pPr>
    </w:p>
    <w:p w:rsidR="00D03717" w:rsidRPr="00392F5B" w:rsidRDefault="00D03717" w:rsidP="00D03717">
      <w:pPr>
        <w:pStyle w:val="210"/>
        <w:spacing w:line="240" w:lineRule="auto"/>
        <w:rPr>
          <w:i w:val="0"/>
          <w:szCs w:val="28"/>
          <w:u w:val="single"/>
        </w:rPr>
      </w:pPr>
      <w:r w:rsidRPr="00392F5B">
        <w:rPr>
          <w:i w:val="0"/>
          <w:szCs w:val="28"/>
          <w:u w:val="single"/>
        </w:rPr>
        <w:t>Проектне ріш</w:t>
      </w:r>
      <w:r w:rsidR="00C35A76">
        <w:rPr>
          <w:i w:val="0"/>
          <w:szCs w:val="28"/>
          <w:u w:val="single"/>
        </w:rPr>
        <w:t>ення детального плану  територій</w:t>
      </w:r>
      <w:r w:rsidRPr="00392F5B">
        <w:rPr>
          <w:i w:val="0"/>
          <w:szCs w:val="28"/>
          <w:u w:val="single"/>
        </w:rPr>
        <w:t xml:space="preserve"> базоване на :</w:t>
      </w:r>
    </w:p>
    <w:p w:rsidR="00D03717" w:rsidRPr="00392F5B" w:rsidRDefault="00D03717" w:rsidP="00392F5B">
      <w:pPr>
        <w:pStyle w:val="210"/>
        <w:numPr>
          <w:ilvl w:val="0"/>
          <w:numId w:val="42"/>
        </w:numPr>
        <w:tabs>
          <w:tab w:val="clear" w:pos="1080"/>
          <w:tab w:val="num" w:pos="426"/>
        </w:tabs>
        <w:suppressAutoHyphens/>
        <w:spacing w:line="240" w:lineRule="auto"/>
        <w:ind w:left="0" w:firstLine="0"/>
        <w:rPr>
          <w:i w:val="0"/>
          <w:szCs w:val="28"/>
        </w:rPr>
      </w:pPr>
      <w:r w:rsidRPr="00392F5B">
        <w:rPr>
          <w:i w:val="0"/>
          <w:szCs w:val="28"/>
        </w:rPr>
        <w:t>врахуванні існуючої мережі вулиць та проїздів;</w:t>
      </w:r>
    </w:p>
    <w:p w:rsidR="00D03717" w:rsidRPr="00392F5B" w:rsidRDefault="00D03717" w:rsidP="00392F5B">
      <w:pPr>
        <w:pStyle w:val="210"/>
        <w:numPr>
          <w:ilvl w:val="0"/>
          <w:numId w:val="42"/>
        </w:numPr>
        <w:tabs>
          <w:tab w:val="clear" w:pos="1080"/>
          <w:tab w:val="num" w:pos="426"/>
        </w:tabs>
        <w:suppressAutoHyphens/>
        <w:spacing w:line="240" w:lineRule="auto"/>
        <w:ind w:left="0" w:firstLine="0"/>
        <w:rPr>
          <w:i w:val="0"/>
          <w:szCs w:val="28"/>
        </w:rPr>
      </w:pPr>
      <w:r w:rsidRPr="00392F5B">
        <w:rPr>
          <w:i w:val="0"/>
          <w:szCs w:val="28"/>
        </w:rPr>
        <w:t>взаємоув’язки планувальної структури проекту з планувальною структурою існуючих кварталів та з рішеннями генерального плану;</w:t>
      </w:r>
    </w:p>
    <w:p w:rsidR="00D03717" w:rsidRPr="00392F5B" w:rsidRDefault="00D03717" w:rsidP="00392F5B">
      <w:pPr>
        <w:pStyle w:val="210"/>
        <w:numPr>
          <w:ilvl w:val="0"/>
          <w:numId w:val="42"/>
        </w:numPr>
        <w:tabs>
          <w:tab w:val="clear" w:pos="1080"/>
          <w:tab w:val="num" w:pos="426"/>
        </w:tabs>
        <w:suppressAutoHyphens/>
        <w:spacing w:line="240" w:lineRule="auto"/>
        <w:ind w:left="0" w:firstLine="0"/>
        <w:rPr>
          <w:i w:val="0"/>
          <w:szCs w:val="28"/>
        </w:rPr>
      </w:pPr>
      <w:r w:rsidRPr="00392F5B">
        <w:rPr>
          <w:i w:val="0"/>
          <w:szCs w:val="28"/>
        </w:rPr>
        <w:t xml:space="preserve">побажаннях та вимогах замовника – </w:t>
      </w:r>
      <w:r w:rsidR="00392F5B">
        <w:rPr>
          <w:i w:val="0"/>
          <w:szCs w:val="28"/>
        </w:rPr>
        <w:t>мі</w:t>
      </w:r>
      <w:r w:rsidRPr="00392F5B">
        <w:rPr>
          <w:i w:val="0"/>
          <w:szCs w:val="28"/>
        </w:rPr>
        <w:t>ської ради, визна</w:t>
      </w:r>
      <w:r w:rsidR="005D7212">
        <w:rPr>
          <w:i w:val="0"/>
          <w:szCs w:val="28"/>
        </w:rPr>
        <w:t>чених у завданні на проектуванні</w:t>
      </w:r>
      <w:r w:rsidRPr="00392F5B">
        <w:rPr>
          <w:i w:val="0"/>
          <w:szCs w:val="28"/>
        </w:rPr>
        <w:t xml:space="preserve"> та у ході робочих нарад під час роботи на</w:t>
      </w:r>
      <w:r w:rsidR="00392F5B">
        <w:rPr>
          <w:i w:val="0"/>
          <w:szCs w:val="28"/>
        </w:rPr>
        <w:t>д</w:t>
      </w:r>
      <w:r w:rsidRPr="00392F5B">
        <w:rPr>
          <w:i w:val="0"/>
          <w:szCs w:val="28"/>
        </w:rPr>
        <w:t xml:space="preserve"> проектом.</w:t>
      </w:r>
    </w:p>
    <w:p w:rsidR="00D03717" w:rsidRPr="00392F5B" w:rsidRDefault="005D7212" w:rsidP="00D03717">
      <w:pPr>
        <w:pStyle w:val="210"/>
        <w:spacing w:line="240" w:lineRule="auto"/>
        <w:ind w:firstLine="720"/>
        <w:rPr>
          <w:i w:val="0"/>
          <w:szCs w:val="28"/>
        </w:rPr>
      </w:pPr>
      <w:r>
        <w:rPr>
          <w:i w:val="0"/>
          <w:szCs w:val="28"/>
        </w:rPr>
        <w:t>В межах територій</w:t>
      </w:r>
      <w:r w:rsidR="00D03717" w:rsidRPr="00392F5B">
        <w:rPr>
          <w:i w:val="0"/>
          <w:szCs w:val="28"/>
        </w:rPr>
        <w:t xml:space="preserve"> детального плану передбачається розміщення ділян</w:t>
      </w:r>
      <w:r w:rsidR="007D5C3F">
        <w:rPr>
          <w:i w:val="0"/>
          <w:szCs w:val="28"/>
        </w:rPr>
        <w:t>ок</w:t>
      </w:r>
      <w:r w:rsidR="00D03717" w:rsidRPr="00392F5B">
        <w:rPr>
          <w:i w:val="0"/>
          <w:szCs w:val="28"/>
        </w:rPr>
        <w:t xml:space="preserve"> </w:t>
      </w:r>
      <w:r w:rsidR="007D5C3F">
        <w:rPr>
          <w:i w:val="0"/>
          <w:color w:val="000000"/>
          <w:szCs w:val="28"/>
        </w:rPr>
        <w:t>під індивідуальну житлову забудову</w:t>
      </w:r>
      <w:r w:rsidR="00D03717" w:rsidRPr="00392F5B">
        <w:rPr>
          <w:i w:val="0"/>
          <w:szCs w:val="28"/>
        </w:rPr>
        <w:t>,</w:t>
      </w:r>
      <w:r w:rsidR="007D5C3F">
        <w:rPr>
          <w:i w:val="0"/>
          <w:szCs w:val="28"/>
        </w:rPr>
        <w:t xml:space="preserve"> ділянки </w:t>
      </w:r>
      <w:r>
        <w:rPr>
          <w:i w:val="0"/>
          <w:szCs w:val="28"/>
        </w:rPr>
        <w:t xml:space="preserve">реконструкції </w:t>
      </w:r>
      <w:r w:rsidR="007D5C3F">
        <w:rPr>
          <w:i w:val="0"/>
          <w:szCs w:val="28"/>
        </w:rPr>
        <w:t>гуртожитків під багатоквартирні житлові будин</w:t>
      </w:r>
      <w:r>
        <w:rPr>
          <w:i w:val="0"/>
          <w:szCs w:val="28"/>
        </w:rPr>
        <w:t>к</w:t>
      </w:r>
      <w:r w:rsidR="007D5C3F">
        <w:rPr>
          <w:i w:val="0"/>
          <w:szCs w:val="28"/>
        </w:rPr>
        <w:t>и</w:t>
      </w:r>
      <w:r>
        <w:rPr>
          <w:i w:val="0"/>
          <w:szCs w:val="28"/>
        </w:rPr>
        <w:t>,</w:t>
      </w:r>
      <w:r w:rsidR="007D5C3F">
        <w:rPr>
          <w:i w:val="0"/>
          <w:szCs w:val="28"/>
        </w:rPr>
        <w:t xml:space="preserve"> реконструкцію адміністративно-виробничих приміщень під індивідуальний житловий будинок з господарськими спорудами</w:t>
      </w:r>
      <w:r w:rsidR="00F61281">
        <w:rPr>
          <w:i w:val="0"/>
          <w:szCs w:val="28"/>
        </w:rPr>
        <w:t>,</w:t>
      </w:r>
      <w:r>
        <w:rPr>
          <w:i w:val="0"/>
          <w:szCs w:val="28"/>
        </w:rPr>
        <w:t xml:space="preserve"> </w:t>
      </w:r>
      <w:r w:rsidR="00D03717" w:rsidRPr="00392F5B">
        <w:rPr>
          <w:i w:val="0"/>
          <w:szCs w:val="28"/>
        </w:rPr>
        <w:t xml:space="preserve"> а також необхідний комплекс заходів, щодо благоустрою, приведення до нормативни</w:t>
      </w:r>
      <w:r>
        <w:rPr>
          <w:i w:val="0"/>
          <w:szCs w:val="28"/>
        </w:rPr>
        <w:t>х показників параметрів існуючих вулиць</w:t>
      </w:r>
      <w:r w:rsidR="00D03717" w:rsidRPr="00392F5B">
        <w:rPr>
          <w:i w:val="0"/>
          <w:szCs w:val="28"/>
        </w:rPr>
        <w:t xml:space="preserve">. </w:t>
      </w:r>
    </w:p>
    <w:p w:rsidR="00D03717" w:rsidRPr="00392F5B" w:rsidRDefault="005D7212" w:rsidP="00D03717">
      <w:pPr>
        <w:pStyle w:val="210"/>
        <w:spacing w:line="240" w:lineRule="auto"/>
        <w:ind w:firstLine="720"/>
        <w:rPr>
          <w:i w:val="0"/>
          <w:szCs w:val="28"/>
        </w:rPr>
      </w:pPr>
      <w:r>
        <w:rPr>
          <w:i w:val="0"/>
          <w:szCs w:val="28"/>
        </w:rPr>
        <w:t>Проектовані</w:t>
      </w:r>
      <w:r w:rsidR="00D03717" w:rsidRPr="00392F5B">
        <w:rPr>
          <w:i w:val="0"/>
          <w:szCs w:val="28"/>
        </w:rPr>
        <w:t xml:space="preserve"> </w:t>
      </w:r>
      <w:r w:rsidR="00F61281">
        <w:rPr>
          <w:i w:val="0"/>
          <w:szCs w:val="28"/>
        </w:rPr>
        <w:t>житлові будин</w:t>
      </w:r>
      <w:r>
        <w:rPr>
          <w:i w:val="0"/>
          <w:szCs w:val="28"/>
        </w:rPr>
        <w:t>к</w:t>
      </w:r>
      <w:r w:rsidR="00F61281">
        <w:rPr>
          <w:i w:val="0"/>
          <w:szCs w:val="28"/>
        </w:rPr>
        <w:t>и</w:t>
      </w:r>
      <w:r>
        <w:rPr>
          <w:i w:val="0"/>
          <w:szCs w:val="28"/>
        </w:rPr>
        <w:t xml:space="preserve"> стануть елемента</w:t>
      </w:r>
      <w:r w:rsidR="00D03717" w:rsidRPr="00392F5B">
        <w:rPr>
          <w:i w:val="0"/>
          <w:szCs w:val="28"/>
        </w:rPr>
        <w:t>м</w:t>
      </w:r>
      <w:r>
        <w:rPr>
          <w:i w:val="0"/>
          <w:szCs w:val="28"/>
        </w:rPr>
        <w:t>и</w:t>
      </w:r>
      <w:r w:rsidR="00D03717" w:rsidRPr="00392F5B">
        <w:rPr>
          <w:i w:val="0"/>
          <w:szCs w:val="28"/>
        </w:rPr>
        <w:t xml:space="preserve"> </w:t>
      </w:r>
      <w:r w:rsidR="00392F5B">
        <w:rPr>
          <w:i w:val="0"/>
          <w:szCs w:val="28"/>
        </w:rPr>
        <w:t>групи будівель</w:t>
      </w:r>
      <w:r w:rsidR="00F61281">
        <w:rPr>
          <w:i w:val="0"/>
          <w:szCs w:val="28"/>
        </w:rPr>
        <w:t xml:space="preserve"> вздовж існуючих</w:t>
      </w:r>
      <w:r w:rsidR="00D03717" w:rsidRPr="00392F5B">
        <w:rPr>
          <w:i w:val="0"/>
          <w:szCs w:val="28"/>
        </w:rPr>
        <w:t xml:space="preserve"> вулиці. </w:t>
      </w:r>
    </w:p>
    <w:p w:rsidR="00D03717" w:rsidRPr="00392F5B" w:rsidRDefault="00D03717" w:rsidP="00D03717">
      <w:pPr>
        <w:pStyle w:val="210"/>
        <w:spacing w:line="240" w:lineRule="auto"/>
        <w:ind w:firstLine="708"/>
        <w:rPr>
          <w:i w:val="0"/>
          <w:szCs w:val="28"/>
        </w:rPr>
      </w:pPr>
      <w:r w:rsidRPr="00392F5B">
        <w:rPr>
          <w:i w:val="0"/>
          <w:szCs w:val="28"/>
        </w:rPr>
        <w:t>Проектним рішенням ДПТ не вноситься жодних змін до планувальної структури навколишніх кварталів.</w:t>
      </w:r>
    </w:p>
    <w:p w:rsidR="00D03717" w:rsidRPr="00392F5B" w:rsidRDefault="00D03717" w:rsidP="00D03717">
      <w:pPr>
        <w:ind w:right="0" w:firstLine="708"/>
        <w:rPr>
          <w:sz w:val="28"/>
          <w:szCs w:val="28"/>
        </w:rPr>
      </w:pPr>
      <w:r w:rsidRPr="00392F5B">
        <w:rPr>
          <w:sz w:val="28"/>
          <w:szCs w:val="28"/>
        </w:rPr>
        <w:t xml:space="preserve">На сьогоднішній день територія під </w:t>
      </w:r>
      <w:r w:rsidR="00F61281">
        <w:rPr>
          <w:sz w:val="28"/>
          <w:szCs w:val="28"/>
        </w:rPr>
        <w:t>індивідуальні житлові ділянки</w:t>
      </w:r>
      <w:r w:rsidRPr="00392F5B">
        <w:rPr>
          <w:sz w:val="28"/>
          <w:szCs w:val="28"/>
        </w:rPr>
        <w:t xml:space="preserve"> знаходиться</w:t>
      </w:r>
      <w:r w:rsidR="00F61281">
        <w:rPr>
          <w:sz w:val="28"/>
          <w:szCs w:val="28"/>
        </w:rPr>
        <w:t>, згідно плану зонування м.Переяслав-Хмельницького (зонінг),</w:t>
      </w:r>
      <w:r w:rsidRPr="00392F5B">
        <w:rPr>
          <w:sz w:val="28"/>
          <w:szCs w:val="28"/>
        </w:rPr>
        <w:t xml:space="preserve"> на території індивідуальної житлової забуд</w:t>
      </w:r>
      <w:r w:rsidR="00392F5B">
        <w:rPr>
          <w:sz w:val="28"/>
          <w:szCs w:val="28"/>
        </w:rPr>
        <w:t>ови</w:t>
      </w:r>
      <w:r w:rsidR="00F61281">
        <w:rPr>
          <w:sz w:val="28"/>
          <w:szCs w:val="28"/>
        </w:rPr>
        <w:t>, а території</w:t>
      </w:r>
      <w:r w:rsidR="005D7212">
        <w:rPr>
          <w:sz w:val="28"/>
          <w:szCs w:val="28"/>
        </w:rPr>
        <w:t xml:space="preserve"> реконструкції </w:t>
      </w:r>
      <w:r w:rsidR="00F61281">
        <w:rPr>
          <w:sz w:val="28"/>
          <w:szCs w:val="28"/>
        </w:rPr>
        <w:t>гуртожитків під багатоквартирні житлові будин</w:t>
      </w:r>
      <w:r w:rsidR="005D7212" w:rsidRPr="005D7212">
        <w:rPr>
          <w:sz w:val="28"/>
          <w:szCs w:val="28"/>
        </w:rPr>
        <w:t>к</w:t>
      </w:r>
      <w:r w:rsidR="00F61281">
        <w:rPr>
          <w:sz w:val="28"/>
          <w:szCs w:val="28"/>
        </w:rPr>
        <w:t>и та реконструкції</w:t>
      </w:r>
      <w:r w:rsidR="00F61281" w:rsidRPr="00F61281">
        <w:rPr>
          <w:sz w:val="28"/>
          <w:szCs w:val="28"/>
        </w:rPr>
        <w:t xml:space="preserve"> адміністративно-виробничих приміщень під індивідуальний житловий будинок з господарськими спорудам</w:t>
      </w:r>
      <w:r w:rsidR="005D7212">
        <w:rPr>
          <w:sz w:val="28"/>
          <w:szCs w:val="28"/>
        </w:rPr>
        <w:t xml:space="preserve"> на території комунальних</w:t>
      </w:r>
      <w:r w:rsidR="00F61281">
        <w:rPr>
          <w:sz w:val="28"/>
          <w:szCs w:val="28"/>
        </w:rPr>
        <w:t xml:space="preserve"> підприємств та інженерних споруд</w:t>
      </w:r>
      <w:r w:rsidRPr="00392F5B">
        <w:rPr>
          <w:sz w:val="28"/>
          <w:szCs w:val="28"/>
        </w:rPr>
        <w:t xml:space="preserve">. </w:t>
      </w:r>
    </w:p>
    <w:p w:rsidR="00D03717" w:rsidRPr="00392F5B" w:rsidRDefault="00D03717" w:rsidP="00D03717">
      <w:pPr>
        <w:ind w:right="0" w:firstLine="708"/>
        <w:rPr>
          <w:sz w:val="28"/>
          <w:szCs w:val="28"/>
        </w:rPr>
      </w:pPr>
      <w:r w:rsidRPr="00392F5B">
        <w:rPr>
          <w:sz w:val="28"/>
          <w:szCs w:val="28"/>
        </w:rPr>
        <w:t>Зважаючи на наміри за</w:t>
      </w:r>
      <w:r w:rsidR="0026634C">
        <w:rPr>
          <w:sz w:val="28"/>
          <w:szCs w:val="28"/>
        </w:rPr>
        <w:t>будовни</w:t>
      </w:r>
      <w:r w:rsidR="00285040">
        <w:rPr>
          <w:sz w:val="28"/>
          <w:szCs w:val="28"/>
        </w:rPr>
        <w:t>ків</w:t>
      </w:r>
      <w:r w:rsidR="00B43610">
        <w:rPr>
          <w:sz w:val="28"/>
          <w:szCs w:val="28"/>
        </w:rPr>
        <w:t>, вигідне розміщення ділянок</w:t>
      </w:r>
      <w:r w:rsidRPr="00392F5B">
        <w:rPr>
          <w:sz w:val="28"/>
          <w:szCs w:val="28"/>
        </w:rPr>
        <w:t xml:space="preserve"> для</w:t>
      </w:r>
      <w:r w:rsidR="00285040">
        <w:rPr>
          <w:sz w:val="28"/>
          <w:szCs w:val="28"/>
        </w:rPr>
        <w:t xml:space="preserve"> формування кварталів</w:t>
      </w:r>
      <w:r w:rsidRPr="00392F5B">
        <w:rPr>
          <w:sz w:val="28"/>
          <w:szCs w:val="28"/>
        </w:rPr>
        <w:t>, детальним планом території передбачено раціональне розміщення</w:t>
      </w:r>
      <w:r w:rsidR="00285040">
        <w:rPr>
          <w:sz w:val="28"/>
          <w:szCs w:val="28"/>
        </w:rPr>
        <w:t xml:space="preserve"> багатоквартирних житлових будинків</w:t>
      </w:r>
      <w:r w:rsidRPr="00392F5B">
        <w:rPr>
          <w:sz w:val="28"/>
          <w:szCs w:val="28"/>
        </w:rPr>
        <w:t>, з визначенням основних регламентів:</w:t>
      </w:r>
    </w:p>
    <w:p w:rsidR="00D03717" w:rsidRPr="008F4250" w:rsidRDefault="00D03717" w:rsidP="00D03717">
      <w:pPr>
        <w:ind w:right="0"/>
        <w:rPr>
          <w:bCs/>
          <w:iCs/>
          <w:sz w:val="28"/>
          <w:szCs w:val="28"/>
          <w:u w:val="single"/>
        </w:rPr>
      </w:pPr>
      <w:r w:rsidRPr="008F4250">
        <w:rPr>
          <w:bCs/>
          <w:iCs/>
          <w:sz w:val="28"/>
          <w:szCs w:val="28"/>
          <w:u w:val="single"/>
        </w:rPr>
        <w:t>Планувальний регламент.</w:t>
      </w:r>
    </w:p>
    <w:p w:rsidR="00D03717" w:rsidRPr="00D03717" w:rsidRDefault="00D03717" w:rsidP="00D03717">
      <w:pPr>
        <w:ind w:right="0"/>
        <w:rPr>
          <w:sz w:val="28"/>
          <w:szCs w:val="28"/>
        </w:rPr>
      </w:pPr>
      <w:r w:rsidRPr="00D03717">
        <w:rPr>
          <w:sz w:val="28"/>
          <w:szCs w:val="28"/>
        </w:rPr>
        <w:t>Планувальним регламентом передбачається:</w:t>
      </w:r>
    </w:p>
    <w:p w:rsidR="00D03717" w:rsidRPr="00D03717" w:rsidRDefault="00D03717" w:rsidP="00D03717">
      <w:pPr>
        <w:tabs>
          <w:tab w:val="left" w:pos="1880"/>
        </w:tabs>
        <w:ind w:right="0"/>
        <w:rPr>
          <w:sz w:val="28"/>
          <w:szCs w:val="28"/>
        </w:rPr>
      </w:pPr>
      <w:r w:rsidRPr="00D03717">
        <w:rPr>
          <w:sz w:val="28"/>
          <w:szCs w:val="28"/>
        </w:rPr>
        <w:t xml:space="preserve">-  Визначення принципової  </w:t>
      </w:r>
      <w:r w:rsidR="00285040">
        <w:rPr>
          <w:sz w:val="28"/>
          <w:szCs w:val="28"/>
        </w:rPr>
        <w:t>планувальної структури територій, що розглядаю</w:t>
      </w:r>
      <w:r w:rsidRPr="00D03717">
        <w:rPr>
          <w:sz w:val="28"/>
          <w:szCs w:val="28"/>
        </w:rPr>
        <w:t>ться</w:t>
      </w:r>
      <w:r w:rsidR="00B43610">
        <w:rPr>
          <w:sz w:val="28"/>
          <w:szCs w:val="28"/>
        </w:rPr>
        <w:t>,</w:t>
      </w:r>
      <w:r w:rsidRPr="00D03717">
        <w:rPr>
          <w:sz w:val="28"/>
          <w:szCs w:val="28"/>
        </w:rPr>
        <w:t xml:space="preserve"> для забезпечення тран</w:t>
      </w:r>
      <w:r w:rsidR="00B43610">
        <w:rPr>
          <w:sz w:val="28"/>
          <w:szCs w:val="28"/>
        </w:rPr>
        <w:t>спортного обслуговування об'єктів</w:t>
      </w:r>
      <w:r w:rsidRPr="00D03717">
        <w:rPr>
          <w:sz w:val="28"/>
          <w:szCs w:val="28"/>
        </w:rPr>
        <w:t xml:space="preserve"> проектування, забезпечення місцями для паркування.</w:t>
      </w:r>
    </w:p>
    <w:p w:rsidR="00D03717" w:rsidRPr="00D03717" w:rsidRDefault="00D03717" w:rsidP="00D03717">
      <w:pPr>
        <w:tabs>
          <w:tab w:val="left" w:pos="1880"/>
        </w:tabs>
        <w:ind w:right="0"/>
        <w:rPr>
          <w:sz w:val="28"/>
          <w:szCs w:val="28"/>
        </w:rPr>
      </w:pPr>
      <w:r w:rsidRPr="00D03717">
        <w:rPr>
          <w:sz w:val="28"/>
          <w:szCs w:val="28"/>
        </w:rPr>
        <w:t>- Раціональне використання території і формування об'ємно-прост</w:t>
      </w:r>
      <w:r w:rsidR="00B43610">
        <w:rPr>
          <w:sz w:val="28"/>
          <w:szCs w:val="28"/>
        </w:rPr>
        <w:t>орової композиції  проектованих об</w:t>
      </w:r>
      <w:r w:rsidR="00B43610" w:rsidRPr="00B43610">
        <w:rPr>
          <w:sz w:val="28"/>
          <w:szCs w:val="28"/>
          <w:lang w:val="ru-RU"/>
        </w:rPr>
        <w:t>’</w:t>
      </w:r>
      <w:r w:rsidR="00B43610">
        <w:rPr>
          <w:sz w:val="28"/>
          <w:szCs w:val="28"/>
        </w:rPr>
        <w:t>єктів</w:t>
      </w:r>
      <w:r w:rsidRPr="00D03717">
        <w:rPr>
          <w:sz w:val="28"/>
          <w:szCs w:val="28"/>
        </w:rPr>
        <w:t>.</w:t>
      </w:r>
    </w:p>
    <w:p w:rsidR="00D03717" w:rsidRPr="00D03717" w:rsidRDefault="00D03717" w:rsidP="00D03717">
      <w:pPr>
        <w:ind w:right="0" w:firstLine="580"/>
        <w:rPr>
          <w:sz w:val="28"/>
          <w:szCs w:val="28"/>
        </w:rPr>
      </w:pPr>
      <w:r w:rsidRPr="00D03717">
        <w:rPr>
          <w:sz w:val="28"/>
          <w:szCs w:val="28"/>
        </w:rPr>
        <w:t>-  Встановлення проектованих червоних ліній</w:t>
      </w:r>
    </w:p>
    <w:p w:rsidR="00D03717" w:rsidRPr="00D03717" w:rsidRDefault="00D03717" w:rsidP="00D03717">
      <w:pPr>
        <w:ind w:right="0"/>
        <w:rPr>
          <w:color w:val="FF0000"/>
          <w:sz w:val="28"/>
          <w:szCs w:val="28"/>
        </w:rPr>
      </w:pPr>
      <w:r w:rsidRPr="00D03717">
        <w:rPr>
          <w:sz w:val="28"/>
          <w:szCs w:val="28"/>
        </w:rPr>
        <w:t xml:space="preserve">        -  Визначення допус</w:t>
      </w:r>
      <w:r w:rsidR="00B43610">
        <w:rPr>
          <w:sz w:val="28"/>
          <w:szCs w:val="28"/>
        </w:rPr>
        <w:t>тимої поверховості проектованих об’єктів</w:t>
      </w:r>
      <w:r w:rsidRPr="00D03717">
        <w:rPr>
          <w:sz w:val="28"/>
          <w:szCs w:val="28"/>
        </w:rPr>
        <w:t>.</w:t>
      </w:r>
    </w:p>
    <w:p w:rsidR="00D03717" w:rsidRPr="008F4250" w:rsidRDefault="00D03717" w:rsidP="00D03717">
      <w:pPr>
        <w:ind w:right="0"/>
        <w:rPr>
          <w:bCs/>
          <w:iCs/>
          <w:sz w:val="28"/>
          <w:szCs w:val="28"/>
          <w:u w:val="single"/>
        </w:rPr>
      </w:pPr>
      <w:r w:rsidRPr="008F4250">
        <w:rPr>
          <w:bCs/>
          <w:iCs/>
          <w:sz w:val="28"/>
          <w:szCs w:val="28"/>
          <w:u w:val="single"/>
        </w:rPr>
        <w:t>Функціональний регламент.</w:t>
      </w:r>
    </w:p>
    <w:p w:rsidR="00B43610" w:rsidRDefault="00D03717" w:rsidP="00D03717">
      <w:pPr>
        <w:ind w:right="0" w:firstLine="680"/>
        <w:rPr>
          <w:color w:val="000000"/>
          <w:sz w:val="28"/>
          <w:szCs w:val="28"/>
        </w:rPr>
      </w:pPr>
      <w:r w:rsidRPr="00D03717">
        <w:rPr>
          <w:sz w:val="28"/>
          <w:szCs w:val="28"/>
        </w:rPr>
        <w:t xml:space="preserve">За </w:t>
      </w:r>
      <w:r w:rsidRPr="00D03717">
        <w:rPr>
          <w:color w:val="000000"/>
          <w:sz w:val="28"/>
          <w:szCs w:val="28"/>
        </w:rPr>
        <w:t>функціональним п</w:t>
      </w:r>
      <w:r w:rsidR="00285040">
        <w:rPr>
          <w:color w:val="000000"/>
          <w:sz w:val="28"/>
          <w:szCs w:val="28"/>
        </w:rPr>
        <w:t>ризначенням територій</w:t>
      </w:r>
      <w:r w:rsidR="00B43610">
        <w:rPr>
          <w:color w:val="000000"/>
          <w:sz w:val="28"/>
          <w:szCs w:val="28"/>
        </w:rPr>
        <w:t>, що закріплюю</w:t>
      </w:r>
      <w:r w:rsidRPr="00D03717">
        <w:rPr>
          <w:color w:val="000000"/>
          <w:sz w:val="28"/>
          <w:szCs w:val="28"/>
        </w:rPr>
        <w:t>ться за проектованим</w:t>
      </w:r>
      <w:r w:rsidR="00B43610">
        <w:rPr>
          <w:color w:val="000000"/>
          <w:sz w:val="28"/>
          <w:szCs w:val="28"/>
        </w:rPr>
        <w:t>и</w:t>
      </w:r>
      <w:r w:rsidRPr="00D03717">
        <w:rPr>
          <w:color w:val="000000"/>
          <w:sz w:val="28"/>
          <w:szCs w:val="28"/>
        </w:rPr>
        <w:t xml:space="preserve"> </w:t>
      </w:r>
      <w:r w:rsidR="008F4250">
        <w:rPr>
          <w:color w:val="000000"/>
          <w:sz w:val="28"/>
          <w:szCs w:val="28"/>
        </w:rPr>
        <w:t>об</w:t>
      </w:r>
      <w:r w:rsidR="008F4250" w:rsidRPr="008F4250">
        <w:rPr>
          <w:color w:val="000000"/>
          <w:sz w:val="28"/>
          <w:szCs w:val="28"/>
          <w:lang w:val="ru-RU"/>
        </w:rPr>
        <w:t>’</w:t>
      </w:r>
      <w:r w:rsidR="00B43610">
        <w:rPr>
          <w:color w:val="000000"/>
          <w:sz w:val="28"/>
          <w:szCs w:val="28"/>
        </w:rPr>
        <w:t>єкта</w:t>
      </w:r>
      <w:r w:rsidR="008F4250">
        <w:rPr>
          <w:color w:val="000000"/>
          <w:sz w:val="28"/>
          <w:szCs w:val="28"/>
        </w:rPr>
        <w:t>м</w:t>
      </w:r>
      <w:r w:rsidR="00B43610">
        <w:rPr>
          <w:color w:val="000000"/>
          <w:sz w:val="28"/>
          <w:szCs w:val="28"/>
        </w:rPr>
        <w:t>и</w:t>
      </w:r>
      <w:r w:rsidRPr="00D03717">
        <w:rPr>
          <w:color w:val="000000"/>
          <w:sz w:val="28"/>
          <w:szCs w:val="28"/>
        </w:rPr>
        <w:t xml:space="preserve">, даним детальним планом території                                                              </w:t>
      </w:r>
      <w:r w:rsidR="00B43610">
        <w:rPr>
          <w:color w:val="000000"/>
          <w:sz w:val="28"/>
          <w:szCs w:val="28"/>
        </w:rPr>
        <w:t xml:space="preserve">                       віднесені:</w:t>
      </w:r>
    </w:p>
    <w:p w:rsidR="00D03717" w:rsidRDefault="00B43610" w:rsidP="00D03717">
      <w:pPr>
        <w:ind w:right="0" w:firstLine="680"/>
        <w:rPr>
          <w:rFonts w:ascii="Arial" w:hAnsi="Arial" w:cs="Arial"/>
          <w:color w:val="000000"/>
        </w:rPr>
      </w:pPr>
      <w:r>
        <w:rPr>
          <w:color w:val="000000"/>
          <w:sz w:val="28"/>
          <w:szCs w:val="28"/>
        </w:rPr>
        <w:t xml:space="preserve">-для </w:t>
      </w:r>
      <w:r w:rsidR="00285040">
        <w:rPr>
          <w:color w:val="000000"/>
          <w:sz w:val="28"/>
          <w:szCs w:val="28"/>
        </w:rPr>
        <w:t>індивідуальної житлової забудови</w:t>
      </w:r>
      <w:r w:rsidR="00D03717" w:rsidRPr="00D03717">
        <w:rPr>
          <w:color w:val="000000"/>
          <w:sz w:val="28"/>
          <w:szCs w:val="28"/>
        </w:rPr>
        <w:t xml:space="preserve"> до</w:t>
      </w:r>
      <w:r>
        <w:rPr>
          <w:color w:val="000000"/>
          <w:sz w:val="28"/>
          <w:szCs w:val="28"/>
        </w:rPr>
        <w:t xml:space="preserve"> -</w:t>
      </w:r>
      <w:r w:rsidR="00D03717" w:rsidRPr="00D03717">
        <w:rPr>
          <w:color w:val="000000"/>
          <w:sz w:val="28"/>
          <w:szCs w:val="28"/>
        </w:rPr>
        <w:t xml:space="preserve"> </w:t>
      </w:r>
      <w:r w:rsidR="008F4250">
        <w:rPr>
          <w:color w:val="000000"/>
          <w:sz w:val="28"/>
          <w:szCs w:val="28"/>
        </w:rPr>
        <w:t>розміщення та експлуатації будівель і споруд додаткових транспортних послуг та допоміжних операцій</w:t>
      </w:r>
      <w:r>
        <w:rPr>
          <w:rFonts w:ascii="Arial" w:hAnsi="Arial" w:cs="Arial"/>
          <w:color w:val="000000"/>
        </w:rPr>
        <w:t>;</w:t>
      </w:r>
    </w:p>
    <w:p w:rsidR="0026634C" w:rsidRDefault="00B43610" w:rsidP="00285040">
      <w:pPr>
        <w:pStyle w:val="210"/>
        <w:spacing w:line="240" w:lineRule="auto"/>
        <w:rPr>
          <w:i w:val="0"/>
          <w:szCs w:val="28"/>
        </w:rPr>
      </w:pPr>
      <w:r w:rsidRPr="00B43610">
        <w:rPr>
          <w:color w:val="000000"/>
          <w:szCs w:val="28"/>
        </w:rPr>
        <w:t>-</w:t>
      </w:r>
      <w:r w:rsidR="00285040">
        <w:rPr>
          <w:i w:val="0"/>
          <w:szCs w:val="28"/>
        </w:rPr>
        <w:t>для багатоквартирних житлових будинків</w:t>
      </w:r>
      <w:r w:rsidRPr="00CD47E8">
        <w:rPr>
          <w:i w:val="0"/>
          <w:szCs w:val="28"/>
        </w:rPr>
        <w:t xml:space="preserve"> до – </w:t>
      </w:r>
      <w:r w:rsidR="00285040" w:rsidRPr="00285040">
        <w:rPr>
          <w:i w:val="0"/>
          <w:szCs w:val="28"/>
        </w:rPr>
        <w:t>для будівництва та обслуговування житлових  будинків, господарських будівель та споруд (присадибні ділянки).</w:t>
      </w:r>
    </w:p>
    <w:p w:rsidR="00CE7057" w:rsidRDefault="00CE7057" w:rsidP="00285040">
      <w:pPr>
        <w:pStyle w:val="210"/>
        <w:spacing w:line="240" w:lineRule="auto"/>
        <w:rPr>
          <w:i w:val="0"/>
          <w:szCs w:val="28"/>
        </w:rPr>
      </w:pPr>
    </w:p>
    <w:p w:rsidR="00CE7057" w:rsidRDefault="00CE7057" w:rsidP="00285040">
      <w:pPr>
        <w:pStyle w:val="210"/>
        <w:spacing w:line="240" w:lineRule="auto"/>
        <w:rPr>
          <w:i w:val="0"/>
          <w:szCs w:val="28"/>
        </w:rPr>
      </w:pPr>
    </w:p>
    <w:p w:rsidR="00D03717" w:rsidRDefault="008F4250" w:rsidP="0099249D">
      <w:pPr>
        <w:pStyle w:val="af1"/>
        <w:numPr>
          <w:ilvl w:val="0"/>
          <w:numId w:val="31"/>
        </w:numPr>
        <w:spacing w:line="276" w:lineRule="auto"/>
        <w:rPr>
          <w:b/>
          <w:bCs/>
          <w:sz w:val="28"/>
          <w:szCs w:val="28"/>
          <w:u w:val="single"/>
          <w:lang w:eastAsia="uk-UA"/>
        </w:rPr>
      </w:pPr>
      <w:r w:rsidRPr="0026634C">
        <w:rPr>
          <w:b/>
          <w:bCs/>
          <w:sz w:val="28"/>
          <w:szCs w:val="28"/>
          <w:u w:val="single"/>
          <w:lang w:eastAsia="uk-UA"/>
        </w:rPr>
        <w:t>Житловий фонд та розселення.</w:t>
      </w:r>
    </w:p>
    <w:p w:rsidR="0099249D" w:rsidRPr="0026634C" w:rsidRDefault="0099249D" w:rsidP="0099249D">
      <w:pPr>
        <w:pStyle w:val="af1"/>
        <w:spacing w:line="276" w:lineRule="auto"/>
        <w:ind w:left="1070"/>
        <w:rPr>
          <w:b/>
          <w:bCs/>
          <w:sz w:val="28"/>
          <w:szCs w:val="28"/>
          <w:u w:val="single"/>
          <w:lang w:eastAsia="uk-UA"/>
        </w:rPr>
      </w:pPr>
    </w:p>
    <w:p w:rsidR="00285040" w:rsidRDefault="00B43610" w:rsidP="006B601D">
      <w:pPr>
        <w:pStyle w:val="af1"/>
        <w:shd w:val="clear" w:color="auto" w:fill="FFFFFF"/>
        <w:tabs>
          <w:tab w:val="left" w:pos="0"/>
        </w:tabs>
        <w:ind w:left="0" w:firstLine="709"/>
        <w:rPr>
          <w:sz w:val="28"/>
          <w:szCs w:val="28"/>
        </w:rPr>
      </w:pPr>
      <w:r>
        <w:rPr>
          <w:sz w:val="28"/>
          <w:szCs w:val="28"/>
        </w:rPr>
        <w:t>Житловий фонд   кварталів</w:t>
      </w:r>
      <w:r w:rsidR="008F4250" w:rsidRPr="008F4250">
        <w:rPr>
          <w:sz w:val="28"/>
          <w:szCs w:val="28"/>
        </w:rPr>
        <w:t xml:space="preserve"> складається  з  </w:t>
      </w:r>
      <w:r w:rsidR="006B601D">
        <w:rPr>
          <w:sz w:val="28"/>
          <w:szCs w:val="28"/>
        </w:rPr>
        <w:t>існуюч</w:t>
      </w:r>
      <w:r w:rsidR="008F4250" w:rsidRPr="008F4250">
        <w:rPr>
          <w:sz w:val="28"/>
          <w:szCs w:val="28"/>
        </w:rPr>
        <w:t>ої  з</w:t>
      </w:r>
      <w:r w:rsidR="00285040">
        <w:rPr>
          <w:sz w:val="28"/>
          <w:szCs w:val="28"/>
        </w:rPr>
        <w:t>абудови та проектованих ж/будинків і складає, орієнтовно:</w:t>
      </w:r>
    </w:p>
    <w:p w:rsidR="0099249D" w:rsidRDefault="0099249D" w:rsidP="006B601D">
      <w:pPr>
        <w:pStyle w:val="af1"/>
        <w:shd w:val="clear" w:color="auto" w:fill="FFFFFF"/>
        <w:tabs>
          <w:tab w:val="left" w:pos="0"/>
        </w:tabs>
        <w:ind w:left="0" w:firstLine="709"/>
        <w:rPr>
          <w:sz w:val="28"/>
          <w:szCs w:val="28"/>
        </w:rPr>
      </w:pPr>
    </w:p>
    <w:p w:rsidR="00285040" w:rsidRDefault="00285040" w:rsidP="006B601D">
      <w:pPr>
        <w:pStyle w:val="af1"/>
        <w:shd w:val="clear" w:color="auto" w:fill="FFFFFF"/>
        <w:tabs>
          <w:tab w:val="left" w:pos="0"/>
        </w:tabs>
        <w:ind w:left="0" w:firstLine="709"/>
        <w:rPr>
          <w:sz w:val="28"/>
          <w:szCs w:val="28"/>
        </w:rPr>
      </w:pPr>
      <w:r>
        <w:rPr>
          <w:sz w:val="28"/>
          <w:szCs w:val="28"/>
        </w:rPr>
        <w:t>Іквартал -</w:t>
      </w:r>
      <w:r w:rsidR="00B43610">
        <w:rPr>
          <w:sz w:val="28"/>
          <w:szCs w:val="28"/>
        </w:rPr>
        <w:t xml:space="preserve"> </w:t>
      </w:r>
      <w:r w:rsidR="009503D8" w:rsidRPr="009503D8">
        <w:rPr>
          <w:sz w:val="28"/>
          <w:szCs w:val="28"/>
        </w:rPr>
        <w:t>43650</w:t>
      </w:r>
      <w:r w:rsidR="006B601D" w:rsidRPr="009503D8">
        <w:rPr>
          <w:sz w:val="28"/>
          <w:szCs w:val="28"/>
        </w:rPr>
        <w:t xml:space="preserve"> кв.м</w:t>
      </w:r>
      <w:r w:rsidR="008F4250" w:rsidRPr="009503D8">
        <w:rPr>
          <w:sz w:val="28"/>
          <w:szCs w:val="28"/>
        </w:rPr>
        <w:t>.</w:t>
      </w:r>
      <w:r w:rsidRPr="009503D8">
        <w:rPr>
          <w:sz w:val="28"/>
          <w:szCs w:val="28"/>
        </w:rPr>
        <w:t>;</w:t>
      </w:r>
    </w:p>
    <w:p w:rsidR="0099249D" w:rsidRPr="009503D8" w:rsidRDefault="0099249D" w:rsidP="006B601D">
      <w:pPr>
        <w:pStyle w:val="af1"/>
        <w:shd w:val="clear" w:color="auto" w:fill="FFFFFF"/>
        <w:tabs>
          <w:tab w:val="left" w:pos="0"/>
        </w:tabs>
        <w:ind w:left="0" w:firstLine="709"/>
        <w:rPr>
          <w:sz w:val="28"/>
          <w:szCs w:val="28"/>
        </w:rPr>
      </w:pPr>
    </w:p>
    <w:p w:rsidR="00285040" w:rsidRDefault="00285040" w:rsidP="006B601D">
      <w:pPr>
        <w:pStyle w:val="af1"/>
        <w:shd w:val="clear" w:color="auto" w:fill="FFFFFF"/>
        <w:tabs>
          <w:tab w:val="left" w:pos="0"/>
        </w:tabs>
        <w:ind w:left="0" w:firstLine="709"/>
        <w:rPr>
          <w:sz w:val="28"/>
          <w:szCs w:val="28"/>
        </w:rPr>
      </w:pPr>
      <w:r w:rsidRPr="009503D8">
        <w:rPr>
          <w:sz w:val="28"/>
          <w:szCs w:val="28"/>
        </w:rPr>
        <w:t xml:space="preserve">ІІквартал - </w:t>
      </w:r>
      <w:r w:rsidR="009503D8" w:rsidRPr="009503D8">
        <w:rPr>
          <w:sz w:val="28"/>
          <w:szCs w:val="28"/>
        </w:rPr>
        <w:t>36</w:t>
      </w:r>
      <w:r w:rsidRPr="009503D8">
        <w:rPr>
          <w:sz w:val="28"/>
          <w:szCs w:val="28"/>
        </w:rPr>
        <w:t>00 кв.м.;</w:t>
      </w:r>
    </w:p>
    <w:p w:rsidR="0099249D" w:rsidRPr="009503D8" w:rsidRDefault="0099249D" w:rsidP="006B601D">
      <w:pPr>
        <w:pStyle w:val="af1"/>
        <w:shd w:val="clear" w:color="auto" w:fill="FFFFFF"/>
        <w:tabs>
          <w:tab w:val="left" w:pos="0"/>
        </w:tabs>
        <w:ind w:left="0" w:firstLine="709"/>
        <w:rPr>
          <w:sz w:val="28"/>
          <w:szCs w:val="28"/>
        </w:rPr>
      </w:pPr>
    </w:p>
    <w:p w:rsidR="00285040" w:rsidRDefault="00285040" w:rsidP="006B601D">
      <w:pPr>
        <w:pStyle w:val="af1"/>
        <w:shd w:val="clear" w:color="auto" w:fill="FFFFFF"/>
        <w:tabs>
          <w:tab w:val="left" w:pos="0"/>
        </w:tabs>
        <w:ind w:left="0" w:firstLine="709"/>
        <w:rPr>
          <w:sz w:val="28"/>
          <w:szCs w:val="28"/>
        </w:rPr>
      </w:pPr>
      <w:r w:rsidRPr="009503D8">
        <w:rPr>
          <w:sz w:val="28"/>
          <w:szCs w:val="28"/>
        </w:rPr>
        <w:t xml:space="preserve">ІІквартал - </w:t>
      </w:r>
      <w:r w:rsidR="009503D8" w:rsidRPr="009503D8">
        <w:rPr>
          <w:sz w:val="28"/>
          <w:szCs w:val="28"/>
        </w:rPr>
        <w:t>855</w:t>
      </w:r>
      <w:r w:rsidRPr="009503D8">
        <w:rPr>
          <w:sz w:val="28"/>
          <w:szCs w:val="28"/>
        </w:rPr>
        <w:t xml:space="preserve">0 кв.м.;  </w:t>
      </w:r>
    </w:p>
    <w:p w:rsidR="0099249D" w:rsidRPr="009503D8" w:rsidRDefault="0099249D" w:rsidP="006B601D">
      <w:pPr>
        <w:pStyle w:val="af1"/>
        <w:shd w:val="clear" w:color="auto" w:fill="FFFFFF"/>
        <w:tabs>
          <w:tab w:val="left" w:pos="0"/>
        </w:tabs>
        <w:ind w:left="0" w:firstLine="709"/>
        <w:rPr>
          <w:sz w:val="28"/>
          <w:szCs w:val="28"/>
        </w:rPr>
      </w:pPr>
    </w:p>
    <w:p w:rsidR="00285040" w:rsidRDefault="00285040" w:rsidP="006B601D">
      <w:pPr>
        <w:pStyle w:val="af1"/>
        <w:shd w:val="clear" w:color="auto" w:fill="FFFFFF"/>
        <w:tabs>
          <w:tab w:val="left" w:pos="0"/>
        </w:tabs>
        <w:ind w:left="0" w:firstLine="709"/>
        <w:rPr>
          <w:sz w:val="28"/>
          <w:szCs w:val="28"/>
        </w:rPr>
      </w:pPr>
      <w:r w:rsidRPr="009503D8">
        <w:rPr>
          <w:sz w:val="28"/>
          <w:szCs w:val="28"/>
        </w:rPr>
        <w:t>І</w:t>
      </w:r>
      <w:r w:rsidRPr="009503D8">
        <w:rPr>
          <w:sz w:val="28"/>
          <w:szCs w:val="28"/>
          <w:lang w:val="en-US"/>
        </w:rPr>
        <w:t>V</w:t>
      </w:r>
      <w:r w:rsidRPr="009503D8">
        <w:rPr>
          <w:sz w:val="28"/>
          <w:szCs w:val="28"/>
        </w:rPr>
        <w:t>квартал - 4</w:t>
      </w:r>
      <w:r w:rsidR="009503D8" w:rsidRPr="009503D8">
        <w:rPr>
          <w:sz w:val="28"/>
          <w:szCs w:val="28"/>
        </w:rPr>
        <w:t>05</w:t>
      </w:r>
      <w:r w:rsidRPr="009503D8">
        <w:rPr>
          <w:sz w:val="28"/>
          <w:szCs w:val="28"/>
        </w:rPr>
        <w:t xml:space="preserve">0 </w:t>
      </w:r>
      <w:r>
        <w:rPr>
          <w:sz w:val="28"/>
          <w:szCs w:val="28"/>
        </w:rPr>
        <w:t>кв.м</w:t>
      </w:r>
      <w:r w:rsidRPr="006E5818">
        <w:rPr>
          <w:sz w:val="28"/>
          <w:szCs w:val="28"/>
        </w:rPr>
        <w:t>.</w:t>
      </w:r>
      <w:r w:rsidR="009503D8">
        <w:rPr>
          <w:sz w:val="28"/>
          <w:szCs w:val="28"/>
        </w:rPr>
        <w:t xml:space="preserve"> (150</w:t>
      </w:r>
      <w:r w:rsidR="00A236DC">
        <w:rPr>
          <w:sz w:val="28"/>
          <w:szCs w:val="28"/>
        </w:rPr>
        <w:t>0кв.м. квартири)</w:t>
      </w:r>
      <w:r>
        <w:rPr>
          <w:sz w:val="28"/>
          <w:szCs w:val="28"/>
        </w:rPr>
        <w:t xml:space="preserve"> </w:t>
      </w:r>
      <w:r w:rsidRPr="006B601D">
        <w:rPr>
          <w:sz w:val="28"/>
          <w:szCs w:val="28"/>
        </w:rPr>
        <w:t xml:space="preserve"> </w:t>
      </w:r>
    </w:p>
    <w:p w:rsidR="0099249D" w:rsidRDefault="0099249D" w:rsidP="006B601D">
      <w:pPr>
        <w:pStyle w:val="af1"/>
        <w:shd w:val="clear" w:color="auto" w:fill="FFFFFF"/>
        <w:tabs>
          <w:tab w:val="left" w:pos="0"/>
        </w:tabs>
        <w:ind w:left="0" w:firstLine="709"/>
        <w:rPr>
          <w:sz w:val="28"/>
          <w:szCs w:val="28"/>
        </w:rPr>
      </w:pPr>
    </w:p>
    <w:p w:rsidR="008F4250" w:rsidRPr="006E5818" w:rsidRDefault="00285040" w:rsidP="006B601D">
      <w:pPr>
        <w:pStyle w:val="af1"/>
        <w:shd w:val="clear" w:color="auto" w:fill="FFFFFF"/>
        <w:tabs>
          <w:tab w:val="left" w:pos="0"/>
        </w:tabs>
        <w:ind w:left="0" w:firstLine="709"/>
        <w:rPr>
          <w:sz w:val="28"/>
          <w:szCs w:val="28"/>
        </w:rPr>
      </w:pPr>
      <w:r>
        <w:rPr>
          <w:sz w:val="28"/>
          <w:szCs w:val="28"/>
        </w:rPr>
        <w:t xml:space="preserve"> </w:t>
      </w:r>
      <w:r w:rsidR="006B601D" w:rsidRPr="006B601D">
        <w:rPr>
          <w:sz w:val="28"/>
          <w:szCs w:val="28"/>
        </w:rPr>
        <w:t xml:space="preserve"> </w:t>
      </w:r>
      <w:r w:rsidR="006B601D">
        <w:rPr>
          <w:sz w:val="28"/>
          <w:szCs w:val="28"/>
        </w:rPr>
        <w:t xml:space="preserve">Для розрахунку </w:t>
      </w:r>
      <w:r w:rsidR="006B601D" w:rsidRPr="006E5818">
        <w:rPr>
          <w:sz w:val="28"/>
          <w:szCs w:val="28"/>
        </w:rPr>
        <w:t xml:space="preserve">прийнято житловий </w:t>
      </w:r>
      <w:r w:rsidR="006B601D">
        <w:rPr>
          <w:sz w:val="28"/>
          <w:szCs w:val="28"/>
        </w:rPr>
        <w:t>будинок з загальною площею 150 кв.м.</w:t>
      </w:r>
      <w:r>
        <w:rPr>
          <w:sz w:val="28"/>
          <w:szCs w:val="28"/>
        </w:rPr>
        <w:t xml:space="preserve">; </w:t>
      </w:r>
      <w:r w:rsidR="00B43610">
        <w:rPr>
          <w:sz w:val="28"/>
          <w:szCs w:val="28"/>
        </w:rPr>
        <w:t>1100кв.м.(після реконструкції</w:t>
      </w:r>
      <w:r w:rsidR="00E71E4E">
        <w:rPr>
          <w:sz w:val="28"/>
          <w:szCs w:val="28"/>
        </w:rPr>
        <w:t xml:space="preserve"> </w:t>
      </w:r>
      <w:r>
        <w:rPr>
          <w:sz w:val="28"/>
          <w:szCs w:val="28"/>
        </w:rPr>
        <w:t>гуртожитків</w:t>
      </w:r>
      <w:r w:rsidR="00B43610">
        <w:rPr>
          <w:sz w:val="28"/>
          <w:szCs w:val="28"/>
        </w:rPr>
        <w:t>).</w:t>
      </w:r>
    </w:p>
    <w:p w:rsidR="008F4250" w:rsidRDefault="008F4250" w:rsidP="00CE33F3">
      <w:pPr>
        <w:pStyle w:val="af1"/>
        <w:ind w:left="0" w:right="0" w:firstLine="709"/>
        <w:rPr>
          <w:sz w:val="28"/>
          <w:szCs w:val="28"/>
        </w:rPr>
      </w:pPr>
      <w:r w:rsidRPr="006E5818">
        <w:rPr>
          <w:sz w:val="28"/>
          <w:szCs w:val="28"/>
        </w:rPr>
        <w:t xml:space="preserve">В новій  забудові  передбачається будівництво </w:t>
      </w:r>
      <w:r w:rsidR="006B601D">
        <w:rPr>
          <w:sz w:val="28"/>
          <w:szCs w:val="28"/>
        </w:rPr>
        <w:t>одно</w:t>
      </w:r>
      <w:r w:rsidR="00285040">
        <w:rPr>
          <w:sz w:val="28"/>
          <w:szCs w:val="28"/>
        </w:rPr>
        <w:t>-дво</w:t>
      </w:r>
      <w:r w:rsidR="006B601D">
        <w:rPr>
          <w:sz w:val="28"/>
          <w:szCs w:val="28"/>
        </w:rPr>
        <w:t>пове</w:t>
      </w:r>
      <w:r w:rsidR="00285040">
        <w:rPr>
          <w:sz w:val="28"/>
          <w:szCs w:val="28"/>
        </w:rPr>
        <w:t>рхових індивідуальних житлових будинків присадибного типу, реконструкцію гуртожитків під</w:t>
      </w:r>
      <w:r w:rsidR="006B601D">
        <w:rPr>
          <w:sz w:val="28"/>
          <w:szCs w:val="28"/>
        </w:rPr>
        <w:t xml:space="preserve"> </w:t>
      </w:r>
      <w:r w:rsidR="00285040">
        <w:rPr>
          <w:sz w:val="28"/>
          <w:szCs w:val="28"/>
        </w:rPr>
        <w:t>багатоквартирні житлові будин</w:t>
      </w:r>
      <w:r w:rsidR="00B43610">
        <w:rPr>
          <w:sz w:val="28"/>
          <w:szCs w:val="28"/>
        </w:rPr>
        <w:t>к</w:t>
      </w:r>
      <w:r w:rsidR="00285040">
        <w:rPr>
          <w:sz w:val="28"/>
          <w:szCs w:val="28"/>
        </w:rPr>
        <w:t>и та реконструкції</w:t>
      </w:r>
      <w:r w:rsidR="00285040" w:rsidRPr="00F61281">
        <w:rPr>
          <w:sz w:val="28"/>
          <w:szCs w:val="28"/>
        </w:rPr>
        <w:t xml:space="preserve"> адміністративно-виробничих приміщень під індивідуальний житловий будинок з господарськими спорудам</w:t>
      </w:r>
      <w:r w:rsidR="006B601D">
        <w:rPr>
          <w:sz w:val="28"/>
          <w:szCs w:val="28"/>
        </w:rPr>
        <w:t>.</w:t>
      </w:r>
    </w:p>
    <w:p w:rsidR="006B601D" w:rsidRDefault="006B601D" w:rsidP="008F4250">
      <w:pPr>
        <w:pStyle w:val="af1"/>
        <w:spacing w:line="276" w:lineRule="auto"/>
        <w:ind w:left="0" w:firstLine="709"/>
        <w:rPr>
          <w:b/>
          <w:bCs/>
          <w:sz w:val="28"/>
          <w:szCs w:val="28"/>
          <w:lang w:eastAsia="uk-UA"/>
        </w:rPr>
      </w:pPr>
    </w:p>
    <w:p w:rsidR="0099249D" w:rsidRDefault="0099249D" w:rsidP="008F4250">
      <w:pPr>
        <w:pStyle w:val="af1"/>
        <w:spacing w:line="276" w:lineRule="auto"/>
        <w:ind w:left="0" w:firstLine="709"/>
        <w:rPr>
          <w:b/>
          <w:bCs/>
          <w:sz w:val="28"/>
          <w:szCs w:val="28"/>
          <w:lang w:eastAsia="uk-UA"/>
        </w:rPr>
      </w:pPr>
    </w:p>
    <w:p w:rsidR="0099249D" w:rsidRPr="00CE33F3" w:rsidRDefault="0099249D" w:rsidP="008F4250">
      <w:pPr>
        <w:pStyle w:val="af1"/>
        <w:spacing w:line="276" w:lineRule="auto"/>
        <w:ind w:left="0" w:firstLine="709"/>
        <w:rPr>
          <w:b/>
          <w:bCs/>
          <w:sz w:val="28"/>
          <w:szCs w:val="28"/>
          <w:lang w:eastAsia="uk-UA"/>
        </w:rPr>
      </w:pPr>
    </w:p>
    <w:p w:rsidR="008F4250" w:rsidRDefault="008F4250" w:rsidP="0099249D">
      <w:pPr>
        <w:pStyle w:val="af1"/>
        <w:numPr>
          <w:ilvl w:val="0"/>
          <w:numId w:val="31"/>
        </w:numPr>
        <w:spacing w:line="276" w:lineRule="auto"/>
        <w:rPr>
          <w:b/>
          <w:bCs/>
          <w:sz w:val="28"/>
          <w:szCs w:val="28"/>
          <w:u w:val="single"/>
          <w:lang w:eastAsia="uk-UA"/>
        </w:rPr>
      </w:pPr>
      <w:r w:rsidRPr="0026634C">
        <w:rPr>
          <w:b/>
          <w:bCs/>
          <w:sz w:val="28"/>
          <w:szCs w:val="28"/>
          <w:u w:val="single"/>
          <w:lang w:eastAsia="uk-UA"/>
        </w:rPr>
        <w:t>Система обслуговування населення, розміщення основних об</w:t>
      </w:r>
      <w:r w:rsidRPr="0026634C">
        <w:rPr>
          <w:b/>
          <w:bCs/>
          <w:sz w:val="28"/>
          <w:szCs w:val="28"/>
          <w:u w:val="single"/>
          <w:lang w:val="ru-RU" w:eastAsia="uk-UA"/>
        </w:rPr>
        <w:t>’</w:t>
      </w:r>
      <w:r w:rsidRPr="0026634C">
        <w:rPr>
          <w:b/>
          <w:bCs/>
          <w:sz w:val="28"/>
          <w:szCs w:val="28"/>
          <w:u w:val="single"/>
          <w:lang w:eastAsia="uk-UA"/>
        </w:rPr>
        <w:t>єктів обслугов</w:t>
      </w:r>
      <w:r w:rsidR="00625D94">
        <w:rPr>
          <w:b/>
          <w:bCs/>
          <w:sz w:val="28"/>
          <w:szCs w:val="28"/>
          <w:u w:val="single"/>
          <w:lang w:eastAsia="uk-UA"/>
        </w:rPr>
        <w:t>у</w:t>
      </w:r>
      <w:r w:rsidRPr="0026634C">
        <w:rPr>
          <w:b/>
          <w:bCs/>
          <w:sz w:val="28"/>
          <w:szCs w:val="28"/>
          <w:u w:val="single"/>
          <w:lang w:eastAsia="uk-UA"/>
        </w:rPr>
        <w:t>вання</w:t>
      </w:r>
    </w:p>
    <w:p w:rsidR="0099249D" w:rsidRPr="0026634C" w:rsidRDefault="0099249D" w:rsidP="0099249D">
      <w:pPr>
        <w:pStyle w:val="af1"/>
        <w:spacing w:line="276" w:lineRule="auto"/>
        <w:ind w:left="1070"/>
        <w:rPr>
          <w:b/>
          <w:bCs/>
          <w:sz w:val="28"/>
          <w:szCs w:val="28"/>
          <w:u w:val="single"/>
          <w:lang w:eastAsia="uk-UA"/>
        </w:rPr>
      </w:pPr>
    </w:p>
    <w:p w:rsidR="006B601D" w:rsidRDefault="008F4250" w:rsidP="008F4250">
      <w:pPr>
        <w:pStyle w:val="af1"/>
        <w:shd w:val="clear" w:color="auto" w:fill="FFFFFF"/>
        <w:ind w:left="0" w:firstLine="709"/>
        <w:rPr>
          <w:sz w:val="28"/>
          <w:szCs w:val="28"/>
        </w:rPr>
      </w:pPr>
      <w:r w:rsidRPr="008F4250">
        <w:rPr>
          <w:sz w:val="28"/>
          <w:szCs w:val="28"/>
        </w:rPr>
        <w:t xml:space="preserve">Система обслуговування населення вирішена за класичною схемою: забезпечення жителів об'єктами наближеного (первинного) і щоденного обслуговування в межах комфортної доступності до території, а об'єктами періодичного обслуговування - у межах нормативної доступності.  </w:t>
      </w:r>
    </w:p>
    <w:p w:rsidR="0099249D" w:rsidRDefault="0099249D" w:rsidP="008F4250">
      <w:pPr>
        <w:pStyle w:val="af1"/>
        <w:shd w:val="clear" w:color="auto" w:fill="FFFFFF"/>
        <w:ind w:left="0" w:firstLine="709"/>
        <w:rPr>
          <w:sz w:val="28"/>
          <w:szCs w:val="28"/>
        </w:rPr>
      </w:pPr>
    </w:p>
    <w:p w:rsidR="008F4250" w:rsidRDefault="00285040" w:rsidP="008F4250">
      <w:pPr>
        <w:pStyle w:val="af1"/>
        <w:shd w:val="clear" w:color="auto" w:fill="FFFFFF"/>
        <w:ind w:left="0" w:firstLine="709"/>
        <w:rPr>
          <w:sz w:val="28"/>
          <w:szCs w:val="28"/>
        </w:rPr>
      </w:pPr>
      <w:r>
        <w:rPr>
          <w:sz w:val="28"/>
          <w:szCs w:val="28"/>
        </w:rPr>
        <w:t>К</w:t>
      </w:r>
      <w:r w:rsidR="008F4250" w:rsidRPr="008F4250">
        <w:rPr>
          <w:sz w:val="28"/>
          <w:szCs w:val="28"/>
        </w:rPr>
        <w:t>вартал</w:t>
      </w:r>
      <w:r>
        <w:rPr>
          <w:sz w:val="28"/>
          <w:szCs w:val="28"/>
        </w:rPr>
        <w:t>и</w:t>
      </w:r>
      <w:r w:rsidR="008F4250" w:rsidRPr="008F4250">
        <w:rPr>
          <w:sz w:val="28"/>
          <w:szCs w:val="28"/>
        </w:rPr>
        <w:t xml:space="preserve"> житлової забудови знаходиться в радіусі доступності до основних торгівельно-громадських комплексів, дошкільних закладів та загальноосвітніх шкіл міста </w:t>
      </w:r>
      <w:r w:rsidR="006B601D">
        <w:rPr>
          <w:sz w:val="28"/>
          <w:szCs w:val="28"/>
        </w:rPr>
        <w:t>Переяслава-Хмельницького</w:t>
      </w:r>
      <w:r w:rsidR="008F4250" w:rsidRPr="008F4250">
        <w:rPr>
          <w:sz w:val="28"/>
          <w:szCs w:val="28"/>
        </w:rPr>
        <w:t>.  Потреба в будівництві шкіл, магазинів і</w:t>
      </w:r>
      <w:r w:rsidR="00B43610">
        <w:rPr>
          <w:sz w:val="28"/>
          <w:szCs w:val="28"/>
        </w:rPr>
        <w:t xml:space="preserve"> </w:t>
      </w:r>
      <w:r w:rsidR="008F4250" w:rsidRPr="008F4250">
        <w:rPr>
          <w:sz w:val="28"/>
          <w:szCs w:val="28"/>
        </w:rPr>
        <w:t>т</w:t>
      </w:r>
      <w:r w:rsidR="00B43610">
        <w:rPr>
          <w:sz w:val="28"/>
          <w:szCs w:val="28"/>
        </w:rPr>
        <w:t>.</w:t>
      </w:r>
      <w:r w:rsidR="008F4250" w:rsidRPr="008F4250">
        <w:rPr>
          <w:sz w:val="28"/>
          <w:szCs w:val="28"/>
        </w:rPr>
        <w:t>д. – відсутня</w:t>
      </w:r>
      <w:r w:rsidR="00E0440E">
        <w:rPr>
          <w:sz w:val="28"/>
          <w:szCs w:val="28"/>
        </w:rPr>
        <w:t>, але існує потреба в будівництві дитячого садка</w:t>
      </w:r>
      <w:r w:rsidR="008F4250" w:rsidRPr="008F4250">
        <w:rPr>
          <w:sz w:val="28"/>
          <w:szCs w:val="28"/>
        </w:rPr>
        <w:t xml:space="preserve"> (див. табл. нижче).</w:t>
      </w:r>
    </w:p>
    <w:p w:rsidR="0099249D" w:rsidRPr="008F4250" w:rsidRDefault="0099249D" w:rsidP="008F4250">
      <w:pPr>
        <w:pStyle w:val="af1"/>
        <w:shd w:val="clear" w:color="auto" w:fill="FFFFFF"/>
        <w:ind w:left="0" w:firstLine="709"/>
        <w:rPr>
          <w:sz w:val="28"/>
          <w:szCs w:val="28"/>
        </w:rPr>
      </w:pPr>
    </w:p>
    <w:p w:rsidR="008F4250" w:rsidRDefault="008F4250" w:rsidP="006B601D">
      <w:pPr>
        <w:pStyle w:val="210"/>
        <w:spacing w:line="240" w:lineRule="auto"/>
        <w:ind w:firstLine="720"/>
        <w:rPr>
          <w:i w:val="0"/>
          <w:szCs w:val="28"/>
        </w:rPr>
      </w:pPr>
      <w:r w:rsidRPr="006B601D">
        <w:rPr>
          <w:i w:val="0"/>
          <w:szCs w:val="28"/>
        </w:rPr>
        <w:t xml:space="preserve">Мешканці </w:t>
      </w:r>
      <w:r w:rsidR="006B601D" w:rsidRPr="006B601D">
        <w:rPr>
          <w:i w:val="0"/>
          <w:szCs w:val="28"/>
        </w:rPr>
        <w:t>існуючих</w:t>
      </w:r>
      <w:r w:rsidRPr="006B601D">
        <w:rPr>
          <w:i w:val="0"/>
          <w:szCs w:val="28"/>
        </w:rPr>
        <w:t xml:space="preserve"> житлов</w:t>
      </w:r>
      <w:r w:rsidR="006B601D" w:rsidRPr="006B601D">
        <w:rPr>
          <w:i w:val="0"/>
          <w:szCs w:val="28"/>
        </w:rPr>
        <w:t>их</w:t>
      </w:r>
      <w:r w:rsidRPr="006B601D">
        <w:rPr>
          <w:i w:val="0"/>
          <w:szCs w:val="28"/>
        </w:rPr>
        <w:t xml:space="preserve"> будинк</w:t>
      </w:r>
      <w:r w:rsidR="006B601D" w:rsidRPr="006B601D">
        <w:rPr>
          <w:i w:val="0"/>
          <w:szCs w:val="28"/>
        </w:rPr>
        <w:t>ів</w:t>
      </w:r>
      <w:r w:rsidRPr="006B601D">
        <w:rPr>
          <w:i w:val="0"/>
          <w:szCs w:val="28"/>
        </w:rPr>
        <w:t xml:space="preserve"> на території </w:t>
      </w:r>
      <w:r w:rsidR="00E0440E">
        <w:rPr>
          <w:i w:val="0"/>
          <w:szCs w:val="28"/>
        </w:rPr>
        <w:t>кварталів</w:t>
      </w:r>
      <w:r w:rsidR="006B601D" w:rsidRPr="006B601D">
        <w:rPr>
          <w:i w:val="0"/>
          <w:szCs w:val="28"/>
        </w:rPr>
        <w:t xml:space="preserve">, </w:t>
      </w:r>
      <w:r w:rsidRPr="006B601D">
        <w:rPr>
          <w:i w:val="0"/>
          <w:szCs w:val="28"/>
        </w:rPr>
        <w:t xml:space="preserve">використовуватимуть існуючу сформовану систему обслуговування населення </w:t>
      </w:r>
      <w:r w:rsidR="006B601D" w:rsidRPr="006B601D">
        <w:rPr>
          <w:i w:val="0"/>
          <w:szCs w:val="28"/>
        </w:rPr>
        <w:t>міста</w:t>
      </w:r>
      <w:r w:rsidRPr="006B601D">
        <w:rPr>
          <w:i w:val="0"/>
          <w:szCs w:val="28"/>
        </w:rPr>
        <w:t xml:space="preserve">, а також об`єкти обслуговування, передбачені в </w:t>
      </w:r>
      <w:r w:rsidR="006B601D" w:rsidRPr="006B601D">
        <w:rPr>
          <w:i w:val="0"/>
          <w:szCs w:val="28"/>
        </w:rPr>
        <w:t>сусідніх кварталах</w:t>
      </w:r>
      <w:r w:rsidRPr="006B601D">
        <w:rPr>
          <w:i w:val="0"/>
          <w:szCs w:val="28"/>
        </w:rPr>
        <w:t>.</w:t>
      </w:r>
    </w:p>
    <w:p w:rsidR="00C97446" w:rsidRDefault="00C97446" w:rsidP="006B601D">
      <w:pPr>
        <w:pStyle w:val="210"/>
        <w:spacing w:line="240" w:lineRule="auto"/>
        <w:ind w:firstLine="720"/>
        <w:rPr>
          <w:i w:val="0"/>
          <w:szCs w:val="28"/>
        </w:rPr>
      </w:pPr>
    </w:p>
    <w:p w:rsidR="0099249D" w:rsidRPr="006B601D" w:rsidRDefault="0099249D" w:rsidP="006B601D">
      <w:pPr>
        <w:pStyle w:val="210"/>
        <w:spacing w:line="240" w:lineRule="auto"/>
        <w:ind w:firstLine="720"/>
        <w:rPr>
          <w:i w:val="0"/>
          <w:szCs w:val="28"/>
        </w:rPr>
      </w:pPr>
    </w:p>
    <w:p w:rsidR="008F4250" w:rsidRPr="00C97446" w:rsidRDefault="006B601D" w:rsidP="00C97446">
      <w:pPr>
        <w:spacing w:line="276" w:lineRule="auto"/>
        <w:jc w:val="center"/>
        <w:rPr>
          <w:bCs/>
          <w:sz w:val="28"/>
          <w:szCs w:val="28"/>
          <w:u w:val="single"/>
          <w:lang w:eastAsia="uk-UA"/>
        </w:rPr>
      </w:pPr>
      <w:r w:rsidRPr="00C97446">
        <w:rPr>
          <w:bCs/>
          <w:sz w:val="28"/>
          <w:szCs w:val="28"/>
          <w:u w:val="single"/>
        </w:rPr>
        <w:lastRenderedPageBreak/>
        <w:t>Р</w:t>
      </w:r>
      <w:r w:rsidR="00E0440E">
        <w:rPr>
          <w:bCs/>
          <w:sz w:val="28"/>
          <w:szCs w:val="28"/>
          <w:u w:val="single"/>
        </w:rPr>
        <w:t>озрахунок потреб в підприємствах</w:t>
      </w:r>
      <w:r w:rsidRPr="00C97446">
        <w:rPr>
          <w:bCs/>
          <w:sz w:val="28"/>
          <w:szCs w:val="28"/>
          <w:u w:val="single"/>
        </w:rPr>
        <w:t xml:space="preserve"> обслуговування повсякденного використання</w:t>
      </w:r>
      <w:r w:rsidR="00E0440E">
        <w:rPr>
          <w:bCs/>
          <w:sz w:val="28"/>
          <w:szCs w:val="28"/>
          <w:u w:val="single"/>
        </w:rPr>
        <w:t xml:space="preserve"> І, ІІ та ІІІ кварталів</w:t>
      </w:r>
      <w:r w:rsidR="00526945">
        <w:rPr>
          <w:bCs/>
          <w:sz w:val="28"/>
          <w:szCs w:val="28"/>
          <w:u w:val="single"/>
        </w:rPr>
        <w:t xml:space="preserve"> (квартали розміщенні в мікрорайоні «Підварки»</w:t>
      </w:r>
    </w:p>
    <w:tbl>
      <w:tblPr>
        <w:tblStyle w:val="aff8"/>
        <w:tblW w:w="0" w:type="auto"/>
        <w:tblLook w:val="04A0" w:firstRow="1" w:lastRow="0" w:firstColumn="1" w:lastColumn="0" w:noHBand="0" w:noVBand="1"/>
      </w:tblPr>
      <w:tblGrid>
        <w:gridCol w:w="490"/>
        <w:gridCol w:w="1591"/>
        <w:gridCol w:w="1106"/>
        <w:gridCol w:w="905"/>
        <w:gridCol w:w="1324"/>
        <w:gridCol w:w="1048"/>
        <w:gridCol w:w="1321"/>
        <w:gridCol w:w="1321"/>
        <w:gridCol w:w="805"/>
      </w:tblGrid>
      <w:tr w:rsidR="009245F6" w:rsidTr="0099249D">
        <w:tc>
          <w:tcPr>
            <w:tcW w:w="485" w:type="dxa"/>
          </w:tcPr>
          <w:p w:rsidR="00C97446" w:rsidRDefault="00C97446" w:rsidP="0026634C">
            <w:pPr>
              <w:spacing w:line="276" w:lineRule="auto"/>
              <w:jc w:val="center"/>
              <w:rPr>
                <w:b/>
                <w:bCs/>
                <w:lang w:eastAsia="uk-UA"/>
              </w:rPr>
            </w:pPr>
          </w:p>
          <w:p w:rsidR="00C97446" w:rsidRDefault="009245F6" w:rsidP="0026634C">
            <w:pPr>
              <w:spacing w:line="276" w:lineRule="auto"/>
              <w:jc w:val="center"/>
              <w:rPr>
                <w:b/>
                <w:bCs/>
                <w:lang w:eastAsia="uk-UA"/>
              </w:rPr>
            </w:pPr>
            <w:r>
              <w:rPr>
                <w:b/>
                <w:bCs/>
                <w:lang w:eastAsia="uk-UA"/>
              </w:rPr>
              <w:t>№</w:t>
            </w:r>
          </w:p>
          <w:p w:rsidR="0026634C" w:rsidRPr="0026634C" w:rsidRDefault="009245F6" w:rsidP="0026634C">
            <w:pPr>
              <w:spacing w:line="276" w:lineRule="auto"/>
              <w:jc w:val="center"/>
              <w:rPr>
                <w:b/>
                <w:bCs/>
                <w:lang w:eastAsia="uk-UA"/>
              </w:rPr>
            </w:pPr>
            <w:r>
              <w:rPr>
                <w:b/>
                <w:bCs/>
                <w:lang w:eastAsia="uk-UA"/>
              </w:rPr>
              <w:t>п/п</w:t>
            </w:r>
          </w:p>
        </w:tc>
        <w:tc>
          <w:tcPr>
            <w:tcW w:w="1564" w:type="dxa"/>
          </w:tcPr>
          <w:p w:rsidR="00C97446" w:rsidRDefault="00C97446" w:rsidP="0026634C">
            <w:pPr>
              <w:spacing w:line="276" w:lineRule="auto"/>
              <w:jc w:val="center"/>
              <w:rPr>
                <w:b/>
                <w:bCs/>
                <w:lang w:eastAsia="uk-UA"/>
              </w:rPr>
            </w:pPr>
          </w:p>
          <w:p w:rsidR="0026634C" w:rsidRPr="0026634C" w:rsidRDefault="009245F6" w:rsidP="0026634C">
            <w:pPr>
              <w:spacing w:line="276" w:lineRule="auto"/>
              <w:jc w:val="center"/>
              <w:rPr>
                <w:b/>
                <w:bCs/>
                <w:lang w:eastAsia="uk-UA"/>
              </w:rPr>
            </w:pPr>
            <w:r>
              <w:rPr>
                <w:b/>
                <w:bCs/>
                <w:lang w:eastAsia="uk-UA"/>
              </w:rPr>
              <w:t>Найменування</w:t>
            </w:r>
          </w:p>
        </w:tc>
        <w:tc>
          <w:tcPr>
            <w:tcW w:w="1241" w:type="dxa"/>
          </w:tcPr>
          <w:p w:rsidR="00C97446" w:rsidRDefault="00C97446" w:rsidP="0026634C">
            <w:pPr>
              <w:spacing w:line="276" w:lineRule="auto"/>
              <w:jc w:val="center"/>
              <w:rPr>
                <w:b/>
                <w:bCs/>
                <w:lang w:eastAsia="uk-UA"/>
              </w:rPr>
            </w:pPr>
          </w:p>
          <w:p w:rsidR="0026634C" w:rsidRPr="0026634C" w:rsidRDefault="009245F6" w:rsidP="0026634C">
            <w:pPr>
              <w:spacing w:line="276" w:lineRule="auto"/>
              <w:jc w:val="center"/>
              <w:rPr>
                <w:b/>
                <w:bCs/>
                <w:lang w:eastAsia="uk-UA"/>
              </w:rPr>
            </w:pPr>
            <w:r>
              <w:rPr>
                <w:b/>
                <w:bCs/>
                <w:lang w:eastAsia="uk-UA"/>
              </w:rPr>
              <w:t>Од.виміру</w:t>
            </w:r>
          </w:p>
        </w:tc>
        <w:tc>
          <w:tcPr>
            <w:tcW w:w="892" w:type="dxa"/>
          </w:tcPr>
          <w:p w:rsidR="0026634C" w:rsidRPr="0026634C" w:rsidRDefault="009245F6" w:rsidP="0026634C">
            <w:pPr>
              <w:spacing w:line="276" w:lineRule="auto"/>
              <w:jc w:val="center"/>
              <w:rPr>
                <w:b/>
                <w:bCs/>
                <w:lang w:eastAsia="uk-UA"/>
              </w:rPr>
            </w:pPr>
            <w:r>
              <w:rPr>
                <w:b/>
                <w:bCs/>
                <w:lang w:eastAsia="uk-UA"/>
              </w:rPr>
              <w:t>Норма на 1000 жителів</w:t>
            </w:r>
          </w:p>
        </w:tc>
        <w:tc>
          <w:tcPr>
            <w:tcW w:w="1303" w:type="dxa"/>
          </w:tcPr>
          <w:p w:rsidR="0026634C" w:rsidRPr="0026634C" w:rsidRDefault="009245F6" w:rsidP="0026634C">
            <w:pPr>
              <w:spacing w:line="276" w:lineRule="auto"/>
              <w:jc w:val="center"/>
              <w:rPr>
                <w:b/>
                <w:bCs/>
                <w:lang w:eastAsia="uk-UA"/>
              </w:rPr>
            </w:pPr>
            <w:r>
              <w:rPr>
                <w:b/>
                <w:bCs/>
                <w:lang w:eastAsia="uk-UA"/>
              </w:rPr>
              <w:t>Вимагається за нормами</w:t>
            </w:r>
          </w:p>
        </w:tc>
        <w:tc>
          <w:tcPr>
            <w:tcW w:w="1173" w:type="dxa"/>
          </w:tcPr>
          <w:p w:rsidR="0026634C" w:rsidRPr="009245F6" w:rsidRDefault="009245F6" w:rsidP="0026634C">
            <w:pPr>
              <w:spacing w:line="276" w:lineRule="auto"/>
              <w:jc w:val="center"/>
              <w:rPr>
                <w:b/>
                <w:bCs/>
                <w:lang w:eastAsia="uk-UA"/>
              </w:rPr>
            </w:pPr>
            <w:r>
              <w:rPr>
                <w:b/>
                <w:bCs/>
                <w:lang w:eastAsia="uk-UA"/>
              </w:rPr>
              <w:t>Існуючі збережені об</w:t>
            </w:r>
            <w:r>
              <w:rPr>
                <w:b/>
                <w:bCs/>
                <w:lang w:val="en-US" w:eastAsia="uk-UA"/>
              </w:rPr>
              <w:t>’</w:t>
            </w:r>
            <w:r>
              <w:rPr>
                <w:b/>
                <w:bCs/>
                <w:lang w:eastAsia="uk-UA"/>
              </w:rPr>
              <w:t>єкти</w:t>
            </w:r>
          </w:p>
        </w:tc>
        <w:tc>
          <w:tcPr>
            <w:tcW w:w="1159" w:type="dxa"/>
          </w:tcPr>
          <w:p w:rsidR="0026634C" w:rsidRPr="0026634C" w:rsidRDefault="008A5CDA" w:rsidP="0026634C">
            <w:pPr>
              <w:spacing w:line="276" w:lineRule="auto"/>
              <w:jc w:val="center"/>
              <w:rPr>
                <w:b/>
                <w:bCs/>
                <w:lang w:eastAsia="uk-UA"/>
              </w:rPr>
            </w:pPr>
            <w:r>
              <w:rPr>
                <w:b/>
                <w:bCs/>
                <w:lang w:eastAsia="uk-UA"/>
              </w:rPr>
              <w:t>Заплановане ДПТ</w:t>
            </w:r>
          </w:p>
        </w:tc>
        <w:tc>
          <w:tcPr>
            <w:tcW w:w="1300" w:type="dxa"/>
          </w:tcPr>
          <w:p w:rsidR="0026634C" w:rsidRPr="0026634C" w:rsidRDefault="009245F6" w:rsidP="0026634C">
            <w:pPr>
              <w:spacing w:line="276" w:lineRule="auto"/>
              <w:jc w:val="center"/>
              <w:rPr>
                <w:b/>
                <w:bCs/>
                <w:lang w:eastAsia="uk-UA"/>
              </w:rPr>
            </w:pPr>
            <w:r>
              <w:rPr>
                <w:b/>
                <w:bCs/>
                <w:lang w:eastAsia="uk-UA"/>
              </w:rPr>
              <w:t>Заплановане додаткове буд-во</w:t>
            </w:r>
          </w:p>
        </w:tc>
        <w:tc>
          <w:tcPr>
            <w:tcW w:w="794" w:type="dxa"/>
          </w:tcPr>
          <w:p w:rsidR="0026634C" w:rsidRPr="0026634C" w:rsidRDefault="009245F6" w:rsidP="0026634C">
            <w:pPr>
              <w:spacing w:line="276" w:lineRule="auto"/>
              <w:jc w:val="center"/>
              <w:rPr>
                <w:b/>
                <w:bCs/>
                <w:lang w:eastAsia="uk-UA"/>
              </w:rPr>
            </w:pPr>
            <w:r>
              <w:rPr>
                <w:b/>
                <w:bCs/>
                <w:lang w:eastAsia="uk-UA"/>
              </w:rPr>
              <w:t>Всього нове буд-во</w:t>
            </w:r>
          </w:p>
        </w:tc>
      </w:tr>
      <w:tr w:rsidR="009245F6" w:rsidTr="0099249D">
        <w:tc>
          <w:tcPr>
            <w:tcW w:w="485" w:type="dxa"/>
          </w:tcPr>
          <w:p w:rsidR="0026634C" w:rsidRPr="009245F6" w:rsidRDefault="009245F6" w:rsidP="009245F6">
            <w:pPr>
              <w:spacing w:line="276" w:lineRule="auto"/>
              <w:jc w:val="center"/>
              <w:rPr>
                <w:b/>
                <w:bCs/>
                <w:sz w:val="22"/>
                <w:szCs w:val="22"/>
                <w:lang w:eastAsia="uk-UA"/>
              </w:rPr>
            </w:pPr>
            <w:r>
              <w:rPr>
                <w:b/>
                <w:bCs/>
                <w:sz w:val="22"/>
                <w:szCs w:val="22"/>
                <w:lang w:eastAsia="uk-UA"/>
              </w:rPr>
              <w:t>1</w:t>
            </w:r>
          </w:p>
        </w:tc>
        <w:tc>
          <w:tcPr>
            <w:tcW w:w="1564" w:type="dxa"/>
          </w:tcPr>
          <w:p w:rsidR="0026634C" w:rsidRPr="009245F6" w:rsidRDefault="009245F6" w:rsidP="009245F6">
            <w:pPr>
              <w:spacing w:line="276" w:lineRule="auto"/>
              <w:jc w:val="center"/>
              <w:rPr>
                <w:b/>
                <w:bCs/>
                <w:sz w:val="22"/>
                <w:szCs w:val="22"/>
                <w:lang w:eastAsia="uk-UA"/>
              </w:rPr>
            </w:pPr>
            <w:r>
              <w:rPr>
                <w:b/>
                <w:bCs/>
                <w:sz w:val="22"/>
                <w:szCs w:val="22"/>
                <w:lang w:eastAsia="uk-UA"/>
              </w:rPr>
              <w:t>2</w:t>
            </w:r>
          </w:p>
        </w:tc>
        <w:tc>
          <w:tcPr>
            <w:tcW w:w="1241" w:type="dxa"/>
          </w:tcPr>
          <w:p w:rsidR="0026634C" w:rsidRPr="009245F6" w:rsidRDefault="009245F6" w:rsidP="009245F6">
            <w:pPr>
              <w:spacing w:line="276" w:lineRule="auto"/>
              <w:jc w:val="center"/>
              <w:rPr>
                <w:b/>
                <w:bCs/>
                <w:sz w:val="22"/>
                <w:szCs w:val="22"/>
                <w:lang w:eastAsia="uk-UA"/>
              </w:rPr>
            </w:pPr>
            <w:r>
              <w:rPr>
                <w:b/>
                <w:bCs/>
                <w:sz w:val="22"/>
                <w:szCs w:val="22"/>
                <w:lang w:eastAsia="uk-UA"/>
              </w:rPr>
              <w:t>3</w:t>
            </w:r>
          </w:p>
        </w:tc>
        <w:tc>
          <w:tcPr>
            <w:tcW w:w="892" w:type="dxa"/>
          </w:tcPr>
          <w:p w:rsidR="0026634C" w:rsidRPr="009245F6" w:rsidRDefault="009245F6" w:rsidP="009245F6">
            <w:pPr>
              <w:spacing w:line="276" w:lineRule="auto"/>
              <w:jc w:val="center"/>
              <w:rPr>
                <w:b/>
                <w:bCs/>
                <w:sz w:val="22"/>
                <w:szCs w:val="22"/>
                <w:lang w:eastAsia="uk-UA"/>
              </w:rPr>
            </w:pPr>
            <w:r>
              <w:rPr>
                <w:b/>
                <w:bCs/>
                <w:sz w:val="22"/>
                <w:szCs w:val="22"/>
                <w:lang w:eastAsia="uk-UA"/>
              </w:rPr>
              <w:t>4</w:t>
            </w:r>
          </w:p>
        </w:tc>
        <w:tc>
          <w:tcPr>
            <w:tcW w:w="1303" w:type="dxa"/>
          </w:tcPr>
          <w:p w:rsidR="0026634C" w:rsidRPr="009245F6" w:rsidRDefault="009245F6" w:rsidP="009245F6">
            <w:pPr>
              <w:spacing w:line="276" w:lineRule="auto"/>
              <w:jc w:val="center"/>
              <w:rPr>
                <w:b/>
                <w:bCs/>
                <w:sz w:val="22"/>
                <w:szCs w:val="22"/>
                <w:lang w:eastAsia="uk-UA"/>
              </w:rPr>
            </w:pPr>
            <w:r>
              <w:rPr>
                <w:b/>
                <w:bCs/>
                <w:sz w:val="22"/>
                <w:szCs w:val="22"/>
                <w:lang w:eastAsia="uk-UA"/>
              </w:rPr>
              <w:t>5</w:t>
            </w:r>
          </w:p>
        </w:tc>
        <w:tc>
          <w:tcPr>
            <w:tcW w:w="1173" w:type="dxa"/>
          </w:tcPr>
          <w:p w:rsidR="0026634C" w:rsidRPr="009245F6" w:rsidRDefault="009245F6" w:rsidP="009245F6">
            <w:pPr>
              <w:spacing w:line="276" w:lineRule="auto"/>
              <w:jc w:val="center"/>
              <w:rPr>
                <w:b/>
                <w:bCs/>
                <w:sz w:val="22"/>
                <w:szCs w:val="22"/>
                <w:lang w:eastAsia="uk-UA"/>
              </w:rPr>
            </w:pPr>
            <w:r>
              <w:rPr>
                <w:b/>
                <w:bCs/>
                <w:sz w:val="22"/>
                <w:szCs w:val="22"/>
                <w:lang w:eastAsia="uk-UA"/>
              </w:rPr>
              <w:t>6</w:t>
            </w:r>
          </w:p>
        </w:tc>
        <w:tc>
          <w:tcPr>
            <w:tcW w:w="1159" w:type="dxa"/>
          </w:tcPr>
          <w:p w:rsidR="0026634C" w:rsidRPr="009245F6" w:rsidRDefault="009245F6" w:rsidP="009245F6">
            <w:pPr>
              <w:spacing w:line="276" w:lineRule="auto"/>
              <w:jc w:val="center"/>
              <w:rPr>
                <w:b/>
                <w:bCs/>
                <w:sz w:val="22"/>
                <w:szCs w:val="22"/>
                <w:lang w:eastAsia="uk-UA"/>
              </w:rPr>
            </w:pPr>
            <w:r>
              <w:rPr>
                <w:b/>
                <w:bCs/>
                <w:sz w:val="22"/>
                <w:szCs w:val="22"/>
                <w:lang w:eastAsia="uk-UA"/>
              </w:rPr>
              <w:t>7</w:t>
            </w:r>
          </w:p>
        </w:tc>
        <w:tc>
          <w:tcPr>
            <w:tcW w:w="1300" w:type="dxa"/>
          </w:tcPr>
          <w:p w:rsidR="0026634C" w:rsidRPr="009245F6" w:rsidRDefault="009245F6" w:rsidP="009245F6">
            <w:pPr>
              <w:spacing w:line="276" w:lineRule="auto"/>
              <w:jc w:val="center"/>
              <w:rPr>
                <w:b/>
                <w:bCs/>
                <w:sz w:val="22"/>
                <w:szCs w:val="22"/>
                <w:lang w:eastAsia="uk-UA"/>
              </w:rPr>
            </w:pPr>
            <w:r>
              <w:rPr>
                <w:b/>
                <w:bCs/>
                <w:sz w:val="22"/>
                <w:szCs w:val="22"/>
                <w:lang w:eastAsia="uk-UA"/>
              </w:rPr>
              <w:t>8</w:t>
            </w:r>
          </w:p>
        </w:tc>
        <w:tc>
          <w:tcPr>
            <w:tcW w:w="794" w:type="dxa"/>
          </w:tcPr>
          <w:p w:rsidR="0026634C" w:rsidRPr="009245F6" w:rsidRDefault="009245F6" w:rsidP="009245F6">
            <w:pPr>
              <w:spacing w:line="276" w:lineRule="auto"/>
              <w:jc w:val="center"/>
              <w:rPr>
                <w:b/>
                <w:bCs/>
                <w:sz w:val="22"/>
                <w:szCs w:val="22"/>
                <w:lang w:eastAsia="uk-UA"/>
              </w:rPr>
            </w:pPr>
            <w:r>
              <w:rPr>
                <w:b/>
                <w:bCs/>
                <w:sz w:val="22"/>
                <w:szCs w:val="22"/>
                <w:lang w:eastAsia="uk-UA"/>
              </w:rPr>
              <w:t>9</w:t>
            </w:r>
          </w:p>
        </w:tc>
      </w:tr>
      <w:tr w:rsidR="009245F6" w:rsidTr="0099249D">
        <w:tc>
          <w:tcPr>
            <w:tcW w:w="485" w:type="dxa"/>
          </w:tcPr>
          <w:p w:rsidR="0026634C" w:rsidRPr="009245F6" w:rsidRDefault="009245F6" w:rsidP="009245F6">
            <w:pPr>
              <w:spacing w:line="276" w:lineRule="auto"/>
              <w:jc w:val="center"/>
              <w:rPr>
                <w:bCs/>
                <w:sz w:val="24"/>
                <w:szCs w:val="24"/>
                <w:lang w:eastAsia="uk-UA"/>
              </w:rPr>
            </w:pPr>
            <w:r>
              <w:rPr>
                <w:bCs/>
                <w:sz w:val="24"/>
                <w:szCs w:val="24"/>
                <w:lang w:eastAsia="uk-UA"/>
              </w:rPr>
              <w:t>1</w:t>
            </w:r>
          </w:p>
        </w:tc>
        <w:tc>
          <w:tcPr>
            <w:tcW w:w="1564" w:type="dxa"/>
          </w:tcPr>
          <w:p w:rsidR="0026634C" w:rsidRPr="009245F6" w:rsidRDefault="009245F6" w:rsidP="009245F6">
            <w:pPr>
              <w:spacing w:line="276" w:lineRule="auto"/>
              <w:jc w:val="left"/>
              <w:rPr>
                <w:bCs/>
                <w:sz w:val="24"/>
                <w:szCs w:val="24"/>
                <w:lang w:eastAsia="uk-UA"/>
              </w:rPr>
            </w:pPr>
            <w:r w:rsidRPr="009245F6">
              <w:rPr>
                <w:bCs/>
                <w:sz w:val="24"/>
                <w:szCs w:val="24"/>
                <w:lang w:eastAsia="uk-UA"/>
              </w:rPr>
              <w:t>Школи</w:t>
            </w:r>
          </w:p>
        </w:tc>
        <w:tc>
          <w:tcPr>
            <w:tcW w:w="1241" w:type="dxa"/>
          </w:tcPr>
          <w:p w:rsidR="0026634C" w:rsidRPr="009245F6" w:rsidRDefault="009245F6" w:rsidP="009245F6">
            <w:pPr>
              <w:spacing w:line="276" w:lineRule="auto"/>
              <w:jc w:val="center"/>
              <w:rPr>
                <w:bCs/>
                <w:sz w:val="24"/>
                <w:szCs w:val="24"/>
                <w:lang w:eastAsia="uk-UA"/>
              </w:rPr>
            </w:pPr>
            <w:r w:rsidRPr="009245F6">
              <w:rPr>
                <w:bCs/>
                <w:sz w:val="24"/>
                <w:szCs w:val="24"/>
                <w:lang w:eastAsia="uk-UA"/>
              </w:rPr>
              <w:t>чол.</w:t>
            </w:r>
          </w:p>
        </w:tc>
        <w:tc>
          <w:tcPr>
            <w:tcW w:w="892" w:type="dxa"/>
          </w:tcPr>
          <w:p w:rsidR="0026634C" w:rsidRPr="009245F6" w:rsidRDefault="009245F6" w:rsidP="009245F6">
            <w:pPr>
              <w:spacing w:line="276" w:lineRule="auto"/>
              <w:jc w:val="center"/>
              <w:rPr>
                <w:bCs/>
                <w:sz w:val="24"/>
                <w:szCs w:val="24"/>
                <w:lang w:eastAsia="uk-UA"/>
              </w:rPr>
            </w:pPr>
            <w:r w:rsidRPr="009245F6">
              <w:rPr>
                <w:bCs/>
                <w:sz w:val="24"/>
                <w:szCs w:val="24"/>
                <w:lang w:eastAsia="uk-UA"/>
              </w:rPr>
              <w:t>112</w:t>
            </w:r>
          </w:p>
        </w:tc>
        <w:tc>
          <w:tcPr>
            <w:tcW w:w="1303" w:type="dxa"/>
          </w:tcPr>
          <w:p w:rsidR="0026634C" w:rsidRPr="00526945" w:rsidRDefault="003113AB" w:rsidP="009245F6">
            <w:pPr>
              <w:spacing w:line="276" w:lineRule="auto"/>
              <w:jc w:val="center"/>
              <w:rPr>
                <w:bCs/>
                <w:color w:val="FF0000"/>
                <w:sz w:val="24"/>
                <w:szCs w:val="24"/>
                <w:lang w:eastAsia="uk-UA"/>
              </w:rPr>
            </w:pPr>
            <w:r>
              <w:rPr>
                <w:bCs/>
                <w:sz w:val="24"/>
                <w:szCs w:val="24"/>
                <w:lang w:eastAsia="uk-UA"/>
              </w:rPr>
              <w:t>504</w:t>
            </w:r>
          </w:p>
        </w:tc>
        <w:tc>
          <w:tcPr>
            <w:tcW w:w="1173" w:type="dxa"/>
          </w:tcPr>
          <w:p w:rsidR="0026634C" w:rsidRPr="009245F6" w:rsidRDefault="00C7187C" w:rsidP="009245F6">
            <w:pPr>
              <w:spacing w:line="276" w:lineRule="auto"/>
              <w:jc w:val="center"/>
              <w:rPr>
                <w:bCs/>
                <w:sz w:val="24"/>
                <w:szCs w:val="24"/>
                <w:lang w:eastAsia="uk-UA"/>
              </w:rPr>
            </w:pPr>
            <w:r>
              <w:rPr>
                <w:bCs/>
                <w:sz w:val="24"/>
                <w:szCs w:val="24"/>
                <w:lang w:eastAsia="uk-UA"/>
              </w:rPr>
              <w:t>550</w:t>
            </w:r>
          </w:p>
        </w:tc>
        <w:tc>
          <w:tcPr>
            <w:tcW w:w="1159" w:type="dxa"/>
          </w:tcPr>
          <w:p w:rsidR="0026634C" w:rsidRPr="009245F6" w:rsidRDefault="006A7F91" w:rsidP="009245F6">
            <w:pPr>
              <w:spacing w:line="276" w:lineRule="auto"/>
              <w:jc w:val="center"/>
              <w:rPr>
                <w:bCs/>
                <w:sz w:val="24"/>
                <w:szCs w:val="24"/>
                <w:lang w:eastAsia="uk-UA"/>
              </w:rPr>
            </w:pPr>
            <w:r>
              <w:rPr>
                <w:bCs/>
                <w:sz w:val="24"/>
                <w:szCs w:val="24"/>
                <w:lang w:eastAsia="uk-UA"/>
              </w:rPr>
              <w:t>-</w:t>
            </w:r>
          </w:p>
        </w:tc>
        <w:tc>
          <w:tcPr>
            <w:tcW w:w="1300" w:type="dxa"/>
          </w:tcPr>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26634C" w:rsidRPr="009245F6" w:rsidRDefault="00C97446" w:rsidP="009245F6">
            <w:pPr>
              <w:spacing w:line="276" w:lineRule="auto"/>
              <w:jc w:val="center"/>
              <w:rPr>
                <w:bCs/>
                <w:sz w:val="24"/>
                <w:szCs w:val="24"/>
                <w:lang w:eastAsia="uk-UA"/>
              </w:rPr>
            </w:pPr>
            <w:r>
              <w:rPr>
                <w:bCs/>
                <w:sz w:val="24"/>
                <w:szCs w:val="24"/>
                <w:lang w:eastAsia="uk-UA"/>
              </w:rPr>
              <w:t>-</w:t>
            </w:r>
          </w:p>
        </w:tc>
      </w:tr>
      <w:tr w:rsidR="009245F6" w:rsidTr="0099249D">
        <w:tc>
          <w:tcPr>
            <w:tcW w:w="485" w:type="dxa"/>
          </w:tcPr>
          <w:p w:rsidR="0026634C" w:rsidRPr="009245F6" w:rsidRDefault="009245F6" w:rsidP="009245F6">
            <w:pPr>
              <w:spacing w:line="276" w:lineRule="auto"/>
              <w:jc w:val="center"/>
              <w:rPr>
                <w:bCs/>
                <w:sz w:val="24"/>
                <w:szCs w:val="24"/>
                <w:lang w:eastAsia="uk-UA"/>
              </w:rPr>
            </w:pPr>
            <w:r>
              <w:rPr>
                <w:bCs/>
                <w:sz w:val="24"/>
                <w:szCs w:val="24"/>
                <w:lang w:eastAsia="uk-UA"/>
              </w:rPr>
              <w:t>2</w:t>
            </w:r>
          </w:p>
        </w:tc>
        <w:tc>
          <w:tcPr>
            <w:tcW w:w="1564" w:type="dxa"/>
          </w:tcPr>
          <w:p w:rsidR="0026634C" w:rsidRPr="009245F6" w:rsidRDefault="009245F6" w:rsidP="009245F6">
            <w:pPr>
              <w:spacing w:line="276" w:lineRule="auto"/>
              <w:jc w:val="left"/>
              <w:rPr>
                <w:bCs/>
                <w:sz w:val="24"/>
                <w:szCs w:val="24"/>
                <w:lang w:eastAsia="uk-UA"/>
              </w:rPr>
            </w:pPr>
            <w:r>
              <w:rPr>
                <w:bCs/>
                <w:sz w:val="24"/>
                <w:szCs w:val="24"/>
                <w:lang w:eastAsia="uk-UA"/>
              </w:rPr>
              <w:t>Дитячі установи</w:t>
            </w:r>
          </w:p>
        </w:tc>
        <w:tc>
          <w:tcPr>
            <w:tcW w:w="1241" w:type="dxa"/>
          </w:tcPr>
          <w:p w:rsidR="0026634C" w:rsidRPr="009245F6" w:rsidRDefault="009245F6" w:rsidP="009245F6">
            <w:pPr>
              <w:spacing w:line="276" w:lineRule="auto"/>
              <w:jc w:val="center"/>
              <w:rPr>
                <w:bCs/>
                <w:sz w:val="24"/>
                <w:szCs w:val="24"/>
                <w:lang w:eastAsia="uk-UA"/>
              </w:rPr>
            </w:pPr>
            <w:r>
              <w:rPr>
                <w:bCs/>
                <w:sz w:val="24"/>
                <w:szCs w:val="24"/>
                <w:lang w:eastAsia="uk-UA"/>
              </w:rPr>
              <w:t>ч</w:t>
            </w:r>
            <w:r w:rsidRPr="009245F6">
              <w:rPr>
                <w:bCs/>
                <w:sz w:val="24"/>
                <w:szCs w:val="24"/>
                <w:lang w:eastAsia="uk-UA"/>
              </w:rPr>
              <w:t>ол</w:t>
            </w:r>
            <w:r>
              <w:rPr>
                <w:bCs/>
                <w:sz w:val="24"/>
                <w:szCs w:val="24"/>
                <w:lang w:eastAsia="uk-UA"/>
              </w:rPr>
              <w:t>.</w:t>
            </w:r>
          </w:p>
        </w:tc>
        <w:tc>
          <w:tcPr>
            <w:tcW w:w="892" w:type="dxa"/>
          </w:tcPr>
          <w:p w:rsidR="0026634C" w:rsidRPr="009245F6" w:rsidRDefault="009245F6" w:rsidP="009245F6">
            <w:pPr>
              <w:spacing w:line="276" w:lineRule="auto"/>
              <w:jc w:val="center"/>
              <w:rPr>
                <w:bCs/>
                <w:sz w:val="24"/>
                <w:szCs w:val="24"/>
                <w:lang w:eastAsia="uk-UA"/>
              </w:rPr>
            </w:pPr>
            <w:r w:rsidRPr="009245F6">
              <w:rPr>
                <w:bCs/>
                <w:sz w:val="24"/>
                <w:szCs w:val="24"/>
                <w:lang w:eastAsia="uk-UA"/>
              </w:rPr>
              <w:t>54</w:t>
            </w:r>
          </w:p>
        </w:tc>
        <w:tc>
          <w:tcPr>
            <w:tcW w:w="1303" w:type="dxa"/>
          </w:tcPr>
          <w:p w:rsidR="0026634C" w:rsidRPr="00526945" w:rsidRDefault="006A7F91" w:rsidP="009245F6">
            <w:pPr>
              <w:spacing w:line="276" w:lineRule="auto"/>
              <w:jc w:val="center"/>
              <w:rPr>
                <w:bCs/>
                <w:color w:val="FF0000"/>
                <w:sz w:val="24"/>
                <w:szCs w:val="24"/>
                <w:lang w:eastAsia="uk-UA"/>
              </w:rPr>
            </w:pPr>
            <w:r>
              <w:rPr>
                <w:bCs/>
                <w:sz w:val="24"/>
                <w:szCs w:val="24"/>
                <w:lang w:eastAsia="uk-UA"/>
              </w:rPr>
              <w:t>162</w:t>
            </w:r>
          </w:p>
        </w:tc>
        <w:tc>
          <w:tcPr>
            <w:tcW w:w="1173" w:type="dxa"/>
          </w:tcPr>
          <w:p w:rsidR="0026634C" w:rsidRPr="009245F6" w:rsidRDefault="006A7F91" w:rsidP="009245F6">
            <w:pPr>
              <w:spacing w:line="276" w:lineRule="auto"/>
              <w:jc w:val="center"/>
              <w:rPr>
                <w:bCs/>
                <w:sz w:val="24"/>
                <w:szCs w:val="24"/>
                <w:lang w:eastAsia="uk-UA"/>
              </w:rPr>
            </w:pPr>
            <w:r>
              <w:rPr>
                <w:bCs/>
                <w:sz w:val="24"/>
                <w:szCs w:val="24"/>
                <w:lang w:eastAsia="uk-UA"/>
              </w:rPr>
              <w:t>240</w:t>
            </w:r>
          </w:p>
        </w:tc>
        <w:tc>
          <w:tcPr>
            <w:tcW w:w="1159" w:type="dxa"/>
          </w:tcPr>
          <w:p w:rsidR="0026634C" w:rsidRPr="009245F6" w:rsidRDefault="008A5CDA" w:rsidP="009245F6">
            <w:pPr>
              <w:spacing w:line="276" w:lineRule="auto"/>
              <w:jc w:val="center"/>
              <w:rPr>
                <w:bCs/>
                <w:sz w:val="24"/>
                <w:szCs w:val="24"/>
                <w:lang w:eastAsia="uk-UA"/>
              </w:rPr>
            </w:pPr>
            <w:r>
              <w:rPr>
                <w:bCs/>
                <w:sz w:val="24"/>
                <w:szCs w:val="24"/>
                <w:lang w:eastAsia="uk-UA"/>
              </w:rPr>
              <w:t>180</w:t>
            </w:r>
          </w:p>
        </w:tc>
        <w:tc>
          <w:tcPr>
            <w:tcW w:w="1300" w:type="dxa"/>
          </w:tcPr>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26634C" w:rsidRPr="009245F6" w:rsidRDefault="008A5CDA" w:rsidP="009245F6">
            <w:pPr>
              <w:spacing w:line="276" w:lineRule="auto"/>
              <w:jc w:val="center"/>
              <w:rPr>
                <w:bCs/>
                <w:sz w:val="24"/>
                <w:szCs w:val="24"/>
                <w:lang w:eastAsia="uk-UA"/>
              </w:rPr>
            </w:pPr>
            <w:r>
              <w:rPr>
                <w:bCs/>
                <w:sz w:val="24"/>
                <w:szCs w:val="24"/>
                <w:lang w:eastAsia="uk-UA"/>
              </w:rPr>
              <w:t>180</w:t>
            </w:r>
          </w:p>
        </w:tc>
      </w:tr>
      <w:tr w:rsidR="009245F6" w:rsidTr="0099249D">
        <w:tc>
          <w:tcPr>
            <w:tcW w:w="485" w:type="dxa"/>
          </w:tcPr>
          <w:p w:rsidR="0026634C" w:rsidRPr="009245F6" w:rsidRDefault="009245F6" w:rsidP="009245F6">
            <w:pPr>
              <w:spacing w:line="276" w:lineRule="auto"/>
              <w:jc w:val="center"/>
              <w:rPr>
                <w:bCs/>
                <w:sz w:val="24"/>
                <w:szCs w:val="24"/>
                <w:lang w:eastAsia="uk-UA"/>
              </w:rPr>
            </w:pPr>
            <w:r>
              <w:rPr>
                <w:bCs/>
                <w:sz w:val="24"/>
                <w:szCs w:val="24"/>
                <w:lang w:eastAsia="uk-UA"/>
              </w:rPr>
              <w:t>3</w:t>
            </w:r>
          </w:p>
        </w:tc>
        <w:tc>
          <w:tcPr>
            <w:tcW w:w="1564" w:type="dxa"/>
          </w:tcPr>
          <w:p w:rsidR="0026634C" w:rsidRPr="009245F6" w:rsidRDefault="009245F6" w:rsidP="009245F6">
            <w:pPr>
              <w:spacing w:line="276" w:lineRule="auto"/>
              <w:jc w:val="left"/>
              <w:rPr>
                <w:bCs/>
                <w:sz w:val="24"/>
                <w:szCs w:val="24"/>
                <w:lang w:eastAsia="uk-UA"/>
              </w:rPr>
            </w:pPr>
            <w:r>
              <w:rPr>
                <w:bCs/>
                <w:sz w:val="24"/>
                <w:szCs w:val="24"/>
                <w:lang w:eastAsia="uk-UA"/>
              </w:rPr>
              <w:t>Магазини продовольчих товарів</w:t>
            </w:r>
          </w:p>
        </w:tc>
        <w:tc>
          <w:tcPr>
            <w:tcW w:w="1241" w:type="dxa"/>
          </w:tcPr>
          <w:p w:rsidR="0026634C" w:rsidRPr="009245F6" w:rsidRDefault="009245F6" w:rsidP="009245F6">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sidR="00C97446">
              <w:rPr>
                <w:bCs/>
                <w:sz w:val="24"/>
                <w:szCs w:val="24"/>
                <w:lang w:eastAsia="uk-UA"/>
              </w:rPr>
              <w:t xml:space="preserve">торгової </w:t>
            </w:r>
            <w:r w:rsidRPr="009245F6">
              <w:rPr>
                <w:bCs/>
                <w:sz w:val="24"/>
                <w:szCs w:val="24"/>
                <w:lang w:eastAsia="uk-UA"/>
              </w:rPr>
              <w:t>площі</w:t>
            </w:r>
          </w:p>
        </w:tc>
        <w:tc>
          <w:tcPr>
            <w:tcW w:w="892" w:type="dxa"/>
          </w:tcPr>
          <w:p w:rsidR="009245F6" w:rsidRDefault="009245F6" w:rsidP="009245F6">
            <w:pPr>
              <w:spacing w:line="276" w:lineRule="auto"/>
              <w:jc w:val="center"/>
              <w:rPr>
                <w:bCs/>
                <w:sz w:val="24"/>
                <w:szCs w:val="24"/>
                <w:lang w:eastAsia="uk-UA"/>
              </w:rPr>
            </w:pPr>
          </w:p>
          <w:p w:rsidR="0026634C" w:rsidRPr="009245F6" w:rsidRDefault="009245F6" w:rsidP="009245F6">
            <w:pPr>
              <w:spacing w:line="276" w:lineRule="auto"/>
              <w:jc w:val="center"/>
              <w:rPr>
                <w:bCs/>
                <w:sz w:val="24"/>
                <w:szCs w:val="24"/>
                <w:lang w:eastAsia="uk-UA"/>
              </w:rPr>
            </w:pPr>
            <w:r w:rsidRPr="009245F6">
              <w:rPr>
                <w:bCs/>
                <w:sz w:val="24"/>
                <w:szCs w:val="24"/>
                <w:lang w:eastAsia="uk-UA"/>
              </w:rPr>
              <w:t>70</w:t>
            </w:r>
          </w:p>
        </w:tc>
        <w:tc>
          <w:tcPr>
            <w:tcW w:w="1303" w:type="dxa"/>
          </w:tcPr>
          <w:p w:rsidR="00C97446" w:rsidRPr="00526945" w:rsidRDefault="00C97446" w:rsidP="009245F6">
            <w:pPr>
              <w:spacing w:line="276" w:lineRule="auto"/>
              <w:jc w:val="center"/>
              <w:rPr>
                <w:bCs/>
                <w:color w:val="FF0000"/>
                <w:sz w:val="24"/>
                <w:szCs w:val="24"/>
                <w:lang w:eastAsia="uk-UA"/>
              </w:rPr>
            </w:pPr>
          </w:p>
          <w:p w:rsidR="0026634C" w:rsidRPr="00526945" w:rsidRDefault="003113AB" w:rsidP="009245F6">
            <w:pPr>
              <w:spacing w:line="276" w:lineRule="auto"/>
              <w:jc w:val="center"/>
              <w:rPr>
                <w:bCs/>
                <w:color w:val="FF0000"/>
                <w:sz w:val="24"/>
                <w:szCs w:val="24"/>
                <w:lang w:eastAsia="uk-UA"/>
              </w:rPr>
            </w:pPr>
            <w:r w:rsidRPr="003113AB">
              <w:rPr>
                <w:bCs/>
                <w:sz w:val="24"/>
                <w:szCs w:val="24"/>
                <w:lang w:eastAsia="uk-UA"/>
              </w:rPr>
              <w:t>315</w:t>
            </w:r>
          </w:p>
        </w:tc>
        <w:tc>
          <w:tcPr>
            <w:tcW w:w="1173" w:type="dxa"/>
          </w:tcPr>
          <w:p w:rsidR="00C97446" w:rsidRDefault="00C97446" w:rsidP="009245F6">
            <w:pPr>
              <w:spacing w:line="276" w:lineRule="auto"/>
              <w:jc w:val="center"/>
              <w:rPr>
                <w:bCs/>
                <w:sz w:val="24"/>
                <w:szCs w:val="24"/>
                <w:lang w:eastAsia="uk-UA"/>
              </w:rPr>
            </w:pPr>
          </w:p>
          <w:p w:rsidR="0026634C" w:rsidRPr="009245F6" w:rsidRDefault="006A7F91" w:rsidP="009245F6">
            <w:pPr>
              <w:spacing w:line="276" w:lineRule="auto"/>
              <w:jc w:val="center"/>
              <w:rPr>
                <w:bCs/>
                <w:sz w:val="24"/>
                <w:szCs w:val="24"/>
                <w:lang w:eastAsia="uk-UA"/>
              </w:rPr>
            </w:pPr>
            <w:r>
              <w:rPr>
                <w:bCs/>
                <w:sz w:val="24"/>
                <w:szCs w:val="24"/>
                <w:lang w:eastAsia="uk-UA"/>
              </w:rPr>
              <w:t>350</w:t>
            </w:r>
          </w:p>
        </w:tc>
        <w:tc>
          <w:tcPr>
            <w:tcW w:w="1159"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1300"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r>
      <w:tr w:rsidR="009245F6" w:rsidTr="0099249D">
        <w:tc>
          <w:tcPr>
            <w:tcW w:w="485" w:type="dxa"/>
          </w:tcPr>
          <w:p w:rsidR="0026634C" w:rsidRPr="009245F6" w:rsidRDefault="009245F6" w:rsidP="009245F6">
            <w:pPr>
              <w:spacing w:line="276" w:lineRule="auto"/>
              <w:jc w:val="center"/>
              <w:rPr>
                <w:bCs/>
                <w:sz w:val="24"/>
                <w:szCs w:val="24"/>
                <w:lang w:eastAsia="uk-UA"/>
              </w:rPr>
            </w:pPr>
            <w:r>
              <w:rPr>
                <w:bCs/>
                <w:sz w:val="24"/>
                <w:szCs w:val="24"/>
                <w:lang w:eastAsia="uk-UA"/>
              </w:rPr>
              <w:t>4</w:t>
            </w:r>
          </w:p>
        </w:tc>
        <w:tc>
          <w:tcPr>
            <w:tcW w:w="1564" w:type="dxa"/>
          </w:tcPr>
          <w:p w:rsidR="0026634C" w:rsidRPr="009245F6" w:rsidRDefault="009245F6" w:rsidP="009245F6">
            <w:pPr>
              <w:spacing w:line="276" w:lineRule="auto"/>
              <w:jc w:val="left"/>
              <w:rPr>
                <w:bCs/>
                <w:sz w:val="24"/>
                <w:szCs w:val="24"/>
                <w:lang w:eastAsia="uk-UA"/>
              </w:rPr>
            </w:pPr>
            <w:r>
              <w:rPr>
                <w:bCs/>
                <w:sz w:val="24"/>
                <w:szCs w:val="24"/>
                <w:lang w:eastAsia="uk-UA"/>
              </w:rPr>
              <w:t>Магазини не продовольчих товарів</w:t>
            </w:r>
          </w:p>
        </w:tc>
        <w:tc>
          <w:tcPr>
            <w:tcW w:w="1241" w:type="dxa"/>
          </w:tcPr>
          <w:p w:rsidR="0026634C" w:rsidRPr="009245F6" w:rsidRDefault="009245F6" w:rsidP="009245F6">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sidR="00C97446">
              <w:rPr>
                <w:bCs/>
                <w:sz w:val="24"/>
                <w:szCs w:val="24"/>
                <w:lang w:eastAsia="uk-UA"/>
              </w:rPr>
              <w:t>торгової</w:t>
            </w:r>
            <w:r w:rsidR="00C97446" w:rsidRPr="009245F6">
              <w:rPr>
                <w:bCs/>
                <w:sz w:val="24"/>
                <w:szCs w:val="24"/>
                <w:lang w:eastAsia="uk-UA"/>
              </w:rPr>
              <w:t xml:space="preserve"> </w:t>
            </w:r>
            <w:r w:rsidRPr="009245F6">
              <w:rPr>
                <w:bCs/>
                <w:sz w:val="24"/>
                <w:szCs w:val="24"/>
                <w:lang w:eastAsia="uk-UA"/>
              </w:rPr>
              <w:t>площі</w:t>
            </w:r>
          </w:p>
        </w:tc>
        <w:tc>
          <w:tcPr>
            <w:tcW w:w="892" w:type="dxa"/>
          </w:tcPr>
          <w:p w:rsidR="009245F6" w:rsidRDefault="009245F6" w:rsidP="009245F6">
            <w:pPr>
              <w:spacing w:line="276" w:lineRule="auto"/>
              <w:jc w:val="center"/>
              <w:rPr>
                <w:bCs/>
                <w:sz w:val="24"/>
                <w:szCs w:val="24"/>
                <w:lang w:eastAsia="uk-UA"/>
              </w:rPr>
            </w:pPr>
          </w:p>
          <w:p w:rsidR="0026634C" w:rsidRPr="009245F6" w:rsidRDefault="009245F6" w:rsidP="009245F6">
            <w:pPr>
              <w:spacing w:line="276" w:lineRule="auto"/>
              <w:jc w:val="center"/>
              <w:rPr>
                <w:bCs/>
                <w:sz w:val="24"/>
                <w:szCs w:val="24"/>
                <w:lang w:eastAsia="uk-UA"/>
              </w:rPr>
            </w:pPr>
            <w:r>
              <w:rPr>
                <w:bCs/>
                <w:sz w:val="24"/>
                <w:szCs w:val="24"/>
                <w:lang w:eastAsia="uk-UA"/>
              </w:rPr>
              <w:t>30</w:t>
            </w:r>
          </w:p>
        </w:tc>
        <w:tc>
          <w:tcPr>
            <w:tcW w:w="1303" w:type="dxa"/>
          </w:tcPr>
          <w:p w:rsidR="00C97446" w:rsidRPr="00526945" w:rsidRDefault="00C97446" w:rsidP="009245F6">
            <w:pPr>
              <w:spacing w:line="276" w:lineRule="auto"/>
              <w:jc w:val="center"/>
              <w:rPr>
                <w:bCs/>
                <w:color w:val="FF0000"/>
                <w:sz w:val="24"/>
                <w:szCs w:val="24"/>
                <w:lang w:eastAsia="uk-UA"/>
              </w:rPr>
            </w:pPr>
          </w:p>
          <w:p w:rsidR="0026634C" w:rsidRPr="00526945" w:rsidRDefault="003113AB" w:rsidP="009245F6">
            <w:pPr>
              <w:spacing w:line="276" w:lineRule="auto"/>
              <w:jc w:val="center"/>
              <w:rPr>
                <w:bCs/>
                <w:color w:val="FF0000"/>
                <w:sz w:val="24"/>
                <w:szCs w:val="24"/>
                <w:lang w:eastAsia="uk-UA"/>
              </w:rPr>
            </w:pPr>
            <w:r w:rsidRPr="003113AB">
              <w:rPr>
                <w:bCs/>
                <w:sz w:val="24"/>
                <w:szCs w:val="24"/>
                <w:lang w:eastAsia="uk-UA"/>
              </w:rPr>
              <w:t>13</w:t>
            </w:r>
            <w:r w:rsidR="00B43610" w:rsidRPr="003113AB">
              <w:rPr>
                <w:bCs/>
                <w:sz w:val="24"/>
                <w:szCs w:val="24"/>
                <w:lang w:eastAsia="uk-UA"/>
              </w:rPr>
              <w:t>5</w:t>
            </w:r>
            <w:r w:rsidR="006A7F91">
              <w:rPr>
                <w:bCs/>
                <w:sz w:val="24"/>
                <w:szCs w:val="24"/>
                <w:lang w:eastAsia="uk-UA"/>
              </w:rPr>
              <w:t xml:space="preserve"> </w:t>
            </w:r>
          </w:p>
        </w:tc>
        <w:tc>
          <w:tcPr>
            <w:tcW w:w="1173" w:type="dxa"/>
          </w:tcPr>
          <w:p w:rsidR="00C97446" w:rsidRDefault="00C97446" w:rsidP="009245F6">
            <w:pPr>
              <w:spacing w:line="276" w:lineRule="auto"/>
              <w:jc w:val="center"/>
              <w:rPr>
                <w:bCs/>
                <w:sz w:val="24"/>
                <w:szCs w:val="24"/>
                <w:lang w:eastAsia="uk-UA"/>
              </w:rPr>
            </w:pPr>
          </w:p>
          <w:p w:rsidR="0026634C" w:rsidRPr="009245F6" w:rsidRDefault="006A7F91" w:rsidP="009245F6">
            <w:pPr>
              <w:spacing w:line="276" w:lineRule="auto"/>
              <w:jc w:val="center"/>
              <w:rPr>
                <w:bCs/>
                <w:sz w:val="24"/>
                <w:szCs w:val="24"/>
                <w:lang w:eastAsia="uk-UA"/>
              </w:rPr>
            </w:pPr>
            <w:r>
              <w:rPr>
                <w:bCs/>
                <w:sz w:val="24"/>
                <w:szCs w:val="24"/>
                <w:lang w:eastAsia="uk-UA"/>
              </w:rPr>
              <w:t>180</w:t>
            </w:r>
          </w:p>
        </w:tc>
        <w:tc>
          <w:tcPr>
            <w:tcW w:w="1159"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1300"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r>
      <w:tr w:rsidR="009245F6" w:rsidTr="0099249D">
        <w:tc>
          <w:tcPr>
            <w:tcW w:w="485" w:type="dxa"/>
          </w:tcPr>
          <w:p w:rsidR="0026634C" w:rsidRPr="009245F6" w:rsidRDefault="009245F6" w:rsidP="009245F6">
            <w:pPr>
              <w:spacing w:line="276" w:lineRule="auto"/>
              <w:jc w:val="center"/>
              <w:rPr>
                <w:bCs/>
                <w:sz w:val="24"/>
                <w:szCs w:val="24"/>
                <w:lang w:eastAsia="uk-UA"/>
              </w:rPr>
            </w:pPr>
            <w:r>
              <w:rPr>
                <w:bCs/>
                <w:sz w:val="24"/>
                <w:szCs w:val="24"/>
                <w:lang w:eastAsia="uk-UA"/>
              </w:rPr>
              <w:t>5</w:t>
            </w:r>
          </w:p>
        </w:tc>
        <w:tc>
          <w:tcPr>
            <w:tcW w:w="1564" w:type="dxa"/>
          </w:tcPr>
          <w:p w:rsidR="0026634C" w:rsidRPr="009245F6" w:rsidRDefault="009245F6" w:rsidP="009245F6">
            <w:pPr>
              <w:spacing w:line="276" w:lineRule="auto"/>
              <w:jc w:val="left"/>
              <w:rPr>
                <w:bCs/>
                <w:sz w:val="24"/>
                <w:szCs w:val="24"/>
                <w:lang w:eastAsia="uk-UA"/>
              </w:rPr>
            </w:pPr>
            <w:r>
              <w:rPr>
                <w:bCs/>
                <w:sz w:val="24"/>
                <w:szCs w:val="24"/>
                <w:lang w:eastAsia="uk-UA"/>
              </w:rPr>
              <w:t>Підприємства суспільного харчування</w:t>
            </w:r>
          </w:p>
        </w:tc>
        <w:tc>
          <w:tcPr>
            <w:tcW w:w="1241" w:type="dxa"/>
          </w:tcPr>
          <w:p w:rsidR="009245F6" w:rsidRDefault="009245F6" w:rsidP="009245F6">
            <w:pPr>
              <w:spacing w:line="276" w:lineRule="auto"/>
              <w:jc w:val="center"/>
              <w:rPr>
                <w:bCs/>
                <w:sz w:val="24"/>
                <w:szCs w:val="24"/>
                <w:lang w:eastAsia="uk-UA"/>
              </w:rPr>
            </w:pPr>
          </w:p>
          <w:p w:rsidR="0026634C" w:rsidRPr="009245F6" w:rsidRDefault="009245F6" w:rsidP="009245F6">
            <w:pPr>
              <w:spacing w:line="276" w:lineRule="auto"/>
              <w:jc w:val="center"/>
              <w:rPr>
                <w:bCs/>
                <w:sz w:val="24"/>
                <w:szCs w:val="24"/>
                <w:lang w:eastAsia="uk-UA"/>
              </w:rPr>
            </w:pPr>
            <w:r>
              <w:rPr>
                <w:bCs/>
                <w:sz w:val="24"/>
                <w:szCs w:val="24"/>
                <w:lang w:eastAsia="uk-UA"/>
              </w:rPr>
              <w:t>місць</w:t>
            </w:r>
          </w:p>
        </w:tc>
        <w:tc>
          <w:tcPr>
            <w:tcW w:w="892" w:type="dxa"/>
          </w:tcPr>
          <w:p w:rsidR="009245F6" w:rsidRDefault="009245F6" w:rsidP="009245F6">
            <w:pPr>
              <w:spacing w:line="276" w:lineRule="auto"/>
              <w:jc w:val="center"/>
              <w:rPr>
                <w:bCs/>
                <w:sz w:val="24"/>
                <w:szCs w:val="24"/>
                <w:lang w:eastAsia="uk-UA"/>
              </w:rPr>
            </w:pPr>
          </w:p>
          <w:p w:rsidR="0026634C" w:rsidRPr="009245F6" w:rsidRDefault="009245F6" w:rsidP="009245F6">
            <w:pPr>
              <w:spacing w:line="276" w:lineRule="auto"/>
              <w:jc w:val="center"/>
              <w:rPr>
                <w:bCs/>
                <w:sz w:val="24"/>
                <w:szCs w:val="24"/>
                <w:lang w:eastAsia="uk-UA"/>
              </w:rPr>
            </w:pPr>
            <w:r>
              <w:rPr>
                <w:bCs/>
                <w:sz w:val="24"/>
                <w:szCs w:val="24"/>
                <w:lang w:eastAsia="uk-UA"/>
              </w:rPr>
              <w:t>7</w:t>
            </w:r>
          </w:p>
        </w:tc>
        <w:tc>
          <w:tcPr>
            <w:tcW w:w="1303" w:type="dxa"/>
          </w:tcPr>
          <w:p w:rsidR="0026634C" w:rsidRPr="00526945" w:rsidRDefault="0026634C" w:rsidP="009245F6">
            <w:pPr>
              <w:spacing w:line="276" w:lineRule="auto"/>
              <w:jc w:val="center"/>
              <w:rPr>
                <w:bCs/>
                <w:color w:val="FF0000"/>
                <w:sz w:val="24"/>
                <w:szCs w:val="24"/>
                <w:lang w:eastAsia="uk-UA"/>
              </w:rPr>
            </w:pPr>
          </w:p>
          <w:p w:rsidR="00C97446" w:rsidRPr="00526945" w:rsidRDefault="006A7F91" w:rsidP="009245F6">
            <w:pPr>
              <w:spacing w:line="276" w:lineRule="auto"/>
              <w:jc w:val="center"/>
              <w:rPr>
                <w:bCs/>
                <w:color w:val="FF0000"/>
                <w:sz w:val="24"/>
                <w:szCs w:val="24"/>
                <w:lang w:eastAsia="uk-UA"/>
              </w:rPr>
            </w:pPr>
            <w:r w:rsidRPr="006A7F91">
              <w:rPr>
                <w:bCs/>
                <w:sz w:val="24"/>
                <w:szCs w:val="24"/>
                <w:lang w:eastAsia="uk-UA"/>
              </w:rPr>
              <w:t>3</w:t>
            </w:r>
            <w:r w:rsidR="00B43610" w:rsidRPr="006A7F91">
              <w:rPr>
                <w:bCs/>
                <w:sz w:val="24"/>
                <w:szCs w:val="24"/>
                <w:lang w:eastAsia="uk-UA"/>
              </w:rPr>
              <w:t>2</w:t>
            </w:r>
          </w:p>
        </w:tc>
        <w:tc>
          <w:tcPr>
            <w:tcW w:w="1173" w:type="dxa"/>
          </w:tcPr>
          <w:p w:rsidR="00C97446" w:rsidRDefault="00C97446" w:rsidP="009245F6">
            <w:pPr>
              <w:spacing w:line="276" w:lineRule="auto"/>
              <w:jc w:val="center"/>
              <w:rPr>
                <w:bCs/>
                <w:sz w:val="24"/>
                <w:szCs w:val="24"/>
                <w:lang w:eastAsia="uk-UA"/>
              </w:rPr>
            </w:pPr>
          </w:p>
          <w:p w:rsidR="0026634C" w:rsidRPr="009245F6" w:rsidRDefault="006A7F91" w:rsidP="009245F6">
            <w:pPr>
              <w:spacing w:line="276" w:lineRule="auto"/>
              <w:jc w:val="center"/>
              <w:rPr>
                <w:bCs/>
                <w:sz w:val="24"/>
                <w:szCs w:val="24"/>
                <w:lang w:eastAsia="uk-UA"/>
              </w:rPr>
            </w:pPr>
            <w:r>
              <w:rPr>
                <w:bCs/>
                <w:sz w:val="24"/>
                <w:szCs w:val="24"/>
                <w:lang w:eastAsia="uk-UA"/>
              </w:rPr>
              <w:t>140</w:t>
            </w:r>
          </w:p>
        </w:tc>
        <w:tc>
          <w:tcPr>
            <w:tcW w:w="1159"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1300"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r>
      <w:tr w:rsidR="009245F6" w:rsidTr="0099249D">
        <w:tc>
          <w:tcPr>
            <w:tcW w:w="485" w:type="dxa"/>
          </w:tcPr>
          <w:p w:rsidR="0026634C" w:rsidRPr="009245F6" w:rsidRDefault="009245F6" w:rsidP="009245F6">
            <w:pPr>
              <w:spacing w:line="276" w:lineRule="auto"/>
              <w:jc w:val="center"/>
              <w:rPr>
                <w:bCs/>
                <w:sz w:val="24"/>
                <w:szCs w:val="24"/>
                <w:lang w:eastAsia="uk-UA"/>
              </w:rPr>
            </w:pPr>
            <w:r>
              <w:rPr>
                <w:bCs/>
                <w:sz w:val="24"/>
                <w:szCs w:val="24"/>
                <w:lang w:eastAsia="uk-UA"/>
              </w:rPr>
              <w:t>6</w:t>
            </w:r>
          </w:p>
        </w:tc>
        <w:tc>
          <w:tcPr>
            <w:tcW w:w="1564" w:type="dxa"/>
          </w:tcPr>
          <w:p w:rsidR="0026634C" w:rsidRPr="009245F6" w:rsidRDefault="009245F6" w:rsidP="009245F6">
            <w:pPr>
              <w:spacing w:line="276" w:lineRule="auto"/>
              <w:jc w:val="left"/>
              <w:rPr>
                <w:bCs/>
                <w:sz w:val="24"/>
                <w:szCs w:val="24"/>
                <w:lang w:eastAsia="uk-UA"/>
              </w:rPr>
            </w:pPr>
            <w:r>
              <w:rPr>
                <w:bCs/>
                <w:sz w:val="24"/>
                <w:szCs w:val="24"/>
                <w:lang w:eastAsia="uk-UA"/>
              </w:rPr>
              <w:t>Підприємства хімчистки</w:t>
            </w:r>
          </w:p>
        </w:tc>
        <w:tc>
          <w:tcPr>
            <w:tcW w:w="1241" w:type="dxa"/>
          </w:tcPr>
          <w:p w:rsidR="0026634C" w:rsidRPr="0099249D" w:rsidRDefault="0099249D" w:rsidP="009245F6">
            <w:pPr>
              <w:spacing w:line="276" w:lineRule="auto"/>
              <w:jc w:val="center"/>
              <w:rPr>
                <w:bCs/>
                <w:lang w:eastAsia="uk-UA"/>
              </w:rPr>
            </w:pPr>
            <w:r>
              <w:rPr>
                <w:bCs/>
                <w:lang w:eastAsia="uk-UA"/>
              </w:rPr>
              <w:t>кг оброблюв. речей в зміну</w:t>
            </w:r>
          </w:p>
        </w:tc>
        <w:tc>
          <w:tcPr>
            <w:tcW w:w="892" w:type="dxa"/>
          </w:tcPr>
          <w:p w:rsidR="009245F6" w:rsidRDefault="009245F6" w:rsidP="009245F6">
            <w:pPr>
              <w:spacing w:line="276" w:lineRule="auto"/>
              <w:jc w:val="center"/>
              <w:rPr>
                <w:bCs/>
                <w:sz w:val="24"/>
                <w:szCs w:val="24"/>
                <w:lang w:eastAsia="uk-UA"/>
              </w:rPr>
            </w:pPr>
          </w:p>
          <w:p w:rsidR="0026634C" w:rsidRPr="009245F6" w:rsidRDefault="009245F6" w:rsidP="009245F6">
            <w:pPr>
              <w:spacing w:line="276" w:lineRule="auto"/>
              <w:jc w:val="center"/>
              <w:rPr>
                <w:bCs/>
                <w:sz w:val="24"/>
                <w:szCs w:val="24"/>
                <w:lang w:eastAsia="uk-UA"/>
              </w:rPr>
            </w:pPr>
            <w:r>
              <w:rPr>
                <w:bCs/>
                <w:sz w:val="24"/>
                <w:szCs w:val="24"/>
                <w:lang w:eastAsia="uk-UA"/>
              </w:rPr>
              <w:t>9,2</w:t>
            </w:r>
          </w:p>
        </w:tc>
        <w:tc>
          <w:tcPr>
            <w:tcW w:w="1303" w:type="dxa"/>
          </w:tcPr>
          <w:p w:rsidR="0026634C" w:rsidRPr="006A7F91" w:rsidRDefault="0026634C" w:rsidP="009245F6">
            <w:pPr>
              <w:spacing w:line="276" w:lineRule="auto"/>
              <w:jc w:val="center"/>
              <w:rPr>
                <w:bCs/>
                <w:sz w:val="24"/>
                <w:szCs w:val="24"/>
                <w:lang w:eastAsia="uk-UA"/>
              </w:rPr>
            </w:pPr>
          </w:p>
          <w:p w:rsidR="00C97446" w:rsidRPr="006A7F91" w:rsidRDefault="006A7F91" w:rsidP="009245F6">
            <w:pPr>
              <w:spacing w:line="276" w:lineRule="auto"/>
              <w:jc w:val="center"/>
              <w:rPr>
                <w:bCs/>
                <w:sz w:val="24"/>
                <w:szCs w:val="24"/>
                <w:lang w:eastAsia="uk-UA"/>
              </w:rPr>
            </w:pPr>
            <w:r w:rsidRPr="006A7F91">
              <w:rPr>
                <w:bCs/>
                <w:sz w:val="24"/>
                <w:szCs w:val="24"/>
                <w:lang w:eastAsia="uk-UA"/>
              </w:rPr>
              <w:t>41,4</w:t>
            </w:r>
          </w:p>
        </w:tc>
        <w:tc>
          <w:tcPr>
            <w:tcW w:w="1173" w:type="dxa"/>
          </w:tcPr>
          <w:p w:rsidR="00C97446" w:rsidRDefault="00C97446" w:rsidP="009245F6">
            <w:pPr>
              <w:spacing w:line="276" w:lineRule="auto"/>
              <w:jc w:val="center"/>
              <w:rPr>
                <w:bCs/>
                <w:sz w:val="24"/>
                <w:szCs w:val="24"/>
                <w:lang w:eastAsia="uk-UA"/>
              </w:rPr>
            </w:pPr>
          </w:p>
          <w:p w:rsidR="0026634C" w:rsidRPr="009245F6" w:rsidRDefault="006A7F91" w:rsidP="009245F6">
            <w:pPr>
              <w:spacing w:line="276" w:lineRule="auto"/>
              <w:jc w:val="center"/>
              <w:rPr>
                <w:bCs/>
                <w:sz w:val="24"/>
                <w:szCs w:val="24"/>
                <w:lang w:eastAsia="uk-UA"/>
              </w:rPr>
            </w:pPr>
            <w:r>
              <w:rPr>
                <w:bCs/>
                <w:sz w:val="24"/>
                <w:szCs w:val="24"/>
                <w:lang w:eastAsia="uk-UA"/>
              </w:rPr>
              <w:t>250</w:t>
            </w:r>
          </w:p>
        </w:tc>
        <w:tc>
          <w:tcPr>
            <w:tcW w:w="1159"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1300"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C97446" w:rsidRDefault="00C97446" w:rsidP="009245F6">
            <w:pPr>
              <w:spacing w:line="276" w:lineRule="auto"/>
              <w:jc w:val="center"/>
              <w:rPr>
                <w:bCs/>
                <w:sz w:val="24"/>
                <w:szCs w:val="24"/>
                <w:lang w:eastAsia="uk-UA"/>
              </w:rPr>
            </w:pPr>
          </w:p>
          <w:p w:rsidR="0026634C" w:rsidRPr="009245F6" w:rsidRDefault="00C97446" w:rsidP="009245F6">
            <w:pPr>
              <w:spacing w:line="276" w:lineRule="auto"/>
              <w:jc w:val="center"/>
              <w:rPr>
                <w:bCs/>
                <w:sz w:val="24"/>
                <w:szCs w:val="24"/>
                <w:lang w:eastAsia="uk-UA"/>
              </w:rPr>
            </w:pPr>
            <w:r>
              <w:rPr>
                <w:bCs/>
                <w:sz w:val="24"/>
                <w:szCs w:val="24"/>
                <w:lang w:eastAsia="uk-UA"/>
              </w:rPr>
              <w:t>-</w:t>
            </w:r>
          </w:p>
        </w:tc>
      </w:tr>
      <w:tr w:rsidR="009245F6" w:rsidTr="0099249D">
        <w:tc>
          <w:tcPr>
            <w:tcW w:w="485" w:type="dxa"/>
          </w:tcPr>
          <w:p w:rsidR="009245F6" w:rsidRDefault="009245F6" w:rsidP="009245F6">
            <w:pPr>
              <w:spacing w:line="276" w:lineRule="auto"/>
              <w:jc w:val="center"/>
              <w:rPr>
                <w:bCs/>
                <w:sz w:val="24"/>
                <w:szCs w:val="24"/>
                <w:lang w:eastAsia="uk-UA"/>
              </w:rPr>
            </w:pPr>
            <w:r>
              <w:rPr>
                <w:bCs/>
                <w:sz w:val="24"/>
                <w:szCs w:val="24"/>
                <w:lang w:eastAsia="uk-UA"/>
              </w:rPr>
              <w:t>7</w:t>
            </w:r>
          </w:p>
        </w:tc>
        <w:tc>
          <w:tcPr>
            <w:tcW w:w="1564" w:type="dxa"/>
          </w:tcPr>
          <w:p w:rsidR="009245F6" w:rsidRPr="009245F6" w:rsidRDefault="009245F6" w:rsidP="009245F6">
            <w:pPr>
              <w:spacing w:line="276" w:lineRule="auto"/>
              <w:jc w:val="left"/>
              <w:rPr>
                <w:bCs/>
                <w:sz w:val="24"/>
                <w:szCs w:val="24"/>
                <w:lang w:eastAsia="uk-UA"/>
              </w:rPr>
            </w:pPr>
            <w:r>
              <w:rPr>
                <w:bCs/>
                <w:sz w:val="24"/>
                <w:szCs w:val="24"/>
                <w:lang w:eastAsia="uk-UA"/>
              </w:rPr>
              <w:t>Відділення зв</w:t>
            </w:r>
            <w:r w:rsidRPr="0099249D">
              <w:rPr>
                <w:bCs/>
                <w:sz w:val="24"/>
                <w:szCs w:val="24"/>
                <w:lang w:eastAsia="uk-UA"/>
              </w:rPr>
              <w:t>’</w:t>
            </w:r>
            <w:r>
              <w:rPr>
                <w:bCs/>
                <w:sz w:val="24"/>
                <w:szCs w:val="24"/>
                <w:lang w:eastAsia="uk-UA"/>
              </w:rPr>
              <w:t>язку</w:t>
            </w:r>
          </w:p>
        </w:tc>
        <w:tc>
          <w:tcPr>
            <w:tcW w:w="1241" w:type="dxa"/>
          </w:tcPr>
          <w:p w:rsidR="009245F6" w:rsidRPr="009245F6" w:rsidRDefault="009245F6" w:rsidP="009245F6">
            <w:pPr>
              <w:spacing w:line="276" w:lineRule="auto"/>
              <w:jc w:val="center"/>
              <w:rPr>
                <w:bCs/>
                <w:sz w:val="24"/>
                <w:szCs w:val="24"/>
                <w:lang w:eastAsia="uk-UA"/>
              </w:rPr>
            </w:pPr>
          </w:p>
        </w:tc>
        <w:tc>
          <w:tcPr>
            <w:tcW w:w="892" w:type="dxa"/>
          </w:tcPr>
          <w:p w:rsidR="009245F6" w:rsidRPr="009245F6" w:rsidRDefault="009245F6" w:rsidP="009245F6">
            <w:pPr>
              <w:spacing w:line="276" w:lineRule="auto"/>
              <w:jc w:val="center"/>
              <w:rPr>
                <w:bCs/>
                <w:sz w:val="24"/>
                <w:szCs w:val="24"/>
                <w:lang w:eastAsia="uk-UA"/>
              </w:rPr>
            </w:pPr>
            <w:r>
              <w:rPr>
                <w:bCs/>
                <w:sz w:val="24"/>
                <w:szCs w:val="24"/>
                <w:lang w:eastAsia="uk-UA"/>
              </w:rPr>
              <w:t>1</w:t>
            </w:r>
          </w:p>
        </w:tc>
        <w:tc>
          <w:tcPr>
            <w:tcW w:w="1303" w:type="dxa"/>
          </w:tcPr>
          <w:p w:rsidR="009245F6" w:rsidRPr="006A7F91" w:rsidRDefault="006A7F91" w:rsidP="009245F6">
            <w:pPr>
              <w:spacing w:line="276" w:lineRule="auto"/>
              <w:jc w:val="center"/>
              <w:rPr>
                <w:bCs/>
                <w:sz w:val="24"/>
                <w:szCs w:val="24"/>
                <w:lang w:eastAsia="uk-UA"/>
              </w:rPr>
            </w:pPr>
            <w:r w:rsidRPr="006A7F91">
              <w:rPr>
                <w:bCs/>
                <w:sz w:val="24"/>
                <w:szCs w:val="24"/>
                <w:lang w:eastAsia="uk-UA"/>
              </w:rPr>
              <w:t>1</w:t>
            </w:r>
          </w:p>
        </w:tc>
        <w:tc>
          <w:tcPr>
            <w:tcW w:w="1173" w:type="dxa"/>
          </w:tcPr>
          <w:p w:rsidR="009245F6" w:rsidRPr="009245F6" w:rsidRDefault="006A7F91" w:rsidP="009245F6">
            <w:pPr>
              <w:spacing w:line="276" w:lineRule="auto"/>
              <w:jc w:val="center"/>
              <w:rPr>
                <w:bCs/>
                <w:sz w:val="24"/>
                <w:szCs w:val="24"/>
                <w:lang w:eastAsia="uk-UA"/>
              </w:rPr>
            </w:pPr>
            <w:r>
              <w:rPr>
                <w:bCs/>
                <w:sz w:val="24"/>
                <w:szCs w:val="24"/>
                <w:lang w:eastAsia="uk-UA"/>
              </w:rPr>
              <w:t>1</w:t>
            </w:r>
          </w:p>
        </w:tc>
        <w:tc>
          <w:tcPr>
            <w:tcW w:w="1159" w:type="dxa"/>
          </w:tcPr>
          <w:p w:rsidR="009245F6" w:rsidRPr="009245F6" w:rsidRDefault="00C97446" w:rsidP="009245F6">
            <w:pPr>
              <w:spacing w:line="276" w:lineRule="auto"/>
              <w:jc w:val="center"/>
              <w:rPr>
                <w:bCs/>
                <w:sz w:val="24"/>
                <w:szCs w:val="24"/>
                <w:lang w:eastAsia="uk-UA"/>
              </w:rPr>
            </w:pPr>
            <w:r>
              <w:rPr>
                <w:bCs/>
                <w:sz w:val="24"/>
                <w:szCs w:val="24"/>
                <w:lang w:eastAsia="uk-UA"/>
              </w:rPr>
              <w:t>-</w:t>
            </w:r>
          </w:p>
        </w:tc>
        <w:tc>
          <w:tcPr>
            <w:tcW w:w="1300" w:type="dxa"/>
          </w:tcPr>
          <w:p w:rsidR="009245F6" w:rsidRPr="009245F6" w:rsidRDefault="00C97446" w:rsidP="009245F6">
            <w:pPr>
              <w:spacing w:line="276" w:lineRule="auto"/>
              <w:jc w:val="center"/>
              <w:rPr>
                <w:bCs/>
                <w:sz w:val="24"/>
                <w:szCs w:val="24"/>
                <w:lang w:eastAsia="uk-UA"/>
              </w:rPr>
            </w:pPr>
            <w:r>
              <w:rPr>
                <w:bCs/>
                <w:sz w:val="24"/>
                <w:szCs w:val="24"/>
                <w:lang w:eastAsia="uk-UA"/>
              </w:rPr>
              <w:t>-</w:t>
            </w:r>
          </w:p>
        </w:tc>
        <w:tc>
          <w:tcPr>
            <w:tcW w:w="794" w:type="dxa"/>
          </w:tcPr>
          <w:p w:rsidR="009245F6" w:rsidRPr="009245F6" w:rsidRDefault="00C97446" w:rsidP="009245F6">
            <w:pPr>
              <w:spacing w:line="276" w:lineRule="auto"/>
              <w:jc w:val="center"/>
              <w:rPr>
                <w:bCs/>
                <w:sz w:val="24"/>
                <w:szCs w:val="24"/>
                <w:lang w:eastAsia="uk-UA"/>
              </w:rPr>
            </w:pPr>
            <w:r>
              <w:rPr>
                <w:bCs/>
                <w:sz w:val="24"/>
                <w:szCs w:val="24"/>
                <w:lang w:eastAsia="uk-UA"/>
              </w:rPr>
              <w:t>-</w:t>
            </w:r>
          </w:p>
        </w:tc>
      </w:tr>
    </w:tbl>
    <w:p w:rsidR="0026634C" w:rsidRDefault="00C97446" w:rsidP="00C97446">
      <w:pPr>
        <w:spacing w:line="276" w:lineRule="auto"/>
        <w:jc w:val="center"/>
        <w:rPr>
          <w:bCs/>
          <w:sz w:val="28"/>
          <w:szCs w:val="28"/>
          <w:u w:val="single"/>
        </w:rPr>
      </w:pPr>
      <w:r w:rsidRPr="00C97446">
        <w:rPr>
          <w:bCs/>
          <w:sz w:val="28"/>
          <w:szCs w:val="28"/>
          <w:u w:val="single"/>
        </w:rPr>
        <w:t>Розміщення установ і підприємств обслуговування повсякденного користування.</w:t>
      </w:r>
    </w:p>
    <w:tbl>
      <w:tblPr>
        <w:tblStyle w:val="aff8"/>
        <w:tblW w:w="0" w:type="auto"/>
        <w:tblLook w:val="04A0" w:firstRow="1" w:lastRow="0" w:firstColumn="1" w:lastColumn="0" w:noHBand="0" w:noVBand="1"/>
      </w:tblPr>
      <w:tblGrid>
        <w:gridCol w:w="662"/>
        <w:gridCol w:w="2231"/>
        <w:gridCol w:w="1928"/>
        <w:gridCol w:w="1384"/>
        <w:gridCol w:w="1523"/>
        <w:gridCol w:w="2183"/>
      </w:tblGrid>
      <w:tr w:rsidR="00C97446" w:rsidTr="0099249D">
        <w:tc>
          <w:tcPr>
            <w:tcW w:w="662" w:type="dxa"/>
          </w:tcPr>
          <w:p w:rsidR="00C97446" w:rsidRPr="00C97446" w:rsidRDefault="00C97446" w:rsidP="00C97446">
            <w:pPr>
              <w:spacing w:line="276" w:lineRule="auto"/>
              <w:jc w:val="center"/>
              <w:rPr>
                <w:b/>
                <w:bCs/>
                <w:sz w:val="22"/>
                <w:szCs w:val="22"/>
                <w:lang w:eastAsia="uk-UA"/>
              </w:rPr>
            </w:pPr>
            <w:r>
              <w:rPr>
                <w:b/>
                <w:bCs/>
                <w:sz w:val="22"/>
                <w:szCs w:val="22"/>
                <w:lang w:eastAsia="uk-UA"/>
              </w:rPr>
              <w:t>№ п/п</w:t>
            </w:r>
          </w:p>
        </w:tc>
        <w:tc>
          <w:tcPr>
            <w:tcW w:w="2231" w:type="dxa"/>
          </w:tcPr>
          <w:p w:rsidR="00C97446" w:rsidRPr="00C97446" w:rsidRDefault="00C97446" w:rsidP="00C97446">
            <w:pPr>
              <w:spacing w:line="276" w:lineRule="auto"/>
              <w:jc w:val="center"/>
              <w:rPr>
                <w:b/>
                <w:bCs/>
                <w:sz w:val="22"/>
                <w:szCs w:val="22"/>
                <w:lang w:eastAsia="uk-UA"/>
              </w:rPr>
            </w:pPr>
            <w:r>
              <w:rPr>
                <w:b/>
                <w:bCs/>
                <w:sz w:val="22"/>
                <w:szCs w:val="22"/>
                <w:lang w:eastAsia="uk-UA"/>
              </w:rPr>
              <w:t>Назва установи</w:t>
            </w:r>
          </w:p>
        </w:tc>
        <w:tc>
          <w:tcPr>
            <w:tcW w:w="1928" w:type="dxa"/>
          </w:tcPr>
          <w:p w:rsidR="00C97446" w:rsidRPr="00C97446" w:rsidRDefault="00C97446" w:rsidP="00C97446">
            <w:pPr>
              <w:spacing w:line="276" w:lineRule="auto"/>
              <w:jc w:val="center"/>
              <w:rPr>
                <w:b/>
                <w:bCs/>
                <w:sz w:val="22"/>
                <w:szCs w:val="22"/>
                <w:lang w:eastAsia="uk-UA"/>
              </w:rPr>
            </w:pPr>
            <w:r>
              <w:rPr>
                <w:b/>
                <w:bCs/>
                <w:sz w:val="22"/>
                <w:szCs w:val="22"/>
                <w:lang w:eastAsia="uk-UA"/>
              </w:rPr>
              <w:t>Одиниця виміру</w:t>
            </w:r>
          </w:p>
        </w:tc>
        <w:tc>
          <w:tcPr>
            <w:tcW w:w="1384" w:type="dxa"/>
          </w:tcPr>
          <w:p w:rsidR="00C97446" w:rsidRPr="00C97446" w:rsidRDefault="00C97446" w:rsidP="00C97446">
            <w:pPr>
              <w:spacing w:line="276" w:lineRule="auto"/>
              <w:jc w:val="center"/>
              <w:rPr>
                <w:b/>
                <w:bCs/>
                <w:sz w:val="22"/>
                <w:szCs w:val="22"/>
                <w:lang w:eastAsia="uk-UA"/>
              </w:rPr>
            </w:pPr>
            <w:r>
              <w:rPr>
                <w:b/>
                <w:bCs/>
                <w:sz w:val="22"/>
                <w:szCs w:val="22"/>
                <w:lang w:eastAsia="uk-UA"/>
              </w:rPr>
              <w:t>Ємність</w:t>
            </w:r>
          </w:p>
        </w:tc>
        <w:tc>
          <w:tcPr>
            <w:tcW w:w="1523" w:type="dxa"/>
          </w:tcPr>
          <w:p w:rsidR="00C97446" w:rsidRPr="00C97446" w:rsidRDefault="00C97446" w:rsidP="00C97446">
            <w:pPr>
              <w:spacing w:line="276" w:lineRule="auto"/>
              <w:jc w:val="center"/>
              <w:rPr>
                <w:b/>
                <w:bCs/>
                <w:sz w:val="22"/>
                <w:szCs w:val="22"/>
                <w:lang w:eastAsia="uk-UA"/>
              </w:rPr>
            </w:pPr>
            <w:r>
              <w:rPr>
                <w:b/>
                <w:bCs/>
                <w:sz w:val="22"/>
                <w:szCs w:val="22"/>
                <w:lang w:eastAsia="uk-UA"/>
              </w:rPr>
              <w:t>№ типового пр-ту або кубатура (м</w:t>
            </w:r>
            <w:r>
              <w:rPr>
                <w:b/>
                <w:bCs/>
                <w:sz w:val="22"/>
                <w:szCs w:val="22"/>
                <w:vertAlign w:val="superscript"/>
                <w:lang w:eastAsia="uk-UA"/>
              </w:rPr>
              <w:t>3</w:t>
            </w:r>
            <w:r>
              <w:rPr>
                <w:b/>
                <w:bCs/>
                <w:sz w:val="22"/>
                <w:szCs w:val="22"/>
                <w:lang w:eastAsia="uk-UA"/>
              </w:rPr>
              <w:t>)</w:t>
            </w:r>
          </w:p>
        </w:tc>
        <w:tc>
          <w:tcPr>
            <w:tcW w:w="2183" w:type="dxa"/>
          </w:tcPr>
          <w:p w:rsidR="00C97446" w:rsidRPr="00C97446" w:rsidRDefault="00C97446" w:rsidP="00C97446">
            <w:pPr>
              <w:spacing w:line="276" w:lineRule="auto"/>
              <w:jc w:val="center"/>
              <w:rPr>
                <w:b/>
                <w:bCs/>
                <w:sz w:val="22"/>
                <w:szCs w:val="22"/>
                <w:lang w:eastAsia="uk-UA"/>
              </w:rPr>
            </w:pPr>
            <w:r>
              <w:rPr>
                <w:b/>
                <w:bCs/>
                <w:sz w:val="22"/>
                <w:szCs w:val="22"/>
                <w:lang w:eastAsia="uk-UA"/>
              </w:rPr>
              <w:t>Місце розташування</w:t>
            </w:r>
          </w:p>
        </w:tc>
      </w:tr>
      <w:tr w:rsidR="00C97446" w:rsidTr="0099249D">
        <w:tc>
          <w:tcPr>
            <w:tcW w:w="662" w:type="dxa"/>
          </w:tcPr>
          <w:p w:rsidR="00C97446" w:rsidRPr="00C97446" w:rsidRDefault="00C97446" w:rsidP="00C97446">
            <w:pPr>
              <w:spacing w:line="276" w:lineRule="auto"/>
              <w:jc w:val="center"/>
              <w:rPr>
                <w:b/>
                <w:bCs/>
                <w:sz w:val="22"/>
                <w:szCs w:val="22"/>
                <w:lang w:eastAsia="uk-UA"/>
              </w:rPr>
            </w:pPr>
            <w:r>
              <w:rPr>
                <w:b/>
                <w:bCs/>
                <w:sz w:val="22"/>
                <w:szCs w:val="22"/>
                <w:lang w:eastAsia="uk-UA"/>
              </w:rPr>
              <w:t>1</w:t>
            </w:r>
          </w:p>
        </w:tc>
        <w:tc>
          <w:tcPr>
            <w:tcW w:w="2231" w:type="dxa"/>
          </w:tcPr>
          <w:p w:rsidR="00C97446" w:rsidRPr="00C97446" w:rsidRDefault="00C97446" w:rsidP="00C97446">
            <w:pPr>
              <w:spacing w:line="276" w:lineRule="auto"/>
              <w:jc w:val="center"/>
              <w:rPr>
                <w:b/>
                <w:bCs/>
                <w:sz w:val="22"/>
                <w:szCs w:val="22"/>
                <w:lang w:eastAsia="uk-UA"/>
              </w:rPr>
            </w:pPr>
            <w:r>
              <w:rPr>
                <w:b/>
                <w:bCs/>
                <w:sz w:val="22"/>
                <w:szCs w:val="22"/>
                <w:lang w:eastAsia="uk-UA"/>
              </w:rPr>
              <w:t>2</w:t>
            </w:r>
          </w:p>
        </w:tc>
        <w:tc>
          <w:tcPr>
            <w:tcW w:w="1928" w:type="dxa"/>
          </w:tcPr>
          <w:p w:rsidR="00C97446" w:rsidRPr="00C97446" w:rsidRDefault="00C97446" w:rsidP="00C97446">
            <w:pPr>
              <w:spacing w:line="276" w:lineRule="auto"/>
              <w:jc w:val="center"/>
              <w:rPr>
                <w:b/>
                <w:bCs/>
                <w:sz w:val="22"/>
                <w:szCs w:val="22"/>
                <w:lang w:eastAsia="uk-UA"/>
              </w:rPr>
            </w:pPr>
            <w:r>
              <w:rPr>
                <w:b/>
                <w:bCs/>
                <w:sz w:val="22"/>
                <w:szCs w:val="22"/>
                <w:lang w:eastAsia="uk-UA"/>
              </w:rPr>
              <w:t>3</w:t>
            </w:r>
          </w:p>
        </w:tc>
        <w:tc>
          <w:tcPr>
            <w:tcW w:w="1384" w:type="dxa"/>
          </w:tcPr>
          <w:p w:rsidR="00C97446" w:rsidRPr="00C97446" w:rsidRDefault="00C97446" w:rsidP="00C97446">
            <w:pPr>
              <w:spacing w:line="276" w:lineRule="auto"/>
              <w:jc w:val="center"/>
              <w:rPr>
                <w:b/>
                <w:bCs/>
                <w:sz w:val="22"/>
                <w:szCs w:val="22"/>
                <w:lang w:eastAsia="uk-UA"/>
              </w:rPr>
            </w:pPr>
            <w:r>
              <w:rPr>
                <w:b/>
                <w:bCs/>
                <w:sz w:val="22"/>
                <w:szCs w:val="22"/>
                <w:lang w:eastAsia="uk-UA"/>
              </w:rPr>
              <w:t>4</w:t>
            </w:r>
          </w:p>
        </w:tc>
        <w:tc>
          <w:tcPr>
            <w:tcW w:w="1523" w:type="dxa"/>
          </w:tcPr>
          <w:p w:rsidR="00C97446" w:rsidRPr="00C97446" w:rsidRDefault="00C97446" w:rsidP="00C97446">
            <w:pPr>
              <w:spacing w:line="276" w:lineRule="auto"/>
              <w:jc w:val="center"/>
              <w:rPr>
                <w:b/>
                <w:bCs/>
                <w:sz w:val="22"/>
                <w:szCs w:val="22"/>
                <w:lang w:eastAsia="uk-UA"/>
              </w:rPr>
            </w:pPr>
            <w:r>
              <w:rPr>
                <w:b/>
                <w:bCs/>
                <w:sz w:val="22"/>
                <w:szCs w:val="22"/>
                <w:lang w:eastAsia="uk-UA"/>
              </w:rPr>
              <w:t>5</w:t>
            </w:r>
          </w:p>
        </w:tc>
        <w:tc>
          <w:tcPr>
            <w:tcW w:w="2183" w:type="dxa"/>
          </w:tcPr>
          <w:p w:rsidR="00C97446" w:rsidRPr="00C97446" w:rsidRDefault="00C97446" w:rsidP="00C97446">
            <w:pPr>
              <w:spacing w:line="276" w:lineRule="auto"/>
              <w:jc w:val="center"/>
              <w:rPr>
                <w:b/>
                <w:bCs/>
                <w:sz w:val="22"/>
                <w:szCs w:val="22"/>
                <w:lang w:eastAsia="uk-UA"/>
              </w:rPr>
            </w:pPr>
            <w:r>
              <w:rPr>
                <w:b/>
                <w:bCs/>
                <w:sz w:val="22"/>
                <w:szCs w:val="22"/>
                <w:lang w:eastAsia="uk-UA"/>
              </w:rPr>
              <w:t>6</w:t>
            </w:r>
          </w:p>
        </w:tc>
      </w:tr>
      <w:tr w:rsidR="00092863" w:rsidTr="0099249D">
        <w:tc>
          <w:tcPr>
            <w:tcW w:w="662" w:type="dxa"/>
          </w:tcPr>
          <w:p w:rsidR="00092863" w:rsidRPr="00C97446" w:rsidRDefault="00092863" w:rsidP="00C97446">
            <w:pPr>
              <w:spacing w:line="276" w:lineRule="auto"/>
              <w:jc w:val="center"/>
              <w:rPr>
                <w:bCs/>
                <w:sz w:val="24"/>
                <w:szCs w:val="24"/>
                <w:lang w:eastAsia="uk-UA"/>
              </w:rPr>
            </w:pPr>
            <w:r>
              <w:rPr>
                <w:bCs/>
                <w:sz w:val="24"/>
                <w:szCs w:val="24"/>
                <w:lang w:eastAsia="uk-UA"/>
              </w:rPr>
              <w:t>1</w:t>
            </w:r>
          </w:p>
        </w:tc>
        <w:tc>
          <w:tcPr>
            <w:tcW w:w="2231" w:type="dxa"/>
          </w:tcPr>
          <w:p w:rsidR="00092863" w:rsidRPr="00C97446" w:rsidRDefault="00092863" w:rsidP="00C97446">
            <w:pPr>
              <w:spacing w:line="276" w:lineRule="auto"/>
              <w:jc w:val="left"/>
              <w:rPr>
                <w:bCs/>
                <w:sz w:val="24"/>
                <w:szCs w:val="24"/>
                <w:lang w:eastAsia="uk-UA"/>
              </w:rPr>
            </w:pPr>
            <w:r>
              <w:rPr>
                <w:bCs/>
                <w:sz w:val="24"/>
                <w:szCs w:val="24"/>
                <w:lang w:eastAsia="uk-UA"/>
              </w:rPr>
              <w:t>Загальноосвітні школи</w:t>
            </w:r>
          </w:p>
        </w:tc>
        <w:tc>
          <w:tcPr>
            <w:tcW w:w="1928" w:type="dxa"/>
          </w:tcPr>
          <w:p w:rsidR="00092863" w:rsidRPr="00C97446" w:rsidRDefault="00092863" w:rsidP="00C97446">
            <w:pPr>
              <w:spacing w:line="276" w:lineRule="auto"/>
              <w:jc w:val="center"/>
              <w:rPr>
                <w:bCs/>
                <w:sz w:val="24"/>
                <w:szCs w:val="24"/>
                <w:lang w:eastAsia="uk-UA"/>
              </w:rPr>
            </w:pPr>
            <w:r>
              <w:rPr>
                <w:bCs/>
                <w:sz w:val="24"/>
                <w:szCs w:val="24"/>
                <w:lang w:eastAsia="uk-UA"/>
              </w:rPr>
              <w:t>місць</w:t>
            </w:r>
          </w:p>
        </w:tc>
        <w:tc>
          <w:tcPr>
            <w:tcW w:w="1384" w:type="dxa"/>
          </w:tcPr>
          <w:p w:rsidR="00092863" w:rsidRPr="001F5917" w:rsidRDefault="001F5917" w:rsidP="00914B78">
            <w:pPr>
              <w:spacing w:line="276" w:lineRule="auto"/>
              <w:jc w:val="center"/>
              <w:rPr>
                <w:bCs/>
                <w:sz w:val="24"/>
                <w:szCs w:val="24"/>
                <w:lang w:eastAsia="uk-UA"/>
              </w:rPr>
            </w:pPr>
            <w:r>
              <w:rPr>
                <w:bCs/>
                <w:sz w:val="24"/>
                <w:szCs w:val="24"/>
                <w:lang w:eastAsia="uk-UA"/>
              </w:rPr>
              <w:t>55</w:t>
            </w:r>
            <w:r w:rsidRPr="001F5917">
              <w:rPr>
                <w:bCs/>
                <w:sz w:val="24"/>
                <w:szCs w:val="24"/>
                <w:lang w:eastAsia="uk-UA"/>
              </w:rPr>
              <w:t>0 місць</w:t>
            </w:r>
          </w:p>
        </w:tc>
        <w:tc>
          <w:tcPr>
            <w:tcW w:w="1523" w:type="dxa"/>
          </w:tcPr>
          <w:p w:rsidR="00092863" w:rsidRPr="00C97446" w:rsidRDefault="00092863" w:rsidP="00C97446">
            <w:pPr>
              <w:spacing w:line="276" w:lineRule="auto"/>
              <w:jc w:val="center"/>
              <w:rPr>
                <w:bCs/>
                <w:sz w:val="24"/>
                <w:szCs w:val="24"/>
                <w:lang w:eastAsia="uk-UA"/>
              </w:rPr>
            </w:pPr>
            <w:r>
              <w:rPr>
                <w:bCs/>
                <w:sz w:val="24"/>
                <w:szCs w:val="24"/>
                <w:lang w:eastAsia="uk-UA"/>
              </w:rPr>
              <w:t>-</w:t>
            </w:r>
          </w:p>
        </w:tc>
        <w:tc>
          <w:tcPr>
            <w:tcW w:w="2183" w:type="dxa"/>
          </w:tcPr>
          <w:p w:rsidR="00092863" w:rsidRDefault="001F5917" w:rsidP="001F5917">
            <w:pPr>
              <w:spacing w:line="276" w:lineRule="auto"/>
              <w:jc w:val="center"/>
              <w:rPr>
                <w:bCs/>
                <w:sz w:val="24"/>
                <w:szCs w:val="24"/>
                <w:lang w:eastAsia="uk-UA"/>
              </w:rPr>
            </w:pPr>
            <w:r>
              <w:rPr>
                <w:bCs/>
                <w:sz w:val="24"/>
                <w:szCs w:val="24"/>
                <w:lang w:eastAsia="uk-UA"/>
              </w:rPr>
              <w:t xml:space="preserve">Існуюча </w:t>
            </w:r>
            <w:r w:rsidR="00092863">
              <w:rPr>
                <w:bCs/>
                <w:sz w:val="24"/>
                <w:szCs w:val="24"/>
                <w:lang w:eastAsia="uk-UA"/>
              </w:rPr>
              <w:t>в мікрорайоні</w:t>
            </w:r>
          </w:p>
          <w:p w:rsidR="001F5917" w:rsidRPr="00C97446" w:rsidRDefault="001F5917" w:rsidP="001F5917">
            <w:pPr>
              <w:spacing w:line="276" w:lineRule="auto"/>
              <w:jc w:val="center"/>
              <w:rPr>
                <w:bCs/>
                <w:sz w:val="24"/>
                <w:szCs w:val="24"/>
                <w:lang w:eastAsia="uk-UA"/>
              </w:rPr>
            </w:pPr>
            <w:r>
              <w:rPr>
                <w:bCs/>
                <w:sz w:val="24"/>
                <w:szCs w:val="24"/>
                <w:lang w:eastAsia="uk-UA"/>
              </w:rPr>
              <w:t>«Підварки»</w:t>
            </w:r>
          </w:p>
        </w:tc>
      </w:tr>
      <w:tr w:rsidR="00092863" w:rsidTr="0099249D">
        <w:tc>
          <w:tcPr>
            <w:tcW w:w="662" w:type="dxa"/>
          </w:tcPr>
          <w:p w:rsidR="00092863" w:rsidRPr="00C97446" w:rsidRDefault="00092863" w:rsidP="00C97446">
            <w:pPr>
              <w:spacing w:line="276" w:lineRule="auto"/>
              <w:jc w:val="center"/>
              <w:rPr>
                <w:bCs/>
                <w:sz w:val="24"/>
                <w:szCs w:val="24"/>
                <w:lang w:eastAsia="uk-UA"/>
              </w:rPr>
            </w:pPr>
            <w:r>
              <w:rPr>
                <w:bCs/>
                <w:sz w:val="24"/>
                <w:szCs w:val="24"/>
                <w:lang w:eastAsia="uk-UA"/>
              </w:rPr>
              <w:t>2</w:t>
            </w:r>
          </w:p>
        </w:tc>
        <w:tc>
          <w:tcPr>
            <w:tcW w:w="2231" w:type="dxa"/>
          </w:tcPr>
          <w:p w:rsidR="00092863" w:rsidRPr="00C97446" w:rsidRDefault="00092863" w:rsidP="00C97446">
            <w:pPr>
              <w:spacing w:line="276" w:lineRule="auto"/>
              <w:jc w:val="left"/>
              <w:rPr>
                <w:bCs/>
                <w:sz w:val="24"/>
                <w:szCs w:val="24"/>
                <w:lang w:eastAsia="uk-UA"/>
              </w:rPr>
            </w:pPr>
            <w:r>
              <w:rPr>
                <w:bCs/>
                <w:sz w:val="24"/>
                <w:szCs w:val="24"/>
                <w:lang w:eastAsia="uk-UA"/>
              </w:rPr>
              <w:t>Дитячий садок</w:t>
            </w:r>
          </w:p>
        </w:tc>
        <w:tc>
          <w:tcPr>
            <w:tcW w:w="1928" w:type="dxa"/>
          </w:tcPr>
          <w:p w:rsidR="00092863" w:rsidRPr="00C97446" w:rsidRDefault="00092863" w:rsidP="00C97446">
            <w:pPr>
              <w:spacing w:line="276" w:lineRule="auto"/>
              <w:jc w:val="center"/>
              <w:rPr>
                <w:bCs/>
                <w:sz w:val="24"/>
                <w:szCs w:val="24"/>
                <w:lang w:eastAsia="uk-UA"/>
              </w:rPr>
            </w:pPr>
            <w:r>
              <w:rPr>
                <w:bCs/>
                <w:sz w:val="24"/>
                <w:szCs w:val="24"/>
                <w:lang w:eastAsia="uk-UA"/>
              </w:rPr>
              <w:t>місць</w:t>
            </w:r>
          </w:p>
        </w:tc>
        <w:tc>
          <w:tcPr>
            <w:tcW w:w="1384" w:type="dxa"/>
          </w:tcPr>
          <w:p w:rsidR="00092863" w:rsidRPr="001F5917" w:rsidRDefault="006A7F91" w:rsidP="00914B78">
            <w:pPr>
              <w:spacing w:line="276" w:lineRule="auto"/>
              <w:jc w:val="center"/>
              <w:rPr>
                <w:bCs/>
                <w:sz w:val="24"/>
                <w:szCs w:val="24"/>
                <w:lang w:eastAsia="uk-UA"/>
              </w:rPr>
            </w:pPr>
            <w:r>
              <w:rPr>
                <w:bCs/>
                <w:sz w:val="24"/>
                <w:szCs w:val="24"/>
                <w:lang w:eastAsia="uk-UA"/>
              </w:rPr>
              <w:t>24</w:t>
            </w:r>
            <w:r w:rsidR="00E95EC9" w:rsidRPr="001F5917">
              <w:rPr>
                <w:bCs/>
                <w:sz w:val="24"/>
                <w:szCs w:val="24"/>
                <w:lang w:eastAsia="uk-UA"/>
              </w:rPr>
              <w:t>0</w:t>
            </w:r>
          </w:p>
        </w:tc>
        <w:tc>
          <w:tcPr>
            <w:tcW w:w="1523" w:type="dxa"/>
          </w:tcPr>
          <w:p w:rsidR="00092863" w:rsidRPr="00C97446" w:rsidRDefault="00092863" w:rsidP="00C97446">
            <w:pPr>
              <w:spacing w:line="276" w:lineRule="auto"/>
              <w:jc w:val="center"/>
              <w:rPr>
                <w:bCs/>
                <w:sz w:val="24"/>
                <w:szCs w:val="24"/>
                <w:lang w:eastAsia="uk-UA"/>
              </w:rPr>
            </w:pPr>
            <w:r>
              <w:rPr>
                <w:bCs/>
                <w:sz w:val="24"/>
                <w:szCs w:val="24"/>
                <w:lang w:eastAsia="uk-UA"/>
              </w:rPr>
              <w:t>-</w:t>
            </w:r>
          </w:p>
        </w:tc>
        <w:tc>
          <w:tcPr>
            <w:tcW w:w="2183" w:type="dxa"/>
          </w:tcPr>
          <w:p w:rsidR="00092863" w:rsidRPr="00C97446" w:rsidRDefault="001F5917" w:rsidP="0099249D">
            <w:pPr>
              <w:spacing w:line="276" w:lineRule="auto"/>
              <w:jc w:val="center"/>
              <w:rPr>
                <w:bCs/>
                <w:sz w:val="24"/>
                <w:szCs w:val="24"/>
                <w:lang w:eastAsia="uk-UA"/>
              </w:rPr>
            </w:pPr>
            <w:r>
              <w:rPr>
                <w:bCs/>
                <w:sz w:val="24"/>
                <w:szCs w:val="24"/>
                <w:lang w:eastAsia="uk-UA"/>
              </w:rPr>
              <w:t xml:space="preserve">Існуючий в </w:t>
            </w:r>
            <w:r w:rsidR="0099249D">
              <w:rPr>
                <w:bCs/>
                <w:sz w:val="24"/>
                <w:szCs w:val="24"/>
                <w:lang w:eastAsia="uk-UA"/>
              </w:rPr>
              <w:t xml:space="preserve">центрі </w:t>
            </w:r>
            <w:r w:rsidR="006A7F91">
              <w:rPr>
                <w:bCs/>
                <w:sz w:val="24"/>
                <w:szCs w:val="24"/>
                <w:lang w:eastAsia="uk-UA"/>
              </w:rPr>
              <w:t xml:space="preserve"> міста</w:t>
            </w:r>
            <w:r w:rsidR="0099249D">
              <w:rPr>
                <w:bCs/>
                <w:sz w:val="24"/>
                <w:szCs w:val="24"/>
                <w:lang w:eastAsia="uk-UA"/>
              </w:rPr>
              <w:t>(</w:t>
            </w:r>
            <w:r>
              <w:rPr>
                <w:bCs/>
                <w:sz w:val="24"/>
                <w:szCs w:val="24"/>
                <w:lang w:eastAsia="uk-UA"/>
              </w:rPr>
              <w:t>«</w:t>
            </w:r>
            <w:r w:rsidR="006A7F91">
              <w:rPr>
                <w:bCs/>
                <w:sz w:val="24"/>
                <w:szCs w:val="24"/>
                <w:lang w:eastAsia="uk-UA"/>
              </w:rPr>
              <w:t>Сонечко</w:t>
            </w:r>
            <w:r>
              <w:rPr>
                <w:bCs/>
                <w:sz w:val="24"/>
                <w:szCs w:val="24"/>
                <w:lang w:eastAsia="uk-UA"/>
              </w:rPr>
              <w:t>»</w:t>
            </w:r>
            <w:r w:rsidR="0099249D">
              <w:rPr>
                <w:bCs/>
                <w:sz w:val="24"/>
                <w:szCs w:val="24"/>
                <w:lang w:eastAsia="uk-UA"/>
              </w:rPr>
              <w:t>)</w:t>
            </w:r>
          </w:p>
        </w:tc>
      </w:tr>
      <w:tr w:rsidR="00092863" w:rsidTr="0099249D">
        <w:tc>
          <w:tcPr>
            <w:tcW w:w="662" w:type="dxa"/>
          </w:tcPr>
          <w:p w:rsidR="00092863" w:rsidRPr="00C97446" w:rsidRDefault="00092863" w:rsidP="00C97446">
            <w:pPr>
              <w:spacing w:line="276" w:lineRule="auto"/>
              <w:jc w:val="center"/>
              <w:rPr>
                <w:bCs/>
                <w:sz w:val="24"/>
                <w:szCs w:val="24"/>
                <w:lang w:eastAsia="uk-UA"/>
              </w:rPr>
            </w:pPr>
            <w:r>
              <w:rPr>
                <w:bCs/>
                <w:sz w:val="24"/>
                <w:szCs w:val="24"/>
                <w:lang w:eastAsia="uk-UA"/>
              </w:rPr>
              <w:t>3</w:t>
            </w:r>
          </w:p>
        </w:tc>
        <w:tc>
          <w:tcPr>
            <w:tcW w:w="2231" w:type="dxa"/>
          </w:tcPr>
          <w:p w:rsidR="00092863" w:rsidRPr="00C97446" w:rsidRDefault="00092863" w:rsidP="00C97446">
            <w:pPr>
              <w:spacing w:line="276" w:lineRule="auto"/>
              <w:jc w:val="left"/>
              <w:rPr>
                <w:bCs/>
                <w:sz w:val="24"/>
                <w:szCs w:val="24"/>
                <w:lang w:eastAsia="uk-UA"/>
              </w:rPr>
            </w:pPr>
            <w:r>
              <w:rPr>
                <w:bCs/>
                <w:sz w:val="24"/>
                <w:szCs w:val="24"/>
                <w:lang w:eastAsia="uk-UA"/>
              </w:rPr>
              <w:t>Магазини продовольчих товарів</w:t>
            </w:r>
          </w:p>
        </w:tc>
        <w:tc>
          <w:tcPr>
            <w:tcW w:w="1928" w:type="dxa"/>
          </w:tcPr>
          <w:p w:rsidR="00092863" w:rsidRPr="00C97446" w:rsidRDefault="00092863" w:rsidP="00C97446">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Pr>
                <w:bCs/>
                <w:sz w:val="24"/>
                <w:szCs w:val="24"/>
                <w:lang w:eastAsia="uk-UA"/>
              </w:rPr>
              <w:t>торгової</w:t>
            </w:r>
            <w:r w:rsidRPr="009245F6">
              <w:rPr>
                <w:bCs/>
                <w:sz w:val="24"/>
                <w:szCs w:val="24"/>
                <w:lang w:eastAsia="uk-UA"/>
              </w:rPr>
              <w:t xml:space="preserve"> площі</w:t>
            </w:r>
          </w:p>
        </w:tc>
        <w:tc>
          <w:tcPr>
            <w:tcW w:w="1384" w:type="dxa"/>
          </w:tcPr>
          <w:p w:rsidR="00092863" w:rsidRPr="001F5917" w:rsidRDefault="00092863" w:rsidP="00914B78">
            <w:pPr>
              <w:spacing w:line="276" w:lineRule="auto"/>
              <w:jc w:val="center"/>
              <w:rPr>
                <w:bCs/>
                <w:sz w:val="24"/>
                <w:szCs w:val="24"/>
                <w:lang w:eastAsia="uk-UA"/>
              </w:rPr>
            </w:pPr>
          </w:p>
          <w:p w:rsidR="00092863" w:rsidRPr="001F5917" w:rsidRDefault="006A7F91" w:rsidP="00914B78">
            <w:pPr>
              <w:spacing w:line="276" w:lineRule="auto"/>
              <w:jc w:val="center"/>
              <w:rPr>
                <w:bCs/>
                <w:sz w:val="24"/>
                <w:szCs w:val="24"/>
                <w:lang w:eastAsia="uk-UA"/>
              </w:rPr>
            </w:pPr>
            <w:r>
              <w:rPr>
                <w:bCs/>
                <w:sz w:val="24"/>
                <w:szCs w:val="24"/>
                <w:lang w:eastAsia="uk-UA"/>
              </w:rPr>
              <w:t>35</w:t>
            </w:r>
            <w:r w:rsidR="001F5917">
              <w:rPr>
                <w:bCs/>
                <w:sz w:val="24"/>
                <w:szCs w:val="24"/>
                <w:lang w:eastAsia="uk-UA"/>
              </w:rPr>
              <w:t>0</w:t>
            </w:r>
          </w:p>
        </w:tc>
        <w:tc>
          <w:tcPr>
            <w:tcW w:w="1523" w:type="dxa"/>
          </w:tcPr>
          <w:p w:rsidR="00092863" w:rsidRDefault="00092863" w:rsidP="00C97446">
            <w:pPr>
              <w:spacing w:line="276" w:lineRule="auto"/>
              <w:jc w:val="center"/>
              <w:rPr>
                <w:bCs/>
                <w:sz w:val="24"/>
                <w:szCs w:val="24"/>
                <w:lang w:eastAsia="uk-UA"/>
              </w:rPr>
            </w:pPr>
          </w:p>
          <w:p w:rsidR="00092863" w:rsidRPr="00C97446" w:rsidRDefault="00092863" w:rsidP="00C97446">
            <w:pPr>
              <w:spacing w:line="276" w:lineRule="auto"/>
              <w:jc w:val="center"/>
              <w:rPr>
                <w:bCs/>
                <w:sz w:val="24"/>
                <w:szCs w:val="24"/>
                <w:lang w:eastAsia="uk-UA"/>
              </w:rPr>
            </w:pPr>
            <w:r>
              <w:rPr>
                <w:bCs/>
                <w:sz w:val="24"/>
                <w:szCs w:val="24"/>
                <w:lang w:eastAsia="uk-UA"/>
              </w:rPr>
              <w:t>-</w:t>
            </w:r>
          </w:p>
        </w:tc>
        <w:tc>
          <w:tcPr>
            <w:tcW w:w="2183" w:type="dxa"/>
          </w:tcPr>
          <w:p w:rsidR="001F5917" w:rsidRDefault="001F5917" w:rsidP="001F5917">
            <w:pPr>
              <w:spacing w:line="276" w:lineRule="auto"/>
              <w:jc w:val="center"/>
              <w:rPr>
                <w:bCs/>
                <w:sz w:val="24"/>
                <w:szCs w:val="24"/>
                <w:lang w:eastAsia="uk-UA"/>
              </w:rPr>
            </w:pPr>
            <w:r>
              <w:rPr>
                <w:bCs/>
                <w:sz w:val="24"/>
                <w:szCs w:val="24"/>
                <w:lang w:eastAsia="uk-UA"/>
              </w:rPr>
              <w:t>Існуючі</w:t>
            </w:r>
            <w:r w:rsidR="00092863">
              <w:rPr>
                <w:bCs/>
                <w:sz w:val="24"/>
                <w:szCs w:val="24"/>
                <w:lang w:eastAsia="uk-UA"/>
              </w:rPr>
              <w:t xml:space="preserve"> </w:t>
            </w:r>
            <w:r>
              <w:rPr>
                <w:bCs/>
                <w:sz w:val="24"/>
                <w:szCs w:val="24"/>
                <w:lang w:eastAsia="uk-UA"/>
              </w:rPr>
              <w:t>в мікрорайоні</w:t>
            </w:r>
          </w:p>
          <w:p w:rsidR="00092863" w:rsidRPr="00C97446" w:rsidRDefault="001F5917" w:rsidP="001F5917">
            <w:pPr>
              <w:spacing w:line="276" w:lineRule="auto"/>
              <w:jc w:val="center"/>
              <w:rPr>
                <w:bCs/>
                <w:sz w:val="24"/>
                <w:szCs w:val="24"/>
                <w:lang w:eastAsia="uk-UA"/>
              </w:rPr>
            </w:pPr>
            <w:r>
              <w:rPr>
                <w:bCs/>
                <w:sz w:val="24"/>
                <w:szCs w:val="24"/>
                <w:lang w:eastAsia="uk-UA"/>
              </w:rPr>
              <w:t>«Підварки»</w:t>
            </w:r>
          </w:p>
        </w:tc>
      </w:tr>
      <w:tr w:rsidR="00092863" w:rsidTr="0099249D">
        <w:tc>
          <w:tcPr>
            <w:tcW w:w="662" w:type="dxa"/>
          </w:tcPr>
          <w:p w:rsidR="00092863" w:rsidRPr="00C97446" w:rsidRDefault="00092863" w:rsidP="00C97446">
            <w:pPr>
              <w:spacing w:line="276" w:lineRule="auto"/>
              <w:jc w:val="center"/>
              <w:rPr>
                <w:bCs/>
                <w:sz w:val="24"/>
                <w:szCs w:val="24"/>
                <w:lang w:eastAsia="uk-UA"/>
              </w:rPr>
            </w:pPr>
            <w:r>
              <w:rPr>
                <w:bCs/>
                <w:sz w:val="24"/>
                <w:szCs w:val="24"/>
                <w:lang w:eastAsia="uk-UA"/>
              </w:rPr>
              <w:t>4</w:t>
            </w:r>
          </w:p>
        </w:tc>
        <w:tc>
          <w:tcPr>
            <w:tcW w:w="2231" w:type="dxa"/>
          </w:tcPr>
          <w:p w:rsidR="00092863" w:rsidRPr="00C97446" w:rsidRDefault="00092863" w:rsidP="00C97446">
            <w:pPr>
              <w:spacing w:line="276" w:lineRule="auto"/>
              <w:jc w:val="left"/>
              <w:rPr>
                <w:bCs/>
                <w:sz w:val="24"/>
                <w:szCs w:val="24"/>
                <w:lang w:eastAsia="uk-UA"/>
              </w:rPr>
            </w:pPr>
            <w:r>
              <w:rPr>
                <w:bCs/>
                <w:sz w:val="24"/>
                <w:szCs w:val="24"/>
                <w:lang w:eastAsia="uk-UA"/>
              </w:rPr>
              <w:t>Магазини не продовольчих товарів</w:t>
            </w:r>
          </w:p>
        </w:tc>
        <w:tc>
          <w:tcPr>
            <w:tcW w:w="1928" w:type="dxa"/>
          </w:tcPr>
          <w:p w:rsidR="00092863" w:rsidRPr="00C97446" w:rsidRDefault="00092863" w:rsidP="00C97446">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Pr>
                <w:bCs/>
                <w:sz w:val="24"/>
                <w:szCs w:val="24"/>
                <w:lang w:eastAsia="uk-UA"/>
              </w:rPr>
              <w:t>торгової</w:t>
            </w:r>
            <w:r w:rsidRPr="009245F6">
              <w:rPr>
                <w:bCs/>
                <w:sz w:val="24"/>
                <w:szCs w:val="24"/>
                <w:lang w:eastAsia="uk-UA"/>
              </w:rPr>
              <w:t xml:space="preserve"> площі</w:t>
            </w:r>
          </w:p>
        </w:tc>
        <w:tc>
          <w:tcPr>
            <w:tcW w:w="1384" w:type="dxa"/>
          </w:tcPr>
          <w:p w:rsidR="00092863" w:rsidRPr="001F5917" w:rsidRDefault="00092863" w:rsidP="00914B78">
            <w:pPr>
              <w:spacing w:line="276" w:lineRule="auto"/>
              <w:jc w:val="center"/>
              <w:rPr>
                <w:bCs/>
                <w:sz w:val="24"/>
                <w:szCs w:val="24"/>
                <w:lang w:eastAsia="uk-UA"/>
              </w:rPr>
            </w:pPr>
          </w:p>
          <w:p w:rsidR="00092863" w:rsidRPr="001F5917" w:rsidRDefault="006A7F91" w:rsidP="00914B78">
            <w:pPr>
              <w:spacing w:line="276" w:lineRule="auto"/>
              <w:jc w:val="center"/>
              <w:rPr>
                <w:bCs/>
                <w:sz w:val="24"/>
                <w:szCs w:val="24"/>
                <w:lang w:eastAsia="uk-UA"/>
              </w:rPr>
            </w:pPr>
            <w:r>
              <w:rPr>
                <w:bCs/>
                <w:sz w:val="24"/>
                <w:szCs w:val="24"/>
                <w:lang w:eastAsia="uk-UA"/>
              </w:rPr>
              <w:t>18</w:t>
            </w:r>
            <w:r w:rsidR="001F5917">
              <w:rPr>
                <w:bCs/>
                <w:sz w:val="24"/>
                <w:szCs w:val="24"/>
                <w:lang w:eastAsia="uk-UA"/>
              </w:rPr>
              <w:t>0</w:t>
            </w:r>
          </w:p>
        </w:tc>
        <w:tc>
          <w:tcPr>
            <w:tcW w:w="1523" w:type="dxa"/>
          </w:tcPr>
          <w:p w:rsidR="00092863" w:rsidRDefault="00092863" w:rsidP="00C97446">
            <w:pPr>
              <w:spacing w:line="276" w:lineRule="auto"/>
              <w:jc w:val="center"/>
              <w:rPr>
                <w:bCs/>
                <w:sz w:val="24"/>
                <w:szCs w:val="24"/>
                <w:lang w:eastAsia="uk-UA"/>
              </w:rPr>
            </w:pPr>
          </w:p>
          <w:p w:rsidR="00092863" w:rsidRPr="00C97446" w:rsidRDefault="00092863" w:rsidP="00C97446">
            <w:pPr>
              <w:spacing w:line="276" w:lineRule="auto"/>
              <w:jc w:val="center"/>
              <w:rPr>
                <w:bCs/>
                <w:sz w:val="24"/>
                <w:szCs w:val="24"/>
                <w:lang w:eastAsia="uk-UA"/>
              </w:rPr>
            </w:pPr>
            <w:r>
              <w:rPr>
                <w:bCs/>
                <w:sz w:val="24"/>
                <w:szCs w:val="24"/>
                <w:lang w:eastAsia="uk-UA"/>
              </w:rPr>
              <w:t>-</w:t>
            </w:r>
          </w:p>
        </w:tc>
        <w:tc>
          <w:tcPr>
            <w:tcW w:w="2183" w:type="dxa"/>
          </w:tcPr>
          <w:p w:rsidR="001F5917" w:rsidRDefault="001F5917" w:rsidP="001F5917">
            <w:pPr>
              <w:spacing w:line="276" w:lineRule="auto"/>
              <w:jc w:val="center"/>
              <w:rPr>
                <w:bCs/>
                <w:sz w:val="24"/>
                <w:szCs w:val="24"/>
                <w:lang w:eastAsia="uk-UA"/>
              </w:rPr>
            </w:pPr>
            <w:r>
              <w:rPr>
                <w:bCs/>
                <w:sz w:val="24"/>
                <w:szCs w:val="24"/>
                <w:lang w:eastAsia="uk-UA"/>
              </w:rPr>
              <w:t>Існуючі в мікрорайоні</w:t>
            </w:r>
          </w:p>
          <w:p w:rsidR="00092863" w:rsidRPr="00C97446" w:rsidRDefault="001F5917" w:rsidP="001F5917">
            <w:pPr>
              <w:spacing w:line="276" w:lineRule="auto"/>
              <w:jc w:val="center"/>
              <w:rPr>
                <w:bCs/>
                <w:sz w:val="24"/>
                <w:szCs w:val="24"/>
                <w:lang w:eastAsia="uk-UA"/>
              </w:rPr>
            </w:pPr>
            <w:r>
              <w:rPr>
                <w:bCs/>
                <w:sz w:val="24"/>
                <w:szCs w:val="24"/>
                <w:lang w:eastAsia="uk-UA"/>
              </w:rPr>
              <w:t>«Підварки»</w:t>
            </w:r>
          </w:p>
        </w:tc>
      </w:tr>
      <w:tr w:rsidR="00092863" w:rsidTr="0099249D">
        <w:tc>
          <w:tcPr>
            <w:tcW w:w="662" w:type="dxa"/>
          </w:tcPr>
          <w:p w:rsidR="00092863" w:rsidRPr="00C97446" w:rsidRDefault="00092863" w:rsidP="00C97446">
            <w:pPr>
              <w:spacing w:line="276" w:lineRule="auto"/>
              <w:jc w:val="center"/>
              <w:rPr>
                <w:bCs/>
                <w:sz w:val="24"/>
                <w:szCs w:val="24"/>
                <w:lang w:eastAsia="uk-UA"/>
              </w:rPr>
            </w:pPr>
            <w:r>
              <w:rPr>
                <w:bCs/>
                <w:sz w:val="24"/>
                <w:szCs w:val="24"/>
                <w:lang w:eastAsia="uk-UA"/>
              </w:rPr>
              <w:t>5</w:t>
            </w:r>
          </w:p>
        </w:tc>
        <w:tc>
          <w:tcPr>
            <w:tcW w:w="2231" w:type="dxa"/>
          </w:tcPr>
          <w:p w:rsidR="00092863" w:rsidRPr="00C97446" w:rsidRDefault="00092863" w:rsidP="00C97446">
            <w:pPr>
              <w:spacing w:line="276" w:lineRule="auto"/>
              <w:jc w:val="left"/>
              <w:rPr>
                <w:bCs/>
                <w:sz w:val="24"/>
                <w:szCs w:val="24"/>
                <w:lang w:eastAsia="uk-UA"/>
              </w:rPr>
            </w:pPr>
            <w:r>
              <w:rPr>
                <w:bCs/>
                <w:sz w:val="24"/>
                <w:szCs w:val="24"/>
                <w:lang w:eastAsia="uk-UA"/>
              </w:rPr>
              <w:t>Підприємства громадського харчування</w:t>
            </w:r>
          </w:p>
        </w:tc>
        <w:tc>
          <w:tcPr>
            <w:tcW w:w="1928" w:type="dxa"/>
          </w:tcPr>
          <w:p w:rsidR="00092863" w:rsidRPr="00C97446" w:rsidRDefault="00092863" w:rsidP="00C97446">
            <w:pPr>
              <w:spacing w:line="276" w:lineRule="auto"/>
              <w:jc w:val="center"/>
              <w:rPr>
                <w:bCs/>
                <w:sz w:val="24"/>
                <w:szCs w:val="24"/>
                <w:lang w:eastAsia="uk-UA"/>
              </w:rPr>
            </w:pPr>
            <w:r>
              <w:rPr>
                <w:bCs/>
                <w:sz w:val="24"/>
                <w:szCs w:val="24"/>
                <w:lang w:eastAsia="uk-UA"/>
              </w:rPr>
              <w:t>місць</w:t>
            </w:r>
          </w:p>
        </w:tc>
        <w:tc>
          <w:tcPr>
            <w:tcW w:w="1384" w:type="dxa"/>
          </w:tcPr>
          <w:p w:rsidR="00092863" w:rsidRPr="001F5917" w:rsidRDefault="00092863" w:rsidP="00914B78">
            <w:pPr>
              <w:spacing w:line="276" w:lineRule="auto"/>
              <w:jc w:val="center"/>
              <w:rPr>
                <w:bCs/>
                <w:sz w:val="24"/>
                <w:szCs w:val="24"/>
                <w:lang w:eastAsia="uk-UA"/>
              </w:rPr>
            </w:pPr>
          </w:p>
          <w:p w:rsidR="00092863" w:rsidRPr="001F5917" w:rsidRDefault="00092863" w:rsidP="00914B78">
            <w:pPr>
              <w:spacing w:line="276" w:lineRule="auto"/>
              <w:jc w:val="center"/>
              <w:rPr>
                <w:bCs/>
                <w:sz w:val="24"/>
                <w:szCs w:val="24"/>
                <w:lang w:eastAsia="uk-UA"/>
              </w:rPr>
            </w:pPr>
            <w:r w:rsidRPr="001F5917">
              <w:rPr>
                <w:bCs/>
                <w:sz w:val="24"/>
                <w:szCs w:val="24"/>
                <w:lang w:eastAsia="uk-UA"/>
              </w:rPr>
              <w:t>1</w:t>
            </w:r>
            <w:r w:rsidR="006A7F91">
              <w:rPr>
                <w:bCs/>
                <w:sz w:val="24"/>
                <w:szCs w:val="24"/>
                <w:lang w:eastAsia="uk-UA"/>
              </w:rPr>
              <w:t>4</w:t>
            </w:r>
            <w:r w:rsidR="008A5CDA">
              <w:rPr>
                <w:bCs/>
                <w:sz w:val="24"/>
                <w:szCs w:val="24"/>
                <w:lang w:eastAsia="uk-UA"/>
              </w:rPr>
              <w:t>0</w:t>
            </w:r>
          </w:p>
        </w:tc>
        <w:tc>
          <w:tcPr>
            <w:tcW w:w="1523" w:type="dxa"/>
          </w:tcPr>
          <w:p w:rsidR="00092863" w:rsidRDefault="00092863" w:rsidP="00C97446">
            <w:pPr>
              <w:spacing w:line="276" w:lineRule="auto"/>
              <w:jc w:val="center"/>
              <w:rPr>
                <w:bCs/>
                <w:sz w:val="24"/>
                <w:szCs w:val="24"/>
                <w:lang w:eastAsia="uk-UA"/>
              </w:rPr>
            </w:pPr>
          </w:p>
          <w:p w:rsidR="00092863" w:rsidRPr="00C97446" w:rsidRDefault="00092863" w:rsidP="00C97446">
            <w:pPr>
              <w:spacing w:line="276" w:lineRule="auto"/>
              <w:jc w:val="center"/>
              <w:rPr>
                <w:bCs/>
                <w:sz w:val="24"/>
                <w:szCs w:val="24"/>
                <w:lang w:eastAsia="uk-UA"/>
              </w:rPr>
            </w:pPr>
            <w:r>
              <w:rPr>
                <w:bCs/>
                <w:sz w:val="24"/>
                <w:szCs w:val="24"/>
                <w:lang w:eastAsia="uk-UA"/>
              </w:rPr>
              <w:t>-</w:t>
            </w:r>
          </w:p>
        </w:tc>
        <w:tc>
          <w:tcPr>
            <w:tcW w:w="2183" w:type="dxa"/>
          </w:tcPr>
          <w:p w:rsidR="001F5917" w:rsidRDefault="001F5917" w:rsidP="001F5917">
            <w:pPr>
              <w:spacing w:line="276" w:lineRule="auto"/>
              <w:jc w:val="center"/>
              <w:rPr>
                <w:bCs/>
                <w:sz w:val="24"/>
                <w:szCs w:val="24"/>
                <w:lang w:eastAsia="uk-UA"/>
              </w:rPr>
            </w:pPr>
            <w:r>
              <w:rPr>
                <w:bCs/>
                <w:sz w:val="24"/>
                <w:szCs w:val="24"/>
                <w:lang w:eastAsia="uk-UA"/>
              </w:rPr>
              <w:t>Існуючі в мікрорайоні</w:t>
            </w:r>
          </w:p>
          <w:p w:rsidR="00092863" w:rsidRPr="00C97446" w:rsidRDefault="001F5917" w:rsidP="001F5917">
            <w:pPr>
              <w:spacing w:line="276" w:lineRule="auto"/>
              <w:jc w:val="center"/>
              <w:rPr>
                <w:bCs/>
                <w:sz w:val="24"/>
                <w:szCs w:val="24"/>
                <w:lang w:eastAsia="uk-UA"/>
              </w:rPr>
            </w:pPr>
            <w:r>
              <w:rPr>
                <w:bCs/>
                <w:sz w:val="24"/>
                <w:szCs w:val="24"/>
                <w:lang w:eastAsia="uk-UA"/>
              </w:rPr>
              <w:t>«Підварки»</w:t>
            </w:r>
          </w:p>
        </w:tc>
      </w:tr>
      <w:tr w:rsidR="00092863" w:rsidTr="0099249D">
        <w:tc>
          <w:tcPr>
            <w:tcW w:w="662" w:type="dxa"/>
          </w:tcPr>
          <w:p w:rsidR="00092863" w:rsidRPr="00C97446" w:rsidRDefault="00092863" w:rsidP="00C97446">
            <w:pPr>
              <w:spacing w:line="276" w:lineRule="auto"/>
              <w:jc w:val="center"/>
              <w:rPr>
                <w:bCs/>
                <w:sz w:val="24"/>
                <w:szCs w:val="24"/>
                <w:lang w:eastAsia="uk-UA"/>
              </w:rPr>
            </w:pPr>
            <w:r>
              <w:rPr>
                <w:bCs/>
                <w:sz w:val="24"/>
                <w:szCs w:val="24"/>
                <w:lang w:eastAsia="uk-UA"/>
              </w:rPr>
              <w:t>6</w:t>
            </w:r>
          </w:p>
        </w:tc>
        <w:tc>
          <w:tcPr>
            <w:tcW w:w="2231" w:type="dxa"/>
          </w:tcPr>
          <w:p w:rsidR="00092863" w:rsidRPr="00C97446" w:rsidRDefault="00092863" w:rsidP="00C97446">
            <w:pPr>
              <w:spacing w:line="276" w:lineRule="auto"/>
              <w:jc w:val="left"/>
              <w:rPr>
                <w:bCs/>
                <w:sz w:val="24"/>
                <w:szCs w:val="24"/>
                <w:lang w:eastAsia="uk-UA"/>
              </w:rPr>
            </w:pPr>
            <w:r>
              <w:rPr>
                <w:bCs/>
                <w:sz w:val="24"/>
                <w:szCs w:val="24"/>
                <w:lang w:eastAsia="uk-UA"/>
              </w:rPr>
              <w:t>Підприємства хімчистки</w:t>
            </w:r>
          </w:p>
        </w:tc>
        <w:tc>
          <w:tcPr>
            <w:tcW w:w="1928" w:type="dxa"/>
          </w:tcPr>
          <w:p w:rsidR="00092863" w:rsidRPr="00C97446" w:rsidRDefault="00092863" w:rsidP="00C97446">
            <w:pPr>
              <w:spacing w:line="276" w:lineRule="auto"/>
              <w:jc w:val="center"/>
              <w:rPr>
                <w:bCs/>
                <w:sz w:val="24"/>
                <w:szCs w:val="24"/>
                <w:lang w:eastAsia="uk-UA"/>
              </w:rPr>
            </w:pPr>
            <w:r>
              <w:rPr>
                <w:bCs/>
                <w:sz w:val="24"/>
                <w:szCs w:val="24"/>
                <w:lang w:eastAsia="uk-UA"/>
              </w:rPr>
              <w:t>кг оброблюв-ваних речей в зміну</w:t>
            </w:r>
          </w:p>
        </w:tc>
        <w:tc>
          <w:tcPr>
            <w:tcW w:w="1384" w:type="dxa"/>
          </w:tcPr>
          <w:p w:rsidR="00092863" w:rsidRPr="001F5917" w:rsidRDefault="00092863" w:rsidP="00914B78">
            <w:pPr>
              <w:spacing w:line="276" w:lineRule="auto"/>
              <w:jc w:val="center"/>
              <w:rPr>
                <w:bCs/>
                <w:sz w:val="24"/>
                <w:szCs w:val="24"/>
                <w:lang w:eastAsia="uk-UA"/>
              </w:rPr>
            </w:pPr>
          </w:p>
          <w:p w:rsidR="00092863" w:rsidRPr="001F5917" w:rsidRDefault="006A7F91" w:rsidP="00914B78">
            <w:pPr>
              <w:spacing w:line="276" w:lineRule="auto"/>
              <w:jc w:val="center"/>
              <w:rPr>
                <w:bCs/>
                <w:sz w:val="24"/>
                <w:szCs w:val="24"/>
                <w:lang w:eastAsia="uk-UA"/>
              </w:rPr>
            </w:pPr>
            <w:r>
              <w:rPr>
                <w:bCs/>
                <w:sz w:val="24"/>
                <w:szCs w:val="24"/>
                <w:lang w:eastAsia="uk-UA"/>
              </w:rPr>
              <w:t>2</w:t>
            </w:r>
            <w:r w:rsidR="008A5CDA">
              <w:rPr>
                <w:bCs/>
                <w:sz w:val="24"/>
                <w:szCs w:val="24"/>
                <w:lang w:eastAsia="uk-UA"/>
              </w:rPr>
              <w:t>50</w:t>
            </w:r>
          </w:p>
        </w:tc>
        <w:tc>
          <w:tcPr>
            <w:tcW w:w="1523" w:type="dxa"/>
          </w:tcPr>
          <w:p w:rsidR="00092863" w:rsidRDefault="00092863" w:rsidP="00C97446">
            <w:pPr>
              <w:spacing w:line="276" w:lineRule="auto"/>
              <w:jc w:val="center"/>
              <w:rPr>
                <w:bCs/>
                <w:sz w:val="24"/>
                <w:szCs w:val="24"/>
                <w:lang w:eastAsia="uk-UA"/>
              </w:rPr>
            </w:pPr>
          </w:p>
          <w:p w:rsidR="00092863" w:rsidRPr="00C97446" w:rsidRDefault="00092863" w:rsidP="00C97446">
            <w:pPr>
              <w:spacing w:line="276" w:lineRule="auto"/>
              <w:jc w:val="center"/>
              <w:rPr>
                <w:bCs/>
                <w:sz w:val="24"/>
                <w:szCs w:val="24"/>
                <w:lang w:eastAsia="uk-UA"/>
              </w:rPr>
            </w:pPr>
            <w:r>
              <w:rPr>
                <w:bCs/>
                <w:sz w:val="24"/>
                <w:szCs w:val="24"/>
                <w:lang w:eastAsia="uk-UA"/>
              </w:rPr>
              <w:t>-</w:t>
            </w:r>
          </w:p>
        </w:tc>
        <w:tc>
          <w:tcPr>
            <w:tcW w:w="2183" w:type="dxa"/>
          </w:tcPr>
          <w:p w:rsidR="00092863" w:rsidRPr="00C97446" w:rsidRDefault="00092863" w:rsidP="00C97446">
            <w:pPr>
              <w:spacing w:line="276" w:lineRule="auto"/>
              <w:jc w:val="center"/>
              <w:rPr>
                <w:bCs/>
                <w:sz w:val="24"/>
                <w:szCs w:val="24"/>
                <w:lang w:eastAsia="uk-UA"/>
              </w:rPr>
            </w:pPr>
            <w:r>
              <w:rPr>
                <w:bCs/>
                <w:sz w:val="24"/>
                <w:szCs w:val="24"/>
                <w:lang w:eastAsia="uk-UA"/>
              </w:rPr>
              <w:t xml:space="preserve">в </w:t>
            </w:r>
            <w:r w:rsidR="006A7F91">
              <w:rPr>
                <w:bCs/>
                <w:sz w:val="24"/>
                <w:szCs w:val="24"/>
                <w:lang w:eastAsia="uk-UA"/>
              </w:rPr>
              <w:t>в центральній частині міста</w:t>
            </w:r>
          </w:p>
        </w:tc>
      </w:tr>
    </w:tbl>
    <w:p w:rsidR="0026634C" w:rsidRDefault="0026634C" w:rsidP="00C97446">
      <w:pPr>
        <w:spacing w:line="276" w:lineRule="auto"/>
        <w:jc w:val="center"/>
        <w:rPr>
          <w:b/>
          <w:bCs/>
          <w:sz w:val="24"/>
          <w:szCs w:val="24"/>
          <w:lang w:eastAsia="uk-UA"/>
        </w:rPr>
      </w:pPr>
    </w:p>
    <w:p w:rsidR="007C28AE" w:rsidRPr="007C28AE" w:rsidRDefault="007C28AE" w:rsidP="007C28AE">
      <w:pPr>
        <w:spacing w:line="276" w:lineRule="auto"/>
        <w:jc w:val="center"/>
        <w:rPr>
          <w:bCs/>
          <w:sz w:val="28"/>
          <w:szCs w:val="28"/>
          <w:u w:val="single"/>
          <w:lang w:eastAsia="uk-UA"/>
        </w:rPr>
      </w:pPr>
      <w:r w:rsidRPr="00C97446">
        <w:rPr>
          <w:bCs/>
          <w:sz w:val="28"/>
          <w:szCs w:val="28"/>
          <w:u w:val="single"/>
        </w:rPr>
        <w:lastRenderedPageBreak/>
        <w:t>Р</w:t>
      </w:r>
      <w:r>
        <w:rPr>
          <w:bCs/>
          <w:sz w:val="28"/>
          <w:szCs w:val="28"/>
          <w:u w:val="single"/>
        </w:rPr>
        <w:t>озрахунок потреб в підприємствах</w:t>
      </w:r>
      <w:r w:rsidRPr="00C97446">
        <w:rPr>
          <w:bCs/>
          <w:sz w:val="28"/>
          <w:szCs w:val="28"/>
          <w:u w:val="single"/>
        </w:rPr>
        <w:t xml:space="preserve"> обслуговування повсякденного використання</w:t>
      </w:r>
      <w:r>
        <w:rPr>
          <w:bCs/>
          <w:sz w:val="28"/>
          <w:szCs w:val="28"/>
          <w:u w:val="single"/>
        </w:rPr>
        <w:t xml:space="preserve"> І</w:t>
      </w:r>
      <w:r>
        <w:rPr>
          <w:bCs/>
          <w:sz w:val="28"/>
          <w:szCs w:val="28"/>
          <w:u w:val="single"/>
          <w:lang w:val="en-US"/>
        </w:rPr>
        <w:t>V</w:t>
      </w:r>
      <w:r>
        <w:rPr>
          <w:bCs/>
          <w:sz w:val="28"/>
          <w:szCs w:val="28"/>
          <w:u w:val="single"/>
        </w:rPr>
        <w:t xml:space="preserve"> кварталу (квартал розміщенний неподалік об</w:t>
      </w:r>
      <w:r w:rsidRPr="007C28AE">
        <w:rPr>
          <w:bCs/>
          <w:sz w:val="28"/>
          <w:szCs w:val="28"/>
          <w:u w:val="single"/>
          <w:lang w:val="ru-RU"/>
        </w:rPr>
        <w:t>’</w:t>
      </w:r>
      <w:r>
        <w:rPr>
          <w:bCs/>
          <w:sz w:val="28"/>
          <w:szCs w:val="28"/>
          <w:u w:val="single"/>
        </w:rPr>
        <w:t>їздної дороги)</w:t>
      </w:r>
    </w:p>
    <w:tbl>
      <w:tblPr>
        <w:tblStyle w:val="aff8"/>
        <w:tblW w:w="0" w:type="auto"/>
        <w:tblLook w:val="04A0" w:firstRow="1" w:lastRow="0" w:firstColumn="1" w:lastColumn="0" w:noHBand="0" w:noVBand="1"/>
      </w:tblPr>
      <w:tblGrid>
        <w:gridCol w:w="490"/>
        <w:gridCol w:w="1591"/>
        <w:gridCol w:w="1106"/>
        <w:gridCol w:w="905"/>
        <w:gridCol w:w="1324"/>
        <w:gridCol w:w="1048"/>
        <w:gridCol w:w="1321"/>
        <w:gridCol w:w="1321"/>
        <w:gridCol w:w="805"/>
      </w:tblGrid>
      <w:tr w:rsidR="007C28AE" w:rsidTr="002A6199">
        <w:tc>
          <w:tcPr>
            <w:tcW w:w="657" w:type="dxa"/>
          </w:tcPr>
          <w:p w:rsidR="007C28AE" w:rsidRDefault="007C28AE" w:rsidP="002A6199">
            <w:pPr>
              <w:spacing w:line="276" w:lineRule="auto"/>
              <w:jc w:val="center"/>
              <w:rPr>
                <w:b/>
                <w:bCs/>
                <w:lang w:eastAsia="uk-UA"/>
              </w:rPr>
            </w:pPr>
          </w:p>
          <w:p w:rsidR="007C28AE" w:rsidRDefault="007C28AE" w:rsidP="002A6199">
            <w:pPr>
              <w:spacing w:line="276" w:lineRule="auto"/>
              <w:jc w:val="center"/>
              <w:rPr>
                <w:b/>
                <w:bCs/>
                <w:lang w:eastAsia="uk-UA"/>
              </w:rPr>
            </w:pPr>
            <w:r>
              <w:rPr>
                <w:b/>
                <w:bCs/>
                <w:lang w:eastAsia="uk-UA"/>
              </w:rPr>
              <w:t>№</w:t>
            </w:r>
          </w:p>
          <w:p w:rsidR="007C28AE" w:rsidRPr="0026634C" w:rsidRDefault="007C28AE" w:rsidP="002A6199">
            <w:pPr>
              <w:spacing w:line="276" w:lineRule="auto"/>
              <w:jc w:val="center"/>
              <w:rPr>
                <w:b/>
                <w:bCs/>
                <w:lang w:eastAsia="uk-UA"/>
              </w:rPr>
            </w:pPr>
            <w:r>
              <w:rPr>
                <w:b/>
                <w:bCs/>
                <w:lang w:eastAsia="uk-UA"/>
              </w:rPr>
              <w:t>п/п</w:t>
            </w:r>
          </w:p>
        </w:tc>
        <w:tc>
          <w:tcPr>
            <w:tcW w:w="1601" w:type="dxa"/>
          </w:tcPr>
          <w:p w:rsidR="007C28AE" w:rsidRDefault="007C28AE" w:rsidP="002A6199">
            <w:pPr>
              <w:spacing w:line="276" w:lineRule="auto"/>
              <w:jc w:val="center"/>
              <w:rPr>
                <w:b/>
                <w:bCs/>
                <w:lang w:eastAsia="uk-UA"/>
              </w:rPr>
            </w:pPr>
          </w:p>
          <w:p w:rsidR="007C28AE" w:rsidRPr="0026634C" w:rsidRDefault="007C28AE" w:rsidP="002A6199">
            <w:pPr>
              <w:spacing w:line="276" w:lineRule="auto"/>
              <w:jc w:val="center"/>
              <w:rPr>
                <w:b/>
                <w:bCs/>
                <w:lang w:eastAsia="uk-UA"/>
              </w:rPr>
            </w:pPr>
            <w:r>
              <w:rPr>
                <w:b/>
                <w:bCs/>
                <w:lang w:eastAsia="uk-UA"/>
              </w:rPr>
              <w:t>Найменування</w:t>
            </w:r>
          </w:p>
        </w:tc>
        <w:tc>
          <w:tcPr>
            <w:tcW w:w="1124" w:type="dxa"/>
          </w:tcPr>
          <w:p w:rsidR="007C28AE" w:rsidRDefault="007C28AE" w:rsidP="002A6199">
            <w:pPr>
              <w:spacing w:line="276" w:lineRule="auto"/>
              <w:jc w:val="center"/>
              <w:rPr>
                <w:b/>
                <w:bCs/>
                <w:lang w:eastAsia="uk-UA"/>
              </w:rPr>
            </w:pPr>
          </w:p>
          <w:p w:rsidR="007C28AE" w:rsidRPr="0026634C" w:rsidRDefault="007C28AE" w:rsidP="002A6199">
            <w:pPr>
              <w:spacing w:line="276" w:lineRule="auto"/>
              <w:jc w:val="center"/>
              <w:rPr>
                <w:b/>
                <w:bCs/>
                <w:lang w:eastAsia="uk-UA"/>
              </w:rPr>
            </w:pPr>
            <w:r>
              <w:rPr>
                <w:b/>
                <w:bCs/>
                <w:lang w:eastAsia="uk-UA"/>
              </w:rPr>
              <w:t>Од.виміру</w:t>
            </w:r>
          </w:p>
        </w:tc>
        <w:tc>
          <w:tcPr>
            <w:tcW w:w="904" w:type="dxa"/>
          </w:tcPr>
          <w:p w:rsidR="007C28AE" w:rsidRPr="0026634C" w:rsidRDefault="007C28AE" w:rsidP="002A6199">
            <w:pPr>
              <w:spacing w:line="276" w:lineRule="auto"/>
              <w:jc w:val="center"/>
              <w:rPr>
                <w:b/>
                <w:bCs/>
                <w:lang w:eastAsia="uk-UA"/>
              </w:rPr>
            </w:pPr>
            <w:r>
              <w:rPr>
                <w:b/>
                <w:bCs/>
                <w:lang w:eastAsia="uk-UA"/>
              </w:rPr>
              <w:t>Норма на 1000 жителів</w:t>
            </w:r>
          </w:p>
        </w:tc>
        <w:tc>
          <w:tcPr>
            <w:tcW w:w="1332" w:type="dxa"/>
          </w:tcPr>
          <w:p w:rsidR="007C28AE" w:rsidRPr="0026634C" w:rsidRDefault="007C28AE" w:rsidP="002A6199">
            <w:pPr>
              <w:spacing w:line="276" w:lineRule="auto"/>
              <w:jc w:val="center"/>
              <w:rPr>
                <w:b/>
                <w:bCs/>
                <w:lang w:eastAsia="uk-UA"/>
              </w:rPr>
            </w:pPr>
            <w:r>
              <w:rPr>
                <w:b/>
                <w:bCs/>
                <w:lang w:eastAsia="uk-UA"/>
              </w:rPr>
              <w:t>Вимагається за нормами</w:t>
            </w:r>
          </w:p>
        </w:tc>
        <w:tc>
          <w:tcPr>
            <w:tcW w:w="1053" w:type="dxa"/>
          </w:tcPr>
          <w:p w:rsidR="007C28AE" w:rsidRPr="009245F6" w:rsidRDefault="007C28AE" w:rsidP="002A6199">
            <w:pPr>
              <w:spacing w:line="276" w:lineRule="auto"/>
              <w:jc w:val="center"/>
              <w:rPr>
                <w:b/>
                <w:bCs/>
                <w:lang w:eastAsia="uk-UA"/>
              </w:rPr>
            </w:pPr>
            <w:r>
              <w:rPr>
                <w:b/>
                <w:bCs/>
                <w:lang w:eastAsia="uk-UA"/>
              </w:rPr>
              <w:t>Існуючі збережені об</w:t>
            </w:r>
            <w:r>
              <w:rPr>
                <w:b/>
                <w:bCs/>
                <w:lang w:val="en-US" w:eastAsia="uk-UA"/>
              </w:rPr>
              <w:t>’</w:t>
            </w:r>
            <w:r>
              <w:rPr>
                <w:b/>
                <w:bCs/>
                <w:lang w:eastAsia="uk-UA"/>
              </w:rPr>
              <w:t>єкти</w:t>
            </w:r>
          </w:p>
        </w:tc>
        <w:tc>
          <w:tcPr>
            <w:tcW w:w="1329" w:type="dxa"/>
          </w:tcPr>
          <w:p w:rsidR="007C28AE" w:rsidRPr="0026634C" w:rsidRDefault="007C28AE" w:rsidP="002A6199">
            <w:pPr>
              <w:spacing w:line="276" w:lineRule="auto"/>
              <w:jc w:val="center"/>
              <w:rPr>
                <w:b/>
                <w:bCs/>
                <w:lang w:eastAsia="uk-UA"/>
              </w:rPr>
            </w:pPr>
            <w:r>
              <w:rPr>
                <w:b/>
                <w:bCs/>
                <w:lang w:eastAsia="uk-UA"/>
              </w:rPr>
              <w:t>Заплановане ДПТ</w:t>
            </w:r>
          </w:p>
        </w:tc>
        <w:tc>
          <w:tcPr>
            <w:tcW w:w="1329" w:type="dxa"/>
          </w:tcPr>
          <w:p w:rsidR="007C28AE" w:rsidRPr="0026634C" w:rsidRDefault="007C28AE" w:rsidP="002A6199">
            <w:pPr>
              <w:spacing w:line="276" w:lineRule="auto"/>
              <w:jc w:val="center"/>
              <w:rPr>
                <w:b/>
                <w:bCs/>
                <w:lang w:eastAsia="uk-UA"/>
              </w:rPr>
            </w:pPr>
            <w:r>
              <w:rPr>
                <w:b/>
                <w:bCs/>
                <w:lang w:eastAsia="uk-UA"/>
              </w:rPr>
              <w:t>Заплановане додаткове буд-во</w:t>
            </w:r>
          </w:p>
        </w:tc>
        <w:tc>
          <w:tcPr>
            <w:tcW w:w="808" w:type="dxa"/>
          </w:tcPr>
          <w:p w:rsidR="007C28AE" w:rsidRPr="0026634C" w:rsidRDefault="007C28AE" w:rsidP="002A6199">
            <w:pPr>
              <w:spacing w:line="276" w:lineRule="auto"/>
              <w:jc w:val="center"/>
              <w:rPr>
                <w:b/>
                <w:bCs/>
                <w:lang w:eastAsia="uk-UA"/>
              </w:rPr>
            </w:pPr>
            <w:r>
              <w:rPr>
                <w:b/>
                <w:bCs/>
                <w:lang w:eastAsia="uk-UA"/>
              </w:rPr>
              <w:t>Всього нове буд-во</w:t>
            </w:r>
          </w:p>
        </w:tc>
      </w:tr>
      <w:tr w:rsidR="007C28AE" w:rsidTr="002A6199">
        <w:tc>
          <w:tcPr>
            <w:tcW w:w="657" w:type="dxa"/>
          </w:tcPr>
          <w:p w:rsidR="007C28AE" w:rsidRPr="009245F6" w:rsidRDefault="007C28AE" w:rsidP="002A6199">
            <w:pPr>
              <w:spacing w:line="276" w:lineRule="auto"/>
              <w:jc w:val="center"/>
              <w:rPr>
                <w:b/>
                <w:bCs/>
                <w:sz w:val="22"/>
                <w:szCs w:val="22"/>
                <w:lang w:eastAsia="uk-UA"/>
              </w:rPr>
            </w:pPr>
            <w:r>
              <w:rPr>
                <w:b/>
                <w:bCs/>
                <w:sz w:val="22"/>
                <w:szCs w:val="22"/>
                <w:lang w:eastAsia="uk-UA"/>
              </w:rPr>
              <w:t>1</w:t>
            </w:r>
          </w:p>
        </w:tc>
        <w:tc>
          <w:tcPr>
            <w:tcW w:w="1601" w:type="dxa"/>
          </w:tcPr>
          <w:p w:rsidR="007C28AE" w:rsidRPr="009245F6" w:rsidRDefault="007C28AE" w:rsidP="002A6199">
            <w:pPr>
              <w:spacing w:line="276" w:lineRule="auto"/>
              <w:jc w:val="center"/>
              <w:rPr>
                <w:b/>
                <w:bCs/>
                <w:sz w:val="22"/>
                <w:szCs w:val="22"/>
                <w:lang w:eastAsia="uk-UA"/>
              </w:rPr>
            </w:pPr>
            <w:r>
              <w:rPr>
                <w:b/>
                <w:bCs/>
                <w:sz w:val="22"/>
                <w:szCs w:val="22"/>
                <w:lang w:eastAsia="uk-UA"/>
              </w:rPr>
              <w:t>2</w:t>
            </w:r>
          </w:p>
        </w:tc>
        <w:tc>
          <w:tcPr>
            <w:tcW w:w="1124" w:type="dxa"/>
          </w:tcPr>
          <w:p w:rsidR="007C28AE" w:rsidRPr="009245F6" w:rsidRDefault="007C28AE" w:rsidP="002A6199">
            <w:pPr>
              <w:spacing w:line="276" w:lineRule="auto"/>
              <w:jc w:val="center"/>
              <w:rPr>
                <w:b/>
                <w:bCs/>
                <w:sz w:val="22"/>
                <w:szCs w:val="22"/>
                <w:lang w:eastAsia="uk-UA"/>
              </w:rPr>
            </w:pPr>
            <w:r>
              <w:rPr>
                <w:b/>
                <w:bCs/>
                <w:sz w:val="22"/>
                <w:szCs w:val="22"/>
                <w:lang w:eastAsia="uk-UA"/>
              </w:rPr>
              <w:t>3</w:t>
            </w:r>
          </w:p>
        </w:tc>
        <w:tc>
          <w:tcPr>
            <w:tcW w:w="904" w:type="dxa"/>
          </w:tcPr>
          <w:p w:rsidR="007C28AE" w:rsidRPr="009245F6" w:rsidRDefault="007C28AE" w:rsidP="002A6199">
            <w:pPr>
              <w:spacing w:line="276" w:lineRule="auto"/>
              <w:jc w:val="center"/>
              <w:rPr>
                <w:b/>
                <w:bCs/>
                <w:sz w:val="22"/>
                <w:szCs w:val="22"/>
                <w:lang w:eastAsia="uk-UA"/>
              </w:rPr>
            </w:pPr>
            <w:r>
              <w:rPr>
                <w:b/>
                <w:bCs/>
                <w:sz w:val="22"/>
                <w:szCs w:val="22"/>
                <w:lang w:eastAsia="uk-UA"/>
              </w:rPr>
              <w:t>4</w:t>
            </w:r>
          </w:p>
        </w:tc>
        <w:tc>
          <w:tcPr>
            <w:tcW w:w="1332" w:type="dxa"/>
          </w:tcPr>
          <w:p w:rsidR="007C28AE" w:rsidRPr="009245F6" w:rsidRDefault="007C28AE" w:rsidP="002A6199">
            <w:pPr>
              <w:spacing w:line="276" w:lineRule="auto"/>
              <w:jc w:val="center"/>
              <w:rPr>
                <w:b/>
                <w:bCs/>
                <w:sz w:val="22"/>
                <w:szCs w:val="22"/>
                <w:lang w:eastAsia="uk-UA"/>
              </w:rPr>
            </w:pPr>
            <w:r>
              <w:rPr>
                <w:b/>
                <w:bCs/>
                <w:sz w:val="22"/>
                <w:szCs w:val="22"/>
                <w:lang w:eastAsia="uk-UA"/>
              </w:rPr>
              <w:t>5</w:t>
            </w:r>
          </w:p>
        </w:tc>
        <w:tc>
          <w:tcPr>
            <w:tcW w:w="1053" w:type="dxa"/>
          </w:tcPr>
          <w:p w:rsidR="007C28AE" w:rsidRPr="009245F6" w:rsidRDefault="007C28AE" w:rsidP="002A6199">
            <w:pPr>
              <w:spacing w:line="276" w:lineRule="auto"/>
              <w:jc w:val="center"/>
              <w:rPr>
                <w:b/>
                <w:bCs/>
                <w:sz w:val="22"/>
                <w:szCs w:val="22"/>
                <w:lang w:eastAsia="uk-UA"/>
              </w:rPr>
            </w:pPr>
            <w:r>
              <w:rPr>
                <w:b/>
                <w:bCs/>
                <w:sz w:val="22"/>
                <w:szCs w:val="22"/>
                <w:lang w:eastAsia="uk-UA"/>
              </w:rPr>
              <w:t>6</w:t>
            </w:r>
          </w:p>
        </w:tc>
        <w:tc>
          <w:tcPr>
            <w:tcW w:w="1329" w:type="dxa"/>
          </w:tcPr>
          <w:p w:rsidR="007C28AE" w:rsidRPr="009245F6" w:rsidRDefault="007C28AE" w:rsidP="002A6199">
            <w:pPr>
              <w:spacing w:line="276" w:lineRule="auto"/>
              <w:jc w:val="center"/>
              <w:rPr>
                <w:b/>
                <w:bCs/>
                <w:sz w:val="22"/>
                <w:szCs w:val="22"/>
                <w:lang w:eastAsia="uk-UA"/>
              </w:rPr>
            </w:pPr>
            <w:r>
              <w:rPr>
                <w:b/>
                <w:bCs/>
                <w:sz w:val="22"/>
                <w:szCs w:val="22"/>
                <w:lang w:eastAsia="uk-UA"/>
              </w:rPr>
              <w:t>7</w:t>
            </w:r>
          </w:p>
        </w:tc>
        <w:tc>
          <w:tcPr>
            <w:tcW w:w="1329" w:type="dxa"/>
          </w:tcPr>
          <w:p w:rsidR="007C28AE" w:rsidRPr="009245F6" w:rsidRDefault="007C28AE" w:rsidP="002A6199">
            <w:pPr>
              <w:spacing w:line="276" w:lineRule="auto"/>
              <w:jc w:val="center"/>
              <w:rPr>
                <w:b/>
                <w:bCs/>
                <w:sz w:val="22"/>
                <w:szCs w:val="22"/>
                <w:lang w:eastAsia="uk-UA"/>
              </w:rPr>
            </w:pPr>
            <w:r>
              <w:rPr>
                <w:b/>
                <w:bCs/>
                <w:sz w:val="22"/>
                <w:szCs w:val="22"/>
                <w:lang w:eastAsia="uk-UA"/>
              </w:rPr>
              <w:t>8</w:t>
            </w:r>
          </w:p>
        </w:tc>
        <w:tc>
          <w:tcPr>
            <w:tcW w:w="808" w:type="dxa"/>
          </w:tcPr>
          <w:p w:rsidR="007C28AE" w:rsidRPr="009245F6" w:rsidRDefault="007C28AE" w:rsidP="002A6199">
            <w:pPr>
              <w:spacing w:line="276" w:lineRule="auto"/>
              <w:jc w:val="center"/>
              <w:rPr>
                <w:b/>
                <w:bCs/>
                <w:sz w:val="22"/>
                <w:szCs w:val="22"/>
                <w:lang w:eastAsia="uk-UA"/>
              </w:rPr>
            </w:pPr>
            <w:r>
              <w:rPr>
                <w:b/>
                <w:bCs/>
                <w:sz w:val="22"/>
                <w:szCs w:val="22"/>
                <w:lang w:eastAsia="uk-UA"/>
              </w:rPr>
              <w:t>9</w:t>
            </w:r>
          </w:p>
        </w:tc>
      </w:tr>
      <w:tr w:rsidR="007C28AE" w:rsidTr="002A6199">
        <w:tc>
          <w:tcPr>
            <w:tcW w:w="657" w:type="dxa"/>
          </w:tcPr>
          <w:p w:rsidR="007C28AE" w:rsidRPr="009245F6" w:rsidRDefault="007C28AE" w:rsidP="002A6199">
            <w:pPr>
              <w:spacing w:line="276" w:lineRule="auto"/>
              <w:jc w:val="center"/>
              <w:rPr>
                <w:bCs/>
                <w:sz w:val="24"/>
                <w:szCs w:val="24"/>
                <w:lang w:eastAsia="uk-UA"/>
              </w:rPr>
            </w:pPr>
            <w:r>
              <w:rPr>
                <w:bCs/>
                <w:sz w:val="24"/>
                <w:szCs w:val="24"/>
                <w:lang w:eastAsia="uk-UA"/>
              </w:rPr>
              <w:t>1</w:t>
            </w:r>
          </w:p>
        </w:tc>
        <w:tc>
          <w:tcPr>
            <w:tcW w:w="1601" w:type="dxa"/>
          </w:tcPr>
          <w:p w:rsidR="007C28AE" w:rsidRPr="009245F6" w:rsidRDefault="007C28AE" w:rsidP="002A6199">
            <w:pPr>
              <w:spacing w:line="276" w:lineRule="auto"/>
              <w:jc w:val="left"/>
              <w:rPr>
                <w:bCs/>
                <w:sz w:val="24"/>
                <w:szCs w:val="24"/>
                <w:lang w:eastAsia="uk-UA"/>
              </w:rPr>
            </w:pPr>
            <w:r w:rsidRPr="009245F6">
              <w:rPr>
                <w:bCs/>
                <w:sz w:val="24"/>
                <w:szCs w:val="24"/>
                <w:lang w:eastAsia="uk-UA"/>
              </w:rPr>
              <w:t>Школи</w:t>
            </w:r>
          </w:p>
        </w:tc>
        <w:tc>
          <w:tcPr>
            <w:tcW w:w="1124" w:type="dxa"/>
          </w:tcPr>
          <w:p w:rsidR="007C28AE" w:rsidRPr="009245F6" w:rsidRDefault="007C28AE" w:rsidP="002A6199">
            <w:pPr>
              <w:spacing w:line="276" w:lineRule="auto"/>
              <w:jc w:val="center"/>
              <w:rPr>
                <w:bCs/>
                <w:sz w:val="24"/>
                <w:szCs w:val="24"/>
                <w:lang w:eastAsia="uk-UA"/>
              </w:rPr>
            </w:pPr>
            <w:r w:rsidRPr="009245F6">
              <w:rPr>
                <w:bCs/>
                <w:sz w:val="24"/>
                <w:szCs w:val="24"/>
                <w:lang w:eastAsia="uk-UA"/>
              </w:rPr>
              <w:t>чол.</w:t>
            </w:r>
          </w:p>
        </w:tc>
        <w:tc>
          <w:tcPr>
            <w:tcW w:w="904" w:type="dxa"/>
          </w:tcPr>
          <w:p w:rsidR="007C28AE" w:rsidRPr="009245F6" w:rsidRDefault="007C28AE" w:rsidP="002A6199">
            <w:pPr>
              <w:spacing w:line="276" w:lineRule="auto"/>
              <w:jc w:val="center"/>
              <w:rPr>
                <w:bCs/>
                <w:sz w:val="24"/>
                <w:szCs w:val="24"/>
                <w:lang w:eastAsia="uk-UA"/>
              </w:rPr>
            </w:pPr>
            <w:r w:rsidRPr="009245F6">
              <w:rPr>
                <w:bCs/>
                <w:sz w:val="24"/>
                <w:szCs w:val="24"/>
                <w:lang w:eastAsia="uk-UA"/>
              </w:rPr>
              <w:t>112</w:t>
            </w:r>
          </w:p>
        </w:tc>
        <w:tc>
          <w:tcPr>
            <w:tcW w:w="1332" w:type="dxa"/>
          </w:tcPr>
          <w:p w:rsidR="007C28AE" w:rsidRPr="00526945" w:rsidRDefault="007C28AE" w:rsidP="002A6199">
            <w:pPr>
              <w:spacing w:line="276" w:lineRule="auto"/>
              <w:jc w:val="center"/>
              <w:rPr>
                <w:bCs/>
                <w:color w:val="FF0000"/>
                <w:sz w:val="24"/>
                <w:szCs w:val="24"/>
                <w:lang w:eastAsia="uk-UA"/>
              </w:rPr>
            </w:pPr>
            <w:r>
              <w:rPr>
                <w:bCs/>
                <w:sz w:val="24"/>
                <w:szCs w:val="24"/>
                <w:lang w:eastAsia="uk-UA"/>
              </w:rPr>
              <w:t>336</w:t>
            </w:r>
          </w:p>
        </w:tc>
        <w:tc>
          <w:tcPr>
            <w:tcW w:w="1053" w:type="dxa"/>
          </w:tcPr>
          <w:p w:rsidR="007C28AE" w:rsidRPr="009245F6" w:rsidRDefault="007C28AE" w:rsidP="002A6199">
            <w:pPr>
              <w:spacing w:line="276" w:lineRule="auto"/>
              <w:jc w:val="center"/>
              <w:rPr>
                <w:bCs/>
                <w:sz w:val="24"/>
                <w:szCs w:val="24"/>
                <w:lang w:eastAsia="uk-UA"/>
              </w:rPr>
            </w:pPr>
            <w:r>
              <w:rPr>
                <w:bCs/>
                <w:sz w:val="24"/>
                <w:szCs w:val="24"/>
                <w:lang w:eastAsia="uk-UA"/>
              </w:rPr>
              <w:t>350</w:t>
            </w:r>
          </w:p>
        </w:tc>
        <w:tc>
          <w:tcPr>
            <w:tcW w:w="1329"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r>
      <w:tr w:rsidR="007C28AE" w:rsidTr="002A6199">
        <w:tc>
          <w:tcPr>
            <w:tcW w:w="657" w:type="dxa"/>
          </w:tcPr>
          <w:p w:rsidR="007C28AE" w:rsidRPr="009245F6" w:rsidRDefault="007C28AE" w:rsidP="002A6199">
            <w:pPr>
              <w:spacing w:line="276" w:lineRule="auto"/>
              <w:jc w:val="center"/>
              <w:rPr>
                <w:bCs/>
                <w:sz w:val="24"/>
                <w:szCs w:val="24"/>
                <w:lang w:eastAsia="uk-UA"/>
              </w:rPr>
            </w:pPr>
            <w:r>
              <w:rPr>
                <w:bCs/>
                <w:sz w:val="24"/>
                <w:szCs w:val="24"/>
                <w:lang w:eastAsia="uk-UA"/>
              </w:rPr>
              <w:t>2</w:t>
            </w:r>
          </w:p>
        </w:tc>
        <w:tc>
          <w:tcPr>
            <w:tcW w:w="1601" w:type="dxa"/>
          </w:tcPr>
          <w:p w:rsidR="007C28AE" w:rsidRPr="009245F6" w:rsidRDefault="007C28AE" w:rsidP="002A6199">
            <w:pPr>
              <w:spacing w:line="276" w:lineRule="auto"/>
              <w:jc w:val="left"/>
              <w:rPr>
                <w:bCs/>
                <w:sz w:val="24"/>
                <w:szCs w:val="24"/>
                <w:lang w:eastAsia="uk-UA"/>
              </w:rPr>
            </w:pPr>
            <w:r>
              <w:rPr>
                <w:bCs/>
                <w:sz w:val="24"/>
                <w:szCs w:val="24"/>
                <w:lang w:eastAsia="uk-UA"/>
              </w:rPr>
              <w:t>Дитячі установи</w:t>
            </w:r>
          </w:p>
        </w:tc>
        <w:tc>
          <w:tcPr>
            <w:tcW w:w="1124" w:type="dxa"/>
          </w:tcPr>
          <w:p w:rsidR="007C28AE" w:rsidRPr="009245F6" w:rsidRDefault="007C28AE" w:rsidP="002A6199">
            <w:pPr>
              <w:spacing w:line="276" w:lineRule="auto"/>
              <w:jc w:val="center"/>
              <w:rPr>
                <w:bCs/>
                <w:sz w:val="24"/>
                <w:szCs w:val="24"/>
                <w:lang w:eastAsia="uk-UA"/>
              </w:rPr>
            </w:pPr>
            <w:r>
              <w:rPr>
                <w:bCs/>
                <w:sz w:val="24"/>
                <w:szCs w:val="24"/>
                <w:lang w:eastAsia="uk-UA"/>
              </w:rPr>
              <w:t>ч</w:t>
            </w:r>
            <w:r w:rsidRPr="009245F6">
              <w:rPr>
                <w:bCs/>
                <w:sz w:val="24"/>
                <w:szCs w:val="24"/>
                <w:lang w:eastAsia="uk-UA"/>
              </w:rPr>
              <w:t>ол</w:t>
            </w:r>
            <w:r>
              <w:rPr>
                <w:bCs/>
                <w:sz w:val="24"/>
                <w:szCs w:val="24"/>
                <w:lang w:eastAsia="uk-UA"/>
              </w:rPr>
              <w:t>.</w:t>
            </w:r>
          </w:p>
        </w:tc>
        <w:tc>
          <w:tcPr>
            <w:tcW w:w="904" w:type="dxa"/>
          </w:tcPr>
          <w:p w:rsidR="007C28AE" w:rsidRPr="009245F6" w:rsidRDefault="007C28AE" w:rsidP="002A6199">
            <w:pPr>
              <w:spacing w:line="276" w:lineRule="auto"/>
              <w:jc w:val="center"/>
              <w:rPr>
                <w:bCs/>
                <w:sz w:val="24"/>
                <w:szCs w:val="24"/>
                <w:lang w:eastAsia="uk-UA"/>
              </w:rPr>
            </w:pPr>
            <w:r w:rsidRPr="009245F6">
              <w:rPr>
                <w:bCs/>
                <w:sz w:val="24"/>
                <w:szCs w:val="24"/>
                <w:lang w:eastAsia="uk-UA"/>
              </w:rPr>
              <w:t>54</w:t>
            </w:r>
          </w:p>
        </w:tc>
        <w:tc>
          <w:tcPr>
            <w:tcW w:w="1332" w:type="dxa"/>
          </w:tcPr>
          <w:p w:rsidR="007C28AE" w:rsidRPr="00526945" w:rsidRDefault="007C28AE" w:rsidP="002A6199">
            <w:pPr>
              <w:spacing w:line="276" w:lineRule="auto"/>
              <w:jc w:val="center"/>
              <w:rPr>
                <w:bCs/>
                <w:color w:val="FF0000"/>
                <w:sz w:val="24"/>
                <w:szCs w:val="24"/>
                <w:lang w:eastAsia="uk-UA"/>
              </w:rPr>
            </w:pPr>
            <w:r>
              <w:rPr>
                <w:bCs/>
                <w:sz w:val="24"/>
                <w:szCs w:val="24"/>
                <w:lang w:eastAsia="uk-UA"/>
              </w:rPr>
              <w:t>162</w:t>
            </w:r>
          </w:p>
        </w:tc>
        <w:tc>
          <w:tcPr>
            <w:tcW w:w="1053" w:type="dxa"/>
          </w:tcPr>
          <w:p w:rsidR="007C28AE" w:rsidRPr="009245F6" w:rsidRDefault="007C28AE" w:rsidP="002A6199">
            <w:pPr>
              <w:spacing w:line="276" w:lineRule="auto"/>
              <w:jc w:val="center"/>
              <w:rPr>
                <w:bCs/>
                <w:sz w:val="24"/>
                <w:szCs w:val="24"/>
                <w:lang w:eastAsia="uk-UA"/>
              </w:rPr>
            </w:pPr>
            <w:r>
              <w:rPr>
                <w:bCs/>
                <w:sz w:val="24"/>
                <w:szCs w:val="24"/>
                <w:lang w:eastAsia="uk-UA"/>
              </w:rPr>
              <w:t>180</w:t>
            </w:r>
          </w:p>
        </w:tc>
        <w:tc>
          <w:tcPr>
            <w:tcW w:w="1329"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r>
      <w:tr w:rsidR="007C28AE" w:rsidTr="002A6199">
        <w:tc>
          <w:tcPr>
            <w:tcW w:w="657" w:type="dxa"/>
          </w:tcPr>
          <w:p w:rsidR="007C28AE" w:rsidRPr="009245F6" w:rsidRDefault="007C28AE" w:rsidP="002A6199">
            <w:pPr>
              <w:spacing w:line="276" w:lineRule="auto"/>
              <w:jc w:val="center"/>
              <w:rPr>
                <w:bCs/>
                <w:sz w:val="24"/>
                <w:szCs w:val="24"/>
                <w:lang w:eastAsia="uk-UA"/>
              </w:rPr>
            </w:pPr>
            <w:r>
              <w:rPr>
                <w:bCs/>
                <w:sz w:val="24"/>
                <w:szCs w:val="24"/>
                <w:lang w:eastAsia="uk-UA"/>
              </w:rPr>
              <w:t>3</w:t>
            </w:r>
          </w:p>
        </w:tc>
        <w:tc>
          <w:tcPr>
            <w:tcW w:w="1601" w:type="dxa"/>
          </w:tcPr>
          <w:p w:rsidR="007C28AE" w:rsidRPr="009245F6" w:rsidRDefault="007C28AE" w:rsidP="002A6199">
            <w:pPr>
              <w:spacing w:line="276" w:lineRule="auto"/>
              <w:jc w:val="left"/>
              <w:rPr>
                <w:bCs/>
                <w:sz w:val="24"/>
                <w:szCs w:val="24"/>
                <w:lang w:eastAsia="uk-UA"/>
              </w:rPr>
            </w:pPr>
            <w:r>
              <w:rPr>
                <w:bCs/>
                <w:sz w:val="24"/>
                <w:szCs w:val="24"/>
                <w:lang w:eastAsia="uk-UA"/>
              </w:rPr>
              <w:t>Магазини продовольчих товарів</w:t>
            </w:r>
          </w:p>
        </w:tc>
        <w:tc>
          <w:tcPr>
            <w:tcW w:w="1124" w:type="dxa"/>
          </w:tcPr>
          <w:p w:rsidR="007C28AE" w:rsidRPr="009245F6" w:rsidRDefault="007C28AE" w:rsidP="002A6199">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Pr>
                <w:bCs/>
                <w:sz w:val="24"/>
                <w:szCs w:val="24"/>
                <w:lang w:eastAsia="uk-UA"/>
              </w:rPr>
              <w:t xml:space="preserve">торгової </w:t>
            </w:r>
            <w:r w:rsidRPr="009245F6">
              <w:rPr>
                <w:bCs/>
                <w:sz w:val="24"/>
                <w:szCs w:val="24"/>
                <w:lang w:eastAsia="uk-UA"/>
              </w:rPr>
              <w:t>площі</w:t>
            </w:r>
          </w:p>
        </w:tc>
        <w:tc>
          <w:tcPr>
            <w:tcW w:w="904"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sidRPr="009245F6">
              <w:rPr>
                <w:bCs/>
                <w:sz w:val="24"/>
                <w:szCs w:val="24"/>
                <w:lang w:eastAsia="uk-UA"/>
              </w:rPr>
              <w:t>70</w:t>
            </w:r>
          </w:p>
        </w:tc>
        <w:tc>
          <w:tcPr>
            <w:tcW w:w="1332" w:type="dxa"/>
          </w:tcPr>
          <w:p w:rsidR="007C28AE" w:rsidRPr="00526945" w:rsidRDefault="007C28AE" w:rsidP="002A6199">
            <w:pPr>
              <w:spacing w:line="276" w:lineRule="auto"/>
              <w:jc w:val="center"/>
              <w:rPr>
                <w:bCs/>
                <w:color w:val="FF0000"/>
                <w:sz w:val="24"/>
                <w:szCs w:val="24"/>
                <w:lang w:eastAsia="uk-UA"/>
              </w:rPr>
            </w:pPr>
          </w:p>
          <w:p w:rsidR="007C28AE" w:rsidRPr="00526945" w:rsidRDefault="007C28AE" w:rsidP="002A6199">
            <w:pPr>
              <w:spacing w:line="276" w:lineRule="auto"/>
              <w:jc w:val="center"/>
              <w:rPr>
                <w:bCs/>
                <w:color w:val="FF0000"/>
                <w:sz w:val="24"/>
                <w:szCs w:val="24"/>
                <w:lang w:eastAsia="uk-UA"/>
              </w:rPr>
            </w:pPr>
            <w:r>
              <w:rPr>
                <w:bCs/>
                <w:sz w:val="24"/>
                <w:szCs w:val="24"/>
                <w:lang w:eastAsia="uk-UA"/>
              </w:rPr>
              <w:t>210</w:t>
            </w:r>
          </w:p>
        </w:tc>
        <w:tc>
          <w:tcPr>
            <w:tcW w:w="1053"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260</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r>
      <w:tr w:rsidR="007C28AE" w:rsidTr="002A6199">
        <w:tc>
          <w:tcPr>
            <w:tcW w:w="657" w:type="dxa"/>
          </w:tcPr>
          <w:p w:rsidR="007C28AE" w:rsidRPr="009245F6" w:rsidRDefault="007C28AE" w:rsidP="002A6199">
            <w:pPr>
              <w:spacing w:line="276" w:lineRule="auto"/>
              <w:jc w:val="center"/>
              <w:rPr>
                <w:bCs/>
                <w:sz w:val="24"/>
                <w:szCs w:val="24"/>
                <w:lang w:eastAsia="uk-UA"/>
              </w:rPr>
            </w:pPr>
            <w:r>
              <w:rPr>
                <w:bCs/>
                <w:sz w:val="24"/>
                <w:szCs w:val="24"/>
                <w:lang w:eastAsia="uk-UA"/>
              </w:rPr>
              <w:t>4</w:t>
            </w:r>
          </w:p>
        </w:tc>
        <w:tc>
          <w:tcPr>
            <w:tcW w:w="1601" w:type="dxa"/>
          </w:tcPr>
          <w:p w:rsidR="007C28AE" w:rsidRPr="009245F6" w:rsidRDefault="007C28AE" w:rsidP="002A6199">
            <w:pPr>
              <w:spacing w:line="276" w:lineRule="auto"/>
              <w:jc w:val="left"/>
              <w:rPr>
                <w:bCs/>
                <w:sz w:val="24"/>
                <w:szCs w:val="24"/>
                <w:lang w:eastAsia="uk-UA"/>
              </w:rPr>
            </w:pPr>
            <w:r>
              <w:rPr>
                <w:bCs/>
                <w:sz w:val="24"/>
                <w:szCs w:val="24"/>
                <w:lang w:eastAsia="uk-UA"/>
              </w:rPr>
              <w:t>Магазини не продовольчих товарів</w:t>
            </w:r>
          </w:p>
        </w:tc>
        <w:tc>
          <w:tcPr>
            <w:tcW w:w="1124" w:type="dxa"/>
          </w:tcPr>
          <w:p w:rsidR="007C28AE" w:rsidRPr="009245F6" w:rsidRDefault="007C28AE" w:rsidP="002A6199">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Pr>
                <w:bCs/>
                <w:sz w:val="24"/>
                <w:szCs w:val="24"/>
                <w:lang w:eastAsia="uk-UA"/>
              </w:rPr>
              <w:t>торгової</w:t>
            </w:r>
            <w:r w:rsidRPr="009245F6">
              <w:rPr>
                <w:bCs/>
                <w:sz w:val="24"/>
                <w:szCs w:val="24"/>
                <w:lang w:eastAsia="uk-UA"/>
              </w:rPr>
              <w:t xml:space="preserve"> площі</w:t>
            </w:r>
          </w:p>
        </w:tc>
        <w:tc>
          <w:tcPr>
            <w:tcW w:w="904"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30</w:t>
            </w:r>
          </w:p>
        </w:tc>
        <w:tc>
          <w:tcPr>
            <w:tcW w:w="1332" w:type="dxa"/>
          </w:tcPr>
          <w:p w:rsidR="007C28AE" w:rsidRPr="00526945" w:rsidRDefault="007C28AE" w:rsidP="002A6199">
            <w:pPr>
              <w:spacing w:line="276" w:lineRule="auto"/>
              <w:jc w:val="center"/>
              <w:rPr>
                <w:bCs/>
                <w:color w:val="FF0000"/>
                <w:sz w:val="24"/>
                <w:szCs w:val="24"/>
                <w:lang w:eastAsia="uk-UA"/>
              </w:rPr>
            </w:pPr>
          </w:p>
          <w:p w:rsidR="007C28AE" w:rsidRPr="00526945" w:rsidRDefault="007C28AE" w:rsidP="002A6199">
            <w:pPr>
              <w:spacing w:line="276" w:lineRule="auto"/>
              <w:jc w:val="center"/>
              <w:rPr>
                <w:bCs/>
                <w:color w:val="FF0000"/>
                <w:sz w:val="24"/>
                <w:szCs w:val="24"/>
                <w:lang w:eastAsia="uk-UA"/>
              </w:rPr>
            </w:pPr>
            <w:r>
              <w:rPr>
                <w:bCs/>
                <w:sz w:val="24"/>
                <w:szCs w:val="24"/>
                <w:lang w:eastAsia="uk-UA"/>
              </w:rPr>
              <w:t xml:space="preserve">90 </w:t>
            </w:r>
          </w:p>
        </w:tc>
        <w:tc>
          <w:tcPr>
            <w:tcW w:w="1053"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280</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r>
      <w:tr w:rsidR="007C28AE" w:rsidTr="002A6199">
        <w:tc>
          <w:tcPr>
            <w:tcW w:w="657" w:type="dxa"/>
          </w:tcPr>
          <w:p w:rsidR="007C28AE" w:rsidRPr="009245F6" w:rsidRDefault="007C28AE" w:rsidP="002A6199">
            <w:pPr>
              <w:spacing w:line="276" w:lineRule="auto"/>
              <w:jc w:val="center"/>
              <w:rPr>
                <w:bCs/>
                <w:sz w:val="24"/>
                <w:szCs w:val="24"/>
                <w:lang w:eastAsia="uk-UA"/>
              </w:rPr>
            </w:pPr>
            <w:r>
              <w:rPr>
                <w:bCs/>
                <w:sz w:val="24"/>
                <w:szCs w:val="24"/>
                <w:lang w:eastAsia="uk-UA"/>
              </w:rPr>
              <w:t>5</w:t>
            </w:r>
          </w:p>
        </w:tc>
        <w:tc>
          <w:tcPr>
            <w:tcW w:w="1601" w:type="dxa"/>
          </w:tcPr>
          <w:p w:rsidR="007C28AE" w:rsidRPr="009245F6" w:rsidRDefault="007C28AE" w:rsidP="002A6199">
            <w:pPr>
              <w:spacing w:line="276" w:lineRule="auto"/>
              <w:jc w:val="left"/>
              <w:rPr>
                <w:bCs/>
                <w:sz w:val="24"/>
                <w:szCs w:val="24"/>
                <w:lang w:eastAsia="uk-UA"/>
              </w:rPr>
            </w:pPr>
            <w:r>
              <w:rPr>
                <w:bCs/>
                <w:sz w:val="24"/>
                <w:szCs w:val="24"/>
                <w:lang w:eastAsia="uk-UA"/>
              </w:rPr>
              <w:t>Підприємства суспільного харчування</w:t>
            </w:r>
          </w:p>
        </w:tc>
        <w:tc>
          <w:tcPr>
            <w:tcW w:w="1124"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місць</w:t>
            </w:r>
          </w:p>
        </w:tc>
        <w:tc>
          <w:tcPr>
            <w:tcW w:w="904"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7</w:t>
            </w:r>
          </w:p>
        </w:tc>
        <w:tc>
          <w:tcPr>
            <w:tcW w:w="1332" w:type="dxa"/>
          </w:tcPr>
          <w:p w:rsidR="007C28AE" w:rsidRPr="00526945" w:rsidRDefault="007C28AE" w:rsidP="002A6199">
            <w:pPr>
              <w:spacing w:line="276" w:lineRule="auto"/>
              <w:jc w:val="center"/>
              <w:rPr>
                <w:bCs/>
                <w:color w:val="FF0000"/>
                <w:sz w:val="24"/>
                <w:szCs w:val="24"/>
                <w:lang w:eastAsia="uk-UA"/>
              </w:rPr>
            </w:pPr>
          </w:p>
          <w:p w:rsidR="007C28AE" w:rsidRPr="00526945" w:rsidRDefault="007C28AE" w:rsidP="002A6199">
            <w:pPr>
              <w:spacing w:line="276" w:lineRule="auto"/>
              <w:jc w:val="center"/>
              <w:rPr>
                <w:bCs/>
                <w:color w:val="FF0000"/>
                <w:sz w:val="24"/>
                <w:szCs w:val="24"/>
                <w:lang w:eastAsia="uk-UA"/>
              </w:rPr>
            </w:pPr>
            <w:r>
              <w:rPr>
                <w:bCs/>
                <w:sz w:val="24"/>
                <w:szCs w:val="24"/>
                <w:lang w:eastAsia="uk-UA"/>
              </w:rPr>
              <w:t>21</w:t>
            </w:r>
          </w:p>
        </w:tc>
        <w:tc>
          <w:tcPr>
            <w:tcW w:w="1053"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80</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r>
      <w:tr w:rsidR="007C28AE" w:rsidTr="002A6199">
        <w:tc>
          <w:tcPr>
            <w:tcW w:w="657" w:type="dxa"/>
          </w:tcPr>
          <w:p w:rsidR="007C28AE" w:rsidRPr="009245F6" w:rsidRDefault="007C28AE" w:rsidP="002A6199">
            <w:pPr>
              <w:spacing w:line="276" w:lineRule="auto"/>
              <w:jc w:val="center"/>
              <w:rPr>
                <w:bCs/>
                <w:sz w:val="24"/>
                <w:szCs w:val="24"/>
                <w:lang w:eastAsia="uk-UA"/>
              </w:rPr>
            </w:pPr>
            <w:r>
              <w:rPr>
                <w:bCs/>
                <w:sz w:val="24"/>
                <w:szCs w:val="24"/>
                <w:lang w:eastAsia="uk-UA"/>
              </w:rPr>
              <w:t>6</w:t>
            </w:r>
          </w:p>
        </w:tc>
        <w:tc>
          <w:tcPr>
            <w:tcW w:w="1601" w:type="dxa"/>
          </w:tcPr>
          <w:p w:rsidR="007C28AE" w:rsidRPr="009245F6" w:rsidRDefault="007C28AE" w:rsidP="002A6199">
            <w:pPr>
              <w:spacing w:line="276" w:lineRule="auto"/>
              <w:jc w:val="left"/>
              <w:rPr>
                <w:bCs/>
                <w:sz w:val="24"/>
                <w:szCs w:val="24"/>
                <w:lang w:eastAsia="uk-UA"/>
              </w:rPr>
            </w:pPr>
            <w:r>
              <w:rPr>
                <w:bCs/>
                <w:sz w:val="24"/>
                <w:szCs w:val="24"/>
                <w:lang w:eastAsia="uk-UA"/>
              </w:rPr>
              <w:t>Підприємства хімчистки</w:t>
            </w:r>
          </w:p>
        </w:tc>
        <w:tc>
          <w:tcPr>
            <w:tcW w:w="1124" w:type="dxa"/>
          </w:tcPr>
          <w:p w:rsidR="007C28AE" w:rsidRPr="0099249D" w:rsidRDefault="0099249D" w:rsidP="002A6199">
            <w:pPr>
              <w:spacing w:line="276" w:lineRule="auto"/>
              <w:jc w:val="center"/>
              <w:rPr>
                <w:bCs/>
                <w:lang w:eastAsia="uk-UA"/>
              </w:rPr>
            </w:pPr>
            <w:r>
              <w:rPr>
                <w:bCs/>
                <w:lang w:eastAsia="uk-UA"/>
              </w:rPr>
              <w:t>кг оброблюв.</w:t>
            </w:r>
            <w:r w:rsidR="007C28AE" w:rsidRPr="0099249D">
              <w:rPr>
                <w:bCs/>
                <w:lang w:eastAsia="uk-UA"/>
              </w:rPr>
              <w:t xml:space="preserve"> речей в зміну</w:t>
            </w:r>
          </w:p>
        </w:tc>
        <w:tc>
          <w:tcPr>
            <w:tcW w:w="904"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9,2</w:t>
            </w:r>
          </w:p>
        </w:tc>
        <w:tc>
          <w:tcPr>
            <w:tcW w:w="1332" w:type="dxa"/>
          </w:tcPr>
          <w:p w:rsidR="007C28AE" w:rsidRPr="006A7F91" w:rsidRDefault="007C28AE" w:rsidP="002A6199">
            <w:pPr>
              <w:spacing w:line="276" w:lineRule="auto"/>
              <w:jc w:val="center"/>
              <w:rPr>
                <w:bCs/>
                <w:sz w:val="24"/>
                <w:szCs w:val="24"/>
                <w:lang w:eastAsia="uk-UA"/>
              </w:rPr>
            </w:pPr>
          </w:p>
          <w:p w:rsidR="007C28AE" w:rsidRPr="006A7F91" w:rsidRDefault="007C28AE" w:rsidP="002A6199">
            <w:pPr>
              <w:spacing w:line="276" w:lineRule="auto"/>
              <w:jc w:val="center"/>
              <w:rPr>
                <w:bCs/>
                <w:sz w:val="24"/>
                <w:szCs w:val="24"/>
                <w:lang w:eastAsia="uk-UA"/>
              </w:rPr>
            </w:pPr>
            <w:r>
              <w:rPr>
                <w:bCs/>
                <w:sz w:val="24"/>
                <w:szCs w:val="24"/>
                <w:lang w:eastAsia="uk-UA"/>
              </w:rPr>
              <w:t>27,6</w:t>
            </w:r>
          </w:p>
        </w:tc>
        <w:tc>
          <w:tcPr>
            <w:tcW w:w="1053"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150</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Default="007C28AE" w:rsidP="002A6199">
            <w:pPr>
              <w:spacing w:line="276" w:lineRule="auto"/>
              <w:jc w:val="center"/>
              <w:rPr>
                <w:bCs/>
                <w:sz w:val="24"/>
                <w:szCs w:val="24"/>
                <w:lang w:eastAsia="uk-UA"/>
              </w:rPr>
            </w:pPr>
          </w:p>
          <w:p w:rsidR="007C28AE" w:rsidRPr="009245F6" w:rsidRDefault="007C28AE" w:rsidP="002A6199">
            <w:pPr>
              <w:spacing w:line="276" w:lineRule="auto"/>
              <w:jc w:val="center"/>
              <w:rPr>
                <w:bCs/>
                <w:sz w:val="24"/>
                <w:szCs w:val="24"/>
                <w:lang w:eastAsia="uk-UA"/>
              </w:rPr>
            </w:pPr>
            <w:r>
              <w:rPr>
                <w:bCs/>
                <w:sz w:val="24"/>
                <w:szCs w:val="24"/>
                <w:lang w:eastAsia="uk-UA"/>
              </w:rPr>
              <w:t>-</w:t>
            </w:r>
          </w:p>
        </w:tc>
      </w:tr>
      <w:tr w:rsidR="007C28AE" w:rsidTr="002A6199">
        <w:tc>
          <w:tcPr>
            <w:tcW w:w="657" w:type="dxa"/>
          </w:tcPr>
          <w:p w:rsidR="007C28AE" w:rsidRDefault="007C28AE" w:rsidP="002A6199">
            <w:pPr>
              <w:spacing w:line="276" w:lineRule="auto"/>
              <w:jc w:val="center"/>
              <w:rPr>
                <w:bCs/>
                <w:sz w:val="24"/>
                <w:szCs w:val="24"/>
                <w:lang w:eastAsia="uk-UA"/>
              </w:rPr>
            </w:pPr>
            <w:r>
              <w:rPr>
                <w:bCs/>
                <w:sz w:val="24"/>
                <w:szCs w:val="24"/>
                <w:lang w:eastAsia="uk-UA"/>
              </w:rPr>
              <w:t>7</w:t>
            </w:r>
          </w:p>
        </w:tc>
        <w:tc>
          <w:tcPr>
            <w:tcW w:w="1601" w:type="dxa"/>
          </w:tcPr>
          <w:p w:rsidR="007C28AE" w:rsidRPr="0099249D" w:rsidRDefault="007C28AE" w:rsidP="002A6199">
            <w:pPr>
              <w:spacing w:line="276" w:lineRule="auto"/>
              <w:jc w:val="left"/>
              <w:rPr>
                <w:bCs/>
                <w:sz w:val="22"/>
                <w:szCs w:val="22"/>
                <w:lang w:eastAsia="uk-UA"/>
              </w:rPr>
            </w:pPr>
            <w:r w:rsidRPr="0099249D">
              <w:rPr>
                <w:bCs/>
                <w:sz w:val="22"/>
                <w:szCs w:val="22"/>
                <w:lang w:eastAsia="uk-UA"/>
              </w:rPr>
              <w:t>Відділення зв’язку</w:t>
            </w:r>
          </w:p>
        </w:tc>
        <w:tc>
          <w:tcPr>
            <w:tcW w:w="1124" w:type="dxa"/>
          </w:tcPr>
          <w:p w:rsidR="007C28AE" w:rsidRPr="009245F6" w:rsidRDefault="007C28AE" w:rsidP="002A6199">
            <w:pPr>
              <w:spacing w:line="276" w:lineRule="auto"/>
              <w:jc w:val="center"/>
              <w:rPr>
                <w:bCs/>
                <w:sz w:val="24"/>
                <w:szCs w:val="24"/>
                <w:lang w:eastAsia="uk-UA"/>
              </w:rPr>
            </w:pPr>
          </w:p>
        </w:tc>
        <w:tc>
          <w:tcPr>
            <w:tcW w:w="904" w:type="dxa"/>
          </w:tcPr>
          <w:p w:rsidR="007C28AE" w:rsidRPr="009245F6" w:rsidRDefault="007C28AE" w:rsidP="002A6199">
            <w:pPr>
              <w:spacing w:line="276" w:lineRule="auto"/>
              <w:jc w:val="center"/>
              <w:rPr>
                <w:bCs/>
                <w:sz w:val="24"/>
                <w:szCs w:val="24"/>
                <w:lang w:eastAsia="uk-UA"/>
              </w:rPr>
            </w:pPr>
            <w:r>
              <w:rPr>
                <w:bCs/>
                <w:sz w:val="24"/>
                <w:szCs w:val="24"/>
                <w:lang w:eastAsia="uk-UA"/>
              </w:rPr>
              <w:t>1</w:t>
            </w:r>
          </w:p>
        </w:tc>
        <w:tc>
          <w:tcPr>
            <w:tcW w:w="1332" w:type="dxa"/>
          </w:tcPr>
          <w:p w:rsidR="007C28AE" w:rsidRPr="006A7F91" w:rsidRDefault="007C28AE" w:rsidP="002A6199">
            <w:pPr>
              <w:spacing w:line="276" w:lineRule="auto"/>
              <w:jc w:val="center"/>
              <w:rPr>
                <w:bCs/>
                <w:sz w:val="24"/>
                <w:szCs w:val="24"/>
                <w:lang w:eastAsia="uk-UA"/>
              </w:rPr>
            </w:pPr>
            <w:r w:rsidRPr="006A7F91">
              <w:rPr>
                <w:bCs/>
                <w:sz w:val="24"/>
                <w:szCs w:val="24"/>
                <w:lang w:eastAsia="uk-UA"/>
              </w:rPr>
              <w:t>1</w:t>
            </w:r>
          </w:p>
        </w:tc>
        <w:tc>
          <w:tcPr>
            <w:tcW w:w="1053" w:type="dxa"/>
          </w:tcPr>
          <w:p w:rsidR="007C28AE" w:rsidRPr="009245F6" w:rsidRDefault="007C28AE" w:rsidP="002A6199">
            <w:pPr>
              <w:spacing w:line="276" w:lineRule="auto"/>
              <w:jc w:val="center"/>
              <w:rPr>
                <w:bCs/>
                <w:sz w:val="24"/>
                <w:szCs w:val="24"/>
                <w:lang w:eastAsia="uk-UA"/>
              </w:rPr>
            </w:pPr>
            <w:r>
              <w:rPr>
                <w:bCs/>
                <w:sz w:val="24"/>
                <w:szCs w:val="24"/>
                <w:lang w:eastAsia="uk-UA"/>
              </w:rPr>
              <w:t>1</w:t>
            </w:r>
          </w:p>
        </w:tc>
        <w:tc>
          <w:tcPr>
            <w:tcW w:w="1329"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1329"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c>
          <w:tcPr>
            <w:tcW w:w="808" w:type="dxa"/>
          </w:tcPr>
          <w:p w:rsidR="007C28AE" w:rsidRPr="009245F6" w:rsidRDefault="007C28AE" w:rsidP="002A6199">
            <w:pPr>
              <w:spacing w:line="276" w:lineRule="auto"/>
              <w:jc w:val="center"/>
              <w:rPr>
                <w:bCs/>
                <w:sz w:val="24"/>
                <w:szCs w:val="24"/>
                <w:lang w:eastAsia="uk-UA"/>
              </w:rPr>
            </w:pPr>
            <w:r>
              <w:rPr>
                <w:bCs/>
                <w:sz w:val="24"/>
                <w:szCs w:val="24"/>
                <w:lang w:eastAsia="uk-UA"/>
              </w:rPr>
              <w:t>-</w:t>
            </w:r>
          </w:p>
        </w:tc>
      </w:tr>
    </w:tbl>
    <w:p w:rsidR="007C28AE" w:rsidRDefault="007C28AE" w:rsidP="007C28AE">
      <w:pPr>
        <w:spacing w:line="276" w:lineRule="auto"/>
        <w:jc w:val="center"/>
        <w:rPr>
          <w:bCs/>
          <w:sz w:val="28"/>
          <w:szCs w:val="28"/>
          <w:u w:val="single"/>
        </w:rPr>
      </w:pPr>
      <w:r w:rsidRPr="00C97446">
        <w:rPr>
          <w:bCs/>
          <w:sz w:val="28"/>
          <w:szCs w:val="28"/>
          <w:u w:val="single"/>
        </w:rPr>
        <w:t>Розміщення установ і підприємств обслуговування повсякденного користування.</w:t>
      </w:r>
    </w:p>
    <w:tbl>
      <w:tblPr>
        <w:tblStyle w:val="aff8"/>
        <w:tblW w:w="0" w:type="auto"/>
        <w:tblLook w:val="04A0" w:firstRow="1" w:lastRow="0" w:firstColumn="1" w:lastColumn="0" w:noHBand="0" w:noVBand="1"/>
      </w:tblPr>
      <w:tblGrid>
        <w:gridCol w:w="662"/>
        <w:gridCol w:w="2231"/>
        <w:gridCol w:w="1928"/>
        <w:gridCol w:w="1384"/>
        <w:gridCol w:w="1523"/>
        <w:gridCol w:w="2183"/>
      </w:tblGrid>
      <w:tr w:rsidR="007C28AE" w:rsidTr="0099249D">
        <w:tc>
          <w:tcPr>
            <w:tcW w:w="662" w:type="dxa"/>
          </w:tcPr>
          <w:p w:rsidR="007C28AE" w:rsidRPr="00C97446" w:rsidRDefault="007C28AE" w:rsidP="002A6199">
            <w:pPr>
              <w:spacing w:line="276" w:lineRule="auto"/>
              <w:jc w:val="center"/>
              <w:rPr>
                <w:b/>
                <w:bCs/>
                <w:sz w:val="22"/>
                <w:szCs w:val="22"/>
                <w:lang w:eastAsia="uk-UA"/>
              </w:rPr>
            </w:pPr>
            <w:r>
              <w:rPr>
                <w:b/>
                <w:bCs/>
                <w:sz w:val="22"/>
                <w:szCs w:val="22"/>
                <w:lang w:eastAsia="uk-UA"/>
              </w:rPr>
              <w:t>№ п/п</w:t>
            </w:r>
          </w:p>
        </w:tc>
        <w:tc>
          <w:tcPr>
            <w:tcW w:w="2231" w:type="dxa"/>
          </w:tcPr>
          <w:p w:rsidR="007C28AE" w:rsidRPr="00C97446" w:rsidRDefault="007C28AE" w:rsidP="002A6199">
            <w:pPr>
              <w:spacing w:line="276" w:lineRule="auto"/>
              <w:jc w:val="center"/>
              <w:rPr>
                <w:b/>
                <w:bCs/>
                <w:sz w:val="22"/>
                <w:szCs w:val="22"/>
                <w:lang w:eastAsia="uk-UA"/>
              </w:rPr>
            </w:pPr>
            <w:r>
              <w:rPr>
                <w:b/>
                <w:bCs/>
                <w:sz w:val="22"/>
                <w:szCs w:val="22"/>
                <w:lang w:eastAsia="uk-UA"/>
              </w:rPr>
              <w:t>Назва установи</w:t>
            </w:r>
          </w:p>
        </w:tc>
        <w:tc>
          <w:tcPr>
            <w:tcW w:w="1928" w:type="dxa"/>
          </w:tcPr>
          <w:p w:rsidR="007C28AE" w:rsidRPr="00C97446" w:rsidRDefault="007C28AE" w:rsidP="002A6199">
            <w:pPr>
              <w:spacing w:line="276" w:lineRule="auto"/>
              <w:jc w:val="center"/>
              <w:rPr>
                <w:b/>
                <w:bCs/>
                <w:sz w:val="22"/>
                <w:szCs w:val="22"/>
                <w:lang w:eastAsia="uk-UA"/>
              </w:rPr>
            </w:pPr>
            <w:r>
              <w:rPr>
                <w:b/>
                <w:bCs/>
                <w:sz w:val="22"/>
                <w:szCs w:val="22"/>
                <w:lang w:eastAsia="uk-UA"/>
              </w:rPr>
              <w:t>Одиниця виміру</w:t>
            </w:r>
          </w:p>
        </w:tc>
        <w:tc>
          <w:tcPr>
            <w:tcW w:w="1384" w:type="dxa"/>
          </w:tcPr>
          <w:p w:rsidR="007C28AE" w:rsidRPr="00C97446" w:rsidRDefault="007C28AE" w:rsidP="002A6199">
            <w:pPr>
              <w:spacing w:line="276" w:lineRule="auto"/>
              <w:jc w:val="center"/>
              <w:rPr>
                <w:b/>
                <w:bCs/>
                <w:sz w:val="22"/>
                <w:szCs w:val="22"/>
                <w:lang w:eastAsia="uk-UA"/>
              </w:rPr>
            </w:pPr>
            <w:r>
              <w:rPr>
                <w:b/>
                <w:bCs/>
                <w:sz w:val="22"/>
                <w:szCs w:val="22"/>
                <w:lang w:eastAsia="uk-UA"/>
              </w:rPr>
              <w:t>Ємність</w:t>
            </w:r>
          </w:p>
        </w:tc>
        <w:tc>
          <w:tcPr>
            <w:tcW w:w="1523" w:type="dxa"/>
          </w:tcPr>
          <w:p w:rsidR="007C28AE" w:rsidRPr="00C97446" w:rsidRDefault="007C28AE" w:rsidP="002A6199">
            <w:pPr>
              <w:spacing w:line="276" w:lineRule="auto"/>
              <w:jc w:val="center"/>
              <w:rPr>
                <w:b/>
                <w:bCs/>
                <w:sz w:val="22"/>
                <w:szCs w:val="22"/>
                <w:lang w:eastAsia="uk-UA"/>
              </w:rPr>
            </w:pPr>
            <w:r>
              <w:rPr>
                <w:b/>
                <w:bCs/>
                <w:sz w:val="22"/>
                <w:szCs w:val="22"/>
                <w:lang w:eastAsia="uk-UA"/>
              </w:rPr>
              <w:t>№ типового пр-ту або кубатура (м</w:t>
            </w:r>
            <w:r>
              <w:rPr>
                <w:b/>
                <w:bCs/>
                <w:sz w:val="22"/>
                <w:szCs w:val="22"/>
                <w:vertAlign w:val="superscript"/>
                <w:lang w:eastAsia="uk-UA"/>
              </w:rPr>
              <w:t>3</w:t>
            </w:r>
            <w:r>
              <w:rPr>
                <w:b/>
                <w:bCs/>
                <w:sz w:val="22"/>
                <w:szCs w:val="22"/>
                <w:lang w:eastAsia="uk-UA"/>
              </w:rPr>
              <w:t>)</w:t>
            </w:r>
          </w:p>
        </w:tc>
        <w:tc>
          <w:tcPr>
            <w:tcW w:w="2183" w:type="dxa"/>
          </w:tcPr>
          <w:p w:rsidR="007C28AE" w:rsidRPr="00C97446" w:rsidRDefault="007C28AE" w:rsidP="002A6199">
            <w:pPr>
              <w:spacing w:line="276" w:lineRule="auto"/>
              <w:jc w:val="center"/>
              <w:rPr>
                <w:b/>
                <w:bCs/>
                <w:sz w:val="22"/>
                <w:szCs w:val="22"/>
                <w:lang w:eastAsia="uk-UA"/>
              </w:rPr>
            </w:pPr>
            <w:r>
              <w:rPr>
                <w:b/>
                <w:bCs/>
                <w:sz w:val="22"/>
                <w:szCs w:val="22"/>
                <w:lang w:eastAsia="uk-UA"/>
              </w:rPr>
              <w:t>Місце розташування</w:t>
            </w:r>
          </w:p>
        </w:tc>
      </w:tr>
      <w:tr w:rsidR="007C28AE" w:rsidTr="0099249D">
        <w:tc>
          <w:tcPr>
            <w:tcW w:w="662" w:type="dxa"/>
          </w:tcPr>
          <w:p w:rsidR="007C28AE" w:rsidRPr="00C97446" w:rsidRDefault="007C28AE" w:rsidP="002A6199">
            <w:pPr>
              <w:spacing w:line="276" w:lineRule="auto"/>
              <w:jc w:val="center"/>
              <w:rPr>
                <w:b/>
                <w:bCs/>
                <w:sz w:val="22"/>
                <w:szCs w:val="22"/>
                <w:lang w:eastAsia="uk-UA"/>
              </w:rPr>
            </w:pPr>
            <w:r>
              <w:rPr>
                <w:b/>
                <w:bCs/>
                <w:sz w:val="22"/>
                <w:szCs w:val="22"/>
                <w:lang w:eastAsia="uk-UA"/>
              </w:rPr>
              <w:t>1</w:t>
            </w:r>
          </w:p>
        </w:tc>
        <w:tc>
          <w:tcPr>
            <w:tcW w:w="2231" w:type="dxa"/>
          </w:tcPr>
          <w:p w:rsidR="007C28AE" w:rsidRPr="00C97446" w:rsidRDefault="007C28AE" w:rsidP="002A6199">
            <w:pPr>
              <w:spacing w:line="276" w:lineRule="auto"/>
              <w:jc w:val="center"/>
              <w:rPr>
                <w:b/>
                <w:bCs/>
                <w:sz w:val="22"/>
                <w:szCs w:val="22"/>
                <w:lang w:eastAsia="uk-UA"/>
              </w:rPr>
            </w:pPr>
            <w:r>
              <w:rPr>
                <w:b/>
                <w:bCs/>
                <w:sz w:val="22"/>
                <w:szCs w:val="22"/>
                <w:lang w:eastAsia="uk-UA"/>
              </w:rPr>
              <w:t>2</w:t>
            </w:r>
          </w:p>
        </w:tc>
        <w:tc>
          <w:tcPr>
            <w:tcW w:w="1928" w:type="dxa"/>
          </w:tcPr>
          <w:p w:rsidR="007C28AE" w:rsidRPr="00C97446" w:rsidRDefault="007C28AE" w:rsidP="002A6199">
            <w:pPr>
              <w:spacing w:line="276" w:lineRule="auto"/>
              <w:jc w:val="center"/>
              <w:rPr>
                <w:b/>
                <w:bCs/>
                <w:sz w:val="22"/>
                <w:szCs w:val="22"/>
                <w:lang w:eastAsia="uk-UA"/>
              </w:rPr>
            </w:pPr>
            <w:r>
              <w:rPr>
                <w:b/>
                <w:bCs/>
                <w:sz w:val="22"/>
                <w:szCs w:val="22"/>
                <w:lang w:eastAsia="uk-UA"/>
              </w:rPr>
              <w:t>3</w:t>
            </w:r>
          </w:p>
        </w:tc>
        <w:tc>
          <w:tcPr>
            <w:tcW w:w="1384" w:type="dxa"/>
          </w:tcPr>
          <w:p w:rsidR="007C28AE" w:rsidRPr="00C97446" w:rsidRDefault="007C28AE" w:rsidP="002A6199">
            <w:pPr>
              <w:spacing w:line="276" w:lineRule="auto"/>
              <w:jc w:val="center"/>
              <w:rPr>
                <w:b/>
                <w:bCs/>
                <w:sz w:val="22"/>
                <w:szCs w:val="22"/>
                <w:lang w:eastAsia="uk-UA"/>
              </w:rPr>
            </w:pPr>
            <w:r>
              <w:rPr>
                <w:b/>
                <w:bCs/>
                <w:sz w:val="22"/>
                <w:szCs w:val="22"/>
                <w:lang w:eastAsia="uk-UA"/>
              </w:rPr>
              <w:t>4</w:t>
            </w:r>
          </w:p>
        </w:tc>
        <w:tc>
          <w:tcPr>
            <w:tcW w:w="1523" w:type="dxa"/>
          </w:tcPr>
          <w:p w:rsidR="007C28AE" w:rsidRPr="00C97446" w:rsidRDefault="007C28AE" w:rsidP="002A6199">
            <w:pPr>
              <w:spacing w:line="276" w:lineRule="auto"/>
              <w:jc w:val="center"/>
              <w:rPr>
                <w:b/>
                <w:bCs/>
                <w:sz w:val="22"/>
                <w:szCs w:val="22"/>
                <w:lang w:eastAsia="uk-UA"/>
              </w:rPr>
            </w:pPr>
            <w:r>
              <w:rPr>
                <w:b/>
                <w:bCs/>
                <w:sz w:val="22"/>
                <w:szCs w:val="22"/>
                <w:lang w:eastAsia="uk-UA"/>
              </w:rPr>
              <w:t>5</w:t>
            </w:r>
          </w:p>
        </w:tc>
        <w:tc>
          <w:tcPr>
            <w:tcW w:w="2183" w:type="dxa"/>
          </w:tcPr>
          <w:p w:rsidR="007C28AE" w:rsidRPr="00C97446" w:rsidRDefault="007C28AE" w:rsidP="002A6199">
            <w:pPr>
              <w:spacing w:line="276" w:lineRule="auto"/>
              <w:jc w:val="center"/>
              <w:rPr>
                <w:b/>
                <w:bCs/>
                <w:sz w:val="22"/>
                <w:szCs w:val="22"/>
                <w:lang w:eastAsia="uk-UA"/>
              </w:rPr>
            </w:pPr>
            <w:r>
              <w:rPr>
                <w:b/>
                <w:bCs/>
                <w:sz w:val="22"/>
                <w:szCs w:val="22"/>
                <w:lang w:eastAsia="uk-UA"/>
              </w:rPr>
              <w:t>6</w:t>
            </w:r>
          </w:p>
        </w:tc>
      </w:tr>
      <w:tr w:rsidR="007C28AE" w:rsidTr="0099249D">
        <w:tc>
          <w:tcPr>
            <w:tcW w:w="662" w:type="dxa"/>
          </w:tcPr>
          <w:p w:rsidR="007C28AE" w:rsidRPr="00C97446" w:rsidRDefault="007C28AE" w:rsidP="002A6199">
            <w:pPr>
              <w:spacing w:line="276" w:lineRule="auto"/>
              <w:jc w:val="center"/>
              <w:rPr>
                <w:bCs/>
                <w:sz w:val="24"/>
                <w:szCs w:val="24"/>
                <w:lang w:eastAsia="uk-UA"/>
              </w:rPr>
            </w:pPr>
            <w:r>
              <w:rPr>
                <w:bCs/>
                <w:sz w:val="24"/>
                <w:szCs w:val="24"/>
                <w:lang w:eastAsia="uk-UA"/>
              </w:rPr>
              <w:t>1</w:t>
            </w:r>
          </w:p>
        </w:tc>
        <w:tc>
          <w:tcPr>
            <w:tcW w:w="2231" w:type="dxa"/>
          </w:tcPr>
          <w:p w:rsidR="007C28AE" w:rsidRPr="00C97446" w:rsidRDefault="007C28AE" w:rsidP="002A6199">
            <w:pPr>
              <w:spacing w:line="276" w:lineRule="auto"/>
              <w:jc w:val="left"/>
              <w:rPr>
                <w:bCs/>
                <w:sz w:val="24"/>
                <w:szCs w:val="24"/>
                <w:lang w:eastAsia="uk-UA"/>
              </w:rPr>
            </w:pPr>
            <w:r>
              <w:rPr>
                <w:bCs/>
                <w:sz w:val="24"/>
                <w:szCs w:val="24"/>
                <w:lang w:eastAsia="uk-UA"/>
              </w:rPr>
              <w:t>Загальноосвітні школи</w:t>
            </w:r>
          </w:p>
        </w:tc>
        <w:tc>
          <w:tcPr>
            <w:tcW w:w="1928" w:type="dxa"/>
          </w:tcPr>
          <w:p w:rsidR="007C28AE" w:rsidRPr="00C97446" w:rsidRDefault="007C28AE" w:rsidP="002A6199">
            <w:pPr>
              <w:spacing w:line="276" w:lineRule="auto"/>
              <w:jc w:val="center"/>
              <w:rPr>
                <w:bCs/>
                <w:sz w:val="24"/>
                <w:szCs w:val="24"/>
                <w:lang w:eastAsia="uk-UA"/>
              </w:rPr>
            </w:pPr>
            <w:r>
              <w:rPr>
                <w:bCs/>
                <w:sz w:val="24"/>
                <w:szCs w:val="24"/>
                <w:lang w:eastAsia="uk-UA"/>
              </w:rPr>
              <w:t>місць</w:t>
            </w:r>
          </w:p>
        </w:tc>
        <w:tc>
          <w:tcPr>
            <w:tcW w:w="1384" w:type="dxa"/>
          </w:tcPr>
          <w:p w:rsidR="007C28AE" w:rsidRPr="001F5917" w:rsidRDefault="007C28AE" w:rsidP="002A6199">
            <w:pPr>
              <w:spacing w:line="276" w:lineRule="auto"/>
              <w:jc w:val="center"/>
              <w:rPr>
                <w:bCs/>
                <w:sz w:val="24"/>
                <w:szCs w:val="24"/>
                <w:lang w:eastAsia="uk-UA"/>
              </w:rPr>
            </w:pPr>
            <w:r>
              <w:rPr>
                <w:bCs/>
                <w:sz w:val="24"/>
                <w:szCs w:val="24"/>
                <w:lang w:eastAsia="uk-UA"/>
              </w:rPr>
              <w:t>35</w:t>
            </w:r>
            <w:r w:rsidRPr="001F5917">
              <w:rPr>
                <w:bCs/>
                <w:sz w:val="24"/>
                <w:szCs w:val="24"/>
                <w:lang w:eastAsia="uk-UA"/>
              </w:rPr>
              <w:t>0 місць</w:t>
            </w:r>
          </w:p>
        </w:tc>
        <w:tc>
          <w:tcPr>
            <w:tcW w:w="1523" w:type="dxa"/>
          </w:tcPr>
          <w:p w:rsidR="007C28AE" w:rsidRPr="00C97446" w:rsidRDefault="007C28AE" w:rsidP="002A6199">
            <w:pPr>
              <w:spacing w:line="276" w:lineRule="auto"/>
              <w:jc w:val="center"/>
              <w:rPr>
                <w:bCs/>
                <w:sz w:val="24"/>
                <w:szCs w:val="24"/>
                <w:lang w:eastAsia="uk-UA"/>
              </w:rPr>
            </w:pPr>
            <w:r>
              <w:rPr>
                <w:bCs/>
                <w:sz w:val="24"/>
                <w:szCs w:val="24"/>
                <w:lang w:eastAsia="uk-UA"/>
              </w:rPr>
              <w:t>-</w:t>
            </w:r>
          </w:p>
        </w:tc>
        <w:tc>
          <w:tcPr>
            <w:tcW w:w="2183" w:type="dxa"/>
          </w:tcPr>
          <w:p w:rsidR="007C28AE" w:rsidRDefault="007C28AE" w:rsidP="002A6199">
            <w:pPr>
              <w:spacing w:line="276" w:lineRule="auto"/>
              <w:jc w:val="center"/>
              <w:rPr>
                <w:bCs/>
                <w:sz w:val="24"/>
                <w:szCs w:val="24"/>
                <w:lang w:eastAsia="uk-UA"/>
              </w:rPr>
            </w:pPr>
            <w:r>
              <w:rPr>
                <w:bCs/>
                <w:sz w:val="24"/>
                <w:szCs w:val="24"/>
                <w:lang w:eastAsia="uk-UA"/>
              </w:rPr>
              <w:t>Існуюча в мікрорайоні</w:t>
            </w:r>
          </w:p>
          <w:p w:rsidR="007C28AE" w:rsidRPr="00C97446" w:rsidRDefault="007C28AE" w:rsidP="002A6199">
            <w:pPr>
              <w:spacing w:line="276" w:lineRule="auto"/>
              <w:jc w:val="center"/>
              <w:rPr>
                <w:bCs/>
                <w:sz w:val="24"/>
                <w:szCs w:val="24"/>
                <w:lang w:eastAsia="uk-UA"/>
              </w:rPr>
            </w:pPr>
            <w:r>
              <w:rPr>
                <w:bCs/>
                <w:sz w:val="24"/>
                <w:szCs w:val="24"/>
                <w:lang w:eastAsia="uk-UA"/>
              </w:rPr>
              <w:t>«Підварки»</w:t>
            </w:r>
          </w:p>
        </w:tc>
      </w:tr>
      <w:tr w:rsidR="007C28AE" w:rsidTr="0099249D">
        <w:tc>
          <w:tcPr>
            <w:tcW w:w="662" w:type="dxa"/>
          </w:tcPr>
          <w:p w:rsidR="007C28AE" w:rsidRPr="00C97446" w:rsidRDefault="007C28AE" w:rsidP="002A6199">
            <w:pPr>
              <w:spacing w:line="276" w:lineRule="auto"/>
              <w:jc w:val="center"/>
              <w:rPr>
                <w:bCs/>
                <w:sz w:val="24"/>
                <w:szCs w:val="24"/>
                <w:lang w:eastAsia="uk-UA"/>
              </w:rPr>
            </w:pPr>
            <w:r>
              <w:rPr>
                <w:bCs/>
                <w:sz w:val="24"/>
                <w:szCs w:val="24"/>
                <w:lang w:eastAsia="uk-UA"/>
              </w:rPr>
              <w:t>2</w:t>
            </w:r>
          </w:p>
        </w:tc>
        <w:tc>
          <w:tcPr>
            <w:tcW w:w="2231" w:type="dxa"/>
          </w:tcPr>
          <w:p w:rsidR="007C28AE" w:rsidRPr="00C97446" w:rsidRDefault="007C28AE" w:rsidP="002A6199">
            <w:pPr>
              <w:spacing w:line="276" w:lineRule="auto"/>
              <w:jc w:val="left"/>
              <w:rPr>
                <w:bCs/>
                <w:sz w:val="24"/>
                <w:szCs w:val="24"/>
                <w:lang w:eastAsia="uk-UA"/>
              </w:rPr>
            </w:pPr>
            <w:r>
              <w:rPr>
                <w:bCs/>
                <w:sz w:val="24"/>
                <w:szCs w:val="24"/>
                <w:lang w:eastAsia="uk-UA"/>
              </w:rPr>
              <w:t>Дитячий садок</w:t>
            </w:r>
          </w:p>
        </w:tc>
        <w:tc>
          <w:tcPr>
            <w:tcW w:w="1928" w:type="dxa"/>
          </w:tcPr>
          <w:p w:rsidR="007C28AE" w:rsidRPr="00C97446" w:rsidRDefault="007C28AE" w:rsidP="002A6199">
            <w:pPr>
              <w:spacing w:line="276" w:lineRule="auto"/>
              <w:jc w:val="center"/>
              <w:rPr>
                <w:bCs/>
                <w:sz w:val="24"/>
                <w:szCs w:val="24"/>
                <w:lang w:eastAsia="uk-UA"/>
              </w:rPr>
            </w:pPr>
            <w:r>
              <w:rPr>
                <w:bCs/>
                <w:sz w:val="24"/>
                <w:szCs w:val="24"/>
                <w:lang w:eastAsia="uk-UA"/>
              </w:rPr>
              <w:t>місць</w:t>
            </w:r>
          </w:p>
        </w:tc>
        <w:tc>
          <w:tcPr>
            <w:tcW w:w="1384" w:type="dxa"/>
          </w:tcPr>
          <w:p w:rsidR="007C28AE" w:rsidRPr="001F5917" w:rsidRDefault="007C28AE" w:rsidP="002A6199">
            <w:pPr>
              <w:spacing w:line="276" w:lineRule="auto"/>
              <w:jc w:val="center"/>
              <w:rPr>
                <w:bCs/>
                <w:sz w:val="24"/>
                <w:szCs w:val="24"/>
                <w:lang w:eastAsia="uk-UA"/>
              </w:rPr>
            </w:pPr>
            <w:r>
              <w:rPr>
                <w:bCs/>
                <w:sz w:val="24"/>
                <w:szCs w:val="24"/>
                <w:lang w:eastAsia="uk-UA"/>
              </w:rPr>
              <w:t>18</w:t>
            </w:r>
            <w:r w:rsidRPr="001F5917">
              <w:rPr>
                <w:bCs/>
                <w:sz w:val="24"/>
                <w:szCs w:val="24"/>
                <w:lang w:eastAsia="uk-UA"/>
              </w:rPr>
              <w:t>0</w:t>
            </w:r>
          </w:p>
        </w:tc>
        <w:tc>
          <w:tcPr>
            <w:tcW w:w="1523" w:type="dxa"/>
          </w:tcPr>
          <w:p w:rsidR="007C28AE" w:rsidRPr="00C97446" w:rsidRDefault="007C28AE" w:rsidP="002A6199">
            <w:pPr>
              <w:spacing w:line="276" w:lineRule="auto"/>
              <w:jc w:val="center"/>
              <w:rPr>
                <w:bCs/>
                <w:sz w:val="24"/>
                <w:szCs w:val="24"/>
                <w:lang w:eastAsia="uk-UA"/>
              </w:rPr>
            </w:pPr>
            <w:r>
              <w:rPr>
                <w:bCs/>
                <w:sz w:val="24"/>
                <w:szCs w:val="24"/>
                <w:lang w:eastAsia="uk-UA"/>
              </w:rPr>
              <w:t>-</w:t>
            </w:r>
          </w:p>
        </w:tc>
        <w:tc>
          <w:tcPr>
            <w:tcW w:w="2183" w:type="dxa"/>
          </w:tcPr>
          <w:p w:rsidR="007C28AE" w:rsidRPr="00C97446" w:rsidRDefault="0099249D" w:rsidP="0099249D">
            <w:pPr>
              <w:spacing w:line="276" w:lineRule="auto"/>
              <w:jc w:val="center"/>
              <w:rPr>
                <w:bCs/>
                <w:sz w:val="24"/>
                <w:szCs w:val="24"/>
                <w:lang w:eastAsia="uk-UA"/>
              </w:rPr>
            </w:pPr>
            <w:r>
              <w:rPr>
                <w:bCs/>
                <w:sz w:val="24"/>
                <w:szCs w:val="24"/>
                <w:lang w:eastAsia="uk-UA"/>
              </w:rPr>
              <w:t>Існуючий в центрі міста(</w:t>
            </w:r>
            <w:r w:rsidR="007C28AE">
              <w:rPr>
                <w:bCs/>
                <w:sz w:val="24"/>
                <w:szCs w:val="24"/>
                <w:lang w:eastAsia="uk-UA"/>
              </w:rPr>
              <w:t>«Сонечко»</w:t>
            </w:r>
            <w:r>
              <w:rPr>
                <w:bCs/>
                <w:sz w:val="24"/>
                <w:szCs w:val="24"/>
                <w:lang w:eastAsia="uk-UA"/>
              </w:rPr>
              <w:t>)</w:t>
            </w:r>
          </w:p>
        </w:tc>
      </w:tr>
      <w:tr w:rsidR="007C28AE" w:rsidTr="0099249D">
        <w:tc>
          <w:tcPr>
            <w:tcW w:w="662" w:type="dxa"/>
          </w:tcPr>
          <w:p w:rsidR="007C28AE" w:rsidRPr="00C97446" w:rsidRDefault="007C28AE" w:rsidP="002A6199">
            <w:pPr>
              <w:spacing w:line="276" w:lineRule="auto"/>
              <w:jc w:val="center"/>
              <w:rPr>
                <w:bCs/>
                <w:sz w:val="24"/>
                <w:szCs w:val="24"/>
                <w:lang w:eastAsia="uk-UA"/>
              </w:rPr>
            </w:pPr>
            <w:r>
              <w:rPr>
                <w:bCs/>
                <w:sz w:val="24"/>
                <w:szCs w:val="24"/>
                <w:lang w:eastAsia="uk-UA"/>
              </w:rPr>
              <w:t>3</w:t>
            </w:r>
          </w:p>
        </w:tc>
        <w:tc>
          <w:tcPr>
            <w:tcW w:w="2231" w:type="dxa"/>
          </w:tcPr>
          <w:p w:rsidR="007C28AE" w:rsidRPr="00C97446" w:rsidRDefault="007C28AE" w:rsidP="002A6199">
            <w:pPr>
              <w:spacing w:line="276" w:lineRule="auto"/>
              <w:jc w:val="left"/>
              <w:rPr>
                <w:bCs/>
                <w:sz w:val="24"/>
                <w:szCs w:val="24"/>
                <w:lang w:eastAsia="uk-UA"/>
              </w:rPr>
            </w:pPr>
            <w:r>
              <w:rPr>
                <w:bCs/>
                <w:sz w:val="24"/>
                <w:szCs w:val="24"/>
                <w:lang w:eastAsia="uk-UA"/>
              </w:rPr>
              <w:t>Магазини продовольчих товарів</w:t>
            </w:r>
          </w:p>
        </w:tc>
        <w:tc>
          <w:tcPr>
            <w:tcW w:w="1928" w:type="dxa"/>
          </w:tcPr>
          <w:p w:rsidR="007C28AE" w:rsidRPr="00C97446" w:rsidRDefault="007C28AE" w:rsidP="002A6199">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Pr>
                <w:bCs/>
                <w:sz w:val="24"/>
                <w:szCs w:val="24"/>
                <w:lang w:eastAsia="uk-UA"/>
              </w:rPr>
              <w:t>торгової</w:t>
            </w:r>
            <w:r w:rsidRPr="009245F6">
              <w:rPr>
                <w:bCs/>
                <w:sz w:val="24"/>
                <w:szCs w:val="24"/>
                <w:lang w:eastAsia="uk-UA"/>
              </w:rPr>
              <w:t xml:space="preserve"> площі</w:t>
            </w:r>
          </w:p>
        </w:tc>
        <w:tc>
          <w:tcPr>
            <w:tcW w:w="1384" w:type="dxa"/>
          </w:tcPr>
          <w:p w:rsidR="007C28AE" w:rsidRPr="001F5917" w:rsidRDefault="007C28AE" w:rsidP="002A6199">
            <w:pPr>
              <w:spacing w:line="276" w:lineRule="auto"/>
              <w:jc w:val="center"/>
              <w:rPr>
                <w:bCs/>
                <w:sz w:val="24"/>
                <w:szCs w:val="24"/>
                <w:lang w:eastAsia="uk-UA"/>
              </w:rPr>
            </w:pPr>
          </w:p>
          <w:p w:rsidR="007C28AE" w:rsidRPr="001F5917" w:rsidRDefault="007C28AE" w:rsidP="002A6199">
            <w:pPr>
              <w:spacing w:line="276" w:lineRule="auto"/>
              <w:jc w:val="center"/>
              <w:rPr>
                <w:bCs/>
                <w:sz w:val="24"/>
                <w:szCs w:val="24"/>
                <w:lang w:eastAsia="uk-UA"/>
              </w:rPr>
            </w:pPr>
            <w:r>
              <w:rPr>
                <w:bCs/>
                <w:sz w:val="24"/>
                <w:szCs w:val="24"/>
                <w:lang w:eastAsia="uk-UA"/>
              </w:rPr>
              <w:t>260</w:t>
            </w:r>
          </w:p>
        </w:tc>
        <w:tc>
          <w:tcPr>
            <w:tcW w:w="1523" w:type="dxa"/>
          </w:tcPr>
          <w:p w:rsidR="007C28AE" w:rsidRDefault="007C28AE" w:rsidP="002A6199">
            <w:pPr>
              <w:spacing w:line="276" w:lineRule="auto"/>
              <w:jc w:val="center"/>
              <w:rPr>
                <w:bCs/>
                <w:sz w:val="24"/>
                <w:szCs w:val="24"/>
                <w:lang w:eastAsia="uk-UA"/>
              </w:rPr>
            </w:pPr>
          </w:p>
          <w:p w:rsidR="007C28AE" w:rsidRPr="00C97446" w:rsidRDefault="007C28AE" w:rsidP="002A6199">
            <w:pPr>
              <w:spacing w:line="276" w:lineRule="auto"/>
              <w:jc w:val="center"/>
              <w:rPr>
                <w:bCs/>
                <w:sz w:val="24"/>
                <w:szCs w:val="24"/>
                <w:lang w:eastAsia="uk-UA"/>
              </w:rPr>
            </w:pPr>
            <w:r>
              <w:rPr>
                <w:bCs/>
                <w:sz w:val="24"/>
                <w:szCs w:val="24"/>
                <w:lang w:eastAsia="uk-UA"/>
              </w:rPr>
              <w:t>-</w:t>
            </w:r>
          </w:p>
        </w:tc>
        <w:tc>
          <w:tcPr>
            <w:tcW w:w="2183" w:type="dxa"/>
          </w:tcPr>
          <w:p w:rsidR="007C28AE" w:rsidRDefault="007C28AE" w:rsidP="002A6199">
            <w:pPr>
              <w:spacing w:line="276" w:lineRule="auto"/>
              <w:jc w:val="center"/>
              <w:rPr>
                <w:bCs/>
                <w:sz w:val="24"/>
                <w:szCs w:val="24"/>
                <w:lang w:eastAsia="uk-UA"/>
              </w:rPr>
            </w:pPr>
            <w:r>
              <w:rPr>
                <w:bCs/>
                <w:sz w:val="24"/>
                <w:szCs w:val="24"/>
                <w:lang w:eastAsia="uk-UA"/>
              </w:rPr>
              <w:t>Існуючі в мікрорайоні</w:t>
            </w:r>
          </w:p>
          <w:p w:rsidR="007C28AE" w:rsidRPr="00C97446" w:rsidRDefault="007C28AE" w:rsidP="002A6199">
            <w:pPr>
              <w:spacing w:line="276" w:lineRule="auto"/>
              <w:jc w:val="center"/>
              <w:rPr>
                <w:bCs/>
                <w:sz w:val="24"/>
                <w:szCs w:val="24"/>
                <w:lang w:eastAsia="uk-UA"/>
              </w:rPr>
            </w:pPr>
            <w:r>
              <w:rPr>
                <w:bCs/>
                <w:sz w:val="24"/>
                <w:szCs w:val="24"/>
                <w:lang w:eastAsia="uk-UA"/>
              </w:rPr>
              <w:t>«Підварки»</w:t>
            </w:r>
          </w:p>
        </w:tc>
      </w:tr>
      <w:tr w:rsidR="007C28AE" w:rsidTr="0099249D">
        <w:tc>
          <w:tcPr>
            <w:tcW w:w="662" w:type="dxa"/>
          </w:tcPr>
          <w:p w:rsidR="007C28AE" w:rsidRPr="00C97446" w:rsidRDefault="007C28AE" w:rsidP="002A6199">
            <w:pPr>
              <w:spacing w:line="276" w:lineRule="auto"/>
              <w:jc w:val="center"/>
              <w:rPr>
                <w:bCs/>
                <w:sz w:val="24"/>
                <w:szCs w:val="24"/>
                <w:lang w:eastAsia="uk-UA"/>
              </w:rPr>
            </w:pPr>
            <w:r>
              <w:rPr>
                <w:bCs/>
                <w:sz w:val="24"/>
                <w:szCs w:val="24"/>
                <w:lang w:eastAsia="uk-UA"/>
              </w:rPr>
              <w:t>4</w:t>
            </w:r>
          </w:p>
        </w:tc>
        <w:tc>
          <w:tcPr>
            <w:tcW w:w="2231" w:type="dxa"/>
          </w:tcPr>
          <w:p w:rsidR="007C28AE" w:rsidRPr="00C97446" w:rsidRDefault="007C28AE" w:rsidP="002A6199">
            <w:pPr>
              <w:spacing w:line="276" w:lineRule="auto"/>
              <w:jc w:val="left"/>
              <w:rPr>
                <w:bCs/>
                <w:sz w:val="24"/>
                <w:szCs w:val="24"/>
                <w:lang w:eastAsia="uk-UA"/>
              </w:rPr>
            </w:pPr>
            <w:r>
              <w:rPr>
                <w:bCs/>
                <w:sz w:val="24"/>
                <w:szCs w:val="24"/>
                <w:lang w:eastAsia="uk-UA"/>
              </w:rPr>
              <w:t>Магазини не продовольчих товарів</w:t>
            </w:r>
          </w:p>
        </w:tc>
        <w:tc>
          <w:tcPr>
            <w:tcW w:w="1928" w:type="dxa"/>
          </w:tcPr>
          <w:p w:rsidR="007C28AE" w:rsidRPr="00C97446" w:rsidRDefault="007C28AE" w:rsidP="002A6199">
            <w:pPr>
              <w:spacing w:line="276" w:lineRule="auto"/>
              <w:jc w:val="center"/>
              <w:rPr>
                <w:bCs/>
                <w:sz w:val="24"/>
                <w:szCs w:val="24"/>
                <w:lang w:eastAsia="uk-UA"/>
              </w:rPr>
            </w:pPr>
            <w:r w:rsidRPr="009245F6">
              <w:rPr>
                <w:bCs/>
                <w:sz w:val="24"/>
                <w:szCs w:val="24"/>
                <w:lang w:eastAsia="uk-UA"/>
              </w:rPr>
              <w:t>1м</w:t>
            </w:r>
            <w:r w:rsidRPr="009245F6">
              <w:rPr>
                <w:bCs/>
                <w:sz w:val="24"/>
                <w:szCs w:val="24"/>
                <w:vertAlign w:val="superscript"/>
                <w:lang w:eastAsia="uk-UA"/>
              </w:rPr>
              <w:t>2</w:t>
            </w:r>
            <w:r w:rsidRPr="009245F6">
              <w:rPr>
                <w:bCs/>
                <w:sz w:val="24"/>
                <w:szCs w:val="24"/>
                <w:lang w:eastAsia="uk-UA"/>
              </w:rPr>
              <w:t xml:space="preserve"> </w:t>
            </w:r>
            <w:r>
              <w:rPr>
                <w:bCs/>
                <w:sz w:val="24"/>
                <w:szCs w:val="24"/>
                <w:lang w:eastAsia="uk-UA"/>
              </w:rPr>
              <w:t>торгової</w:t>
            </w:r>
            <w:r w:rsidRPr="009245F6">
              <w:rPr>
                <w:bCs/>
                <w:sz w:val="24"/>
                <w:szCs w:val="24"/>
                <w:lang w:eastAsia="uk-UA"/>
              </w:rPr>
              <w:t xml:space="preserve"> площі</w:t>
            </w:r>
          </w:p>
        </w:tc>
        <w:tc>
          <w:tcPr>
            <w:tcW w:w="1384" w:type="dxa"/>
          </w:tcPr>
          <w:p w:rsidR="007C28AE" w:rsidRPr="001F5917" w:rsidRDefault="007C28AE" w:rsidP="002A6199">
            <w:pPr>
              <w:spacing w:line="276" w:lineRule="auto"/>
              <w:jc w:val="center"/>
              <w:rPr>
                <w:bCs/>
                <w:sz w:val="24"/>
                <w:szCs w:val="24"/>
                <w:lang w:eastAsia="uk-UA"/>
              </w:rPr>
            </w:pPr>
          </w:p>
          <w:p w:rsidR="007C28AE" w:rsidRPr="001F5917" w:rsidRDefault="007C28AE" w:rsidP="002A6199">
            <w:pPr>
              <w:spacing w:line="276" w:lineRule="auto"/>
              <w:jc w:val="center"/>
              <w:rPr>
                <w:bCs/>
                <w:sz w:val="24"/>
                <w:szCs w:val="24"/>
                <w:lang w:eastAsia="uk-UA"/>
              </w:rPr>
            </w:pPr>
            <w:r>
              <w:rPr>
                <w:bCs/>
                <w:sz w:val="24"/>
                <w:szCs w:val="24"/>
                <w:lang w:eastAsia="uk-UA"/>
              </w:rPr>
              <w:t>280</w:t>
            </w:r>
          </w:p>
        </w:tc>
        <w:tc>
          <w:tcPr>
            <w:tcW w:w="1523" w:type="dxa"/>
          </w:tcPr>
          <w:p w:rsidR="007C28AE" w:rsidRDefault="007C28AE" w:rsidP="002A6199">
            <w:pPr>
              <w:spacing w:line="276" w:lineRule="auto"/>
              <w:jc w:val="center"/>
              <w:rPr>
                <w:bCs/>
                <w:sz w:val="24"/>
                <w:szCs w:val="24"/>
                <w:lang w:eastAsia="uk-UA"/>
              </w:rPr>
            </w:pPr>
          </w:p>
          <w:p w:rsidR="007C28AE" w:rsidRPr="00C97446" w:rsidRDefault="007C28AE" w:rsidP="002A6199">
            <w:pPr>
              <w:spacing w:line="276" w:lineRule="auto"/>
              <w:jc w:val="center"/>
              <w:rPr>
                <w:bCs/>
                <w:sz w:val="24"/>
                <w:szCs w:val="24"/>
                <w:lang w:eastAsia="uk-UA"/>
              </w:rPr>
            </w:pPr>
            <w:r>
              <w:rPr>
                <w:bCs/>
                <w:sz w:val="24"/>
                <w:szCs w:val="24"/>
                <w:lang w:eastAsia="uk-UA"/>
              </w:rPr>
              <w:t>-</w:t>
            </w:r>
          </w:p>
        </w:tc>
        <w:tc>
          <w:tcPr>
            <w:tcW w:w="2183" w:type="dxa"/>
          </w:tcPr>
          <w:p w:rsidR="007C28AE" w:rsidRDefault="007C28AE" w:rsidP="002A6199">
            <w:pPr>
              <w:spacing w:line="276" w:lineRule="auto"/>
              <w:jc w:val="center"/>
              <w:rPr>
                <w:bCs/>
                <w:sz w:val="24"/>
                <w:szCs w:val="24"/>
                <w:lang w:eastAsia="uk-UA"/>
              </w:rPr>
            </w:pPr>
            <w:r>
              <w:rPr>
                <w:bCs/>
                <w:sz w:val="24"/>
                <w:szCs w:val="24"/>
                <w:lang w:eastAsia="uk-UA"/>
              </w:rPr>
              <w:t>Існуючі в мікрорайоні</w:t>
            </w:r>
          </w:p>
          <w:p w:rsidR="007C28AE" w:rsidRPr="00C97446" w:rsidRDefault="007C28AE" w:rsidP="002A6199">
            <w:pPr>
              <w:spacing w:line="276" w:lineRule="auto"/>
              <w:jc w:val="center"/>
              <w:rPr>
                <w:bCs/>
                <w:sz w:val="24"/>
                <w:szCs w:val="24"/>
                <w:lang w:eastAsia="uk-UA"/>
              </w:rPr>
            </w:pPr>
            <w:r>
              <w:rPr>
                <w:bCs/>
                <w:sz w:val="24"/>
                <w:szCs w:val="24"/>
                <w:lang w:eastAsia="uk-UA"/>
              </w:rPr>
              <w:t>«Підварки»</w:t>
            </w:r>
          </w:p>
        </w:tc>
      </w:tr>
      <w:tr w:rsidR="007C28AE" w:rsidTr="0099249D">
        <w:tc>
          <w:tcPr>
            <w:tcW w:w="662" w:type="dxa"/>
          </w:tcPr>
          <w:p w:rsidR="007C28AE" w:rsidRPr="00C97446" w:rsidRDefault="007C28AE" w:rsidP="002A6199">
            <w:pPr>
              <w:spacing w:line="276" w:lineRule="auto"/>
              <w:jc w:val="center"/>
              <w:rPr>
                <w:bCs/>
                <w:sz w:val="24"/>
                <w:szCs w:val="24"/>
                <w:lang w:eastAsia="uk-UA"/>
              </w:rPr>
            </w:pPr>
            <w:r>
              <w:rPr>
                <w:bCs/>
                <w:sz w:val="24"/>
                <w:szCs w:val="24"/>
                <w:lang w:eastAsia="uk-UA"/>
              </w:rPr>
              <w:t>5</w:t>
            </w:r>
          </w:p>
        </w:tc>
        <w:tc>
          <w:tcPr>
            <w:tcW w:w="2231" w:type="dxa"/>
          </w:tcPr>
          <w:p w:rsidR="007C28AE" w:rsidRPr="00C97446" w:rsidRDefault="007C28AE" w:rsidP="002A6199">
            <w:pPr>
              <w:spacing w:line="276" w:lineRule="auto"/>
              <w:jc w:val="left"/>
              <w:rPr>
                <w:bCs/>
                <w:sz w:val="24"/>
                <w:szCs w:val="24"/>
                <w:lang w:eastAsia="uk-UA"/>
              </w:rPr>
            </w:pPr>
            <w:r>
              <w:rPr>
                <w:bCs/>
                <w:sz w:val="24"/>
                <w:szCs w:val="24"/>
                <w:lang w:eastAsia="uk-UA"/>
              </w:rPr>
              <w:t>Підприємства громадського харчування</w:t>
            </w:r>
          </w:p>
        </w:tc>
        <w:tc>
          <w:tcPr>
            <w:tcW w:w="1928" w:type="dxa"/>
          </w:tcPr>
          <w:p w:rsidR="007C28AE" w:rsidRPr="00C97446" w:rsidRDefault="007C28AE" w:rsidP="002A6199">
            <w:pPr>
              <w:spacing w:line="276" w:lineRule="auto"/>
              <w:jc w:val="center"/>
              <w:rPr>
                <w:bCs/>
                <w:sz w:val="24"/>
                <w:szCs w:val="24"/>
                <w:lang w:eastAsia="uk-UA"/>
              </w:rPr>
            </w:pPr>
            <w:r>
              <w:rPr>
                <w:bCs/>
                <w:sz w:val="24"/>
                <w:szCs w:val="24"/>
                <w:lang w:eastAsia="uk-UA"/>
              </w:rPr>
              <w:t>місць</w:t>
            </w:r>
          </w:p>
        </w:tc>
        <w:tc>
          <w:tcPr>
            <w:tcW w:w="1384" w:type="dxa"/>
          </w:tcPr>
          <w:p w:rsidR="007C28AE" w:rsidRPr="001F5917" w:rsidRDefault="007C28AE" w:rsidP="002A6199">
            <w:pPr>
              <w:spacing w:line="276" w:lineRule="auto"/>
              <w:jc w:val="center"/>
              <w:rPr>
                <w:bCs/>
                <w:sz w:val="24"/>
                <w:szCs w:val="24"/>
                <w:lang w:eastAsia="uk-UA"/>
              </w:rPr>
            </w:pPr>
          </w:p>
          <w:p w:rsidR="007C28AE" w:rsidRPr="001F5917" w:rsidRDefault="007C28AE" w:rsidP="002A6199">
            <w:pPr>
              <w:spacing w:line="276" w:lineRule="auto"/>
              <w:jc w:val="center"/>
              <w:rPr>
                <w:bCs/>
                <w:sz w:val="24"/>
                <w:szCs w:val="24"/>
                <w:lang w:eastAsia="uk-UA"/>
              </w:rPr>
            </w:pPr>
            <w:r>
              <w:rPr>
                <w:bCs/>
                <w:sz w:val="24"/>
                <w:szCs w:val="24"/>
                <w:lang w:eastAsia="uk-UA"/>
              </w:rPr>
              <w:t>80</w:t>
            </w:r>
          </w:p>
        </w:tc>
        <w:tc>
          <w:tcPr>
            <w:tcW w:w="1523" w:type="dxa"/>
          </w:tcPr>
          <w:p w:rsidR="007C28AE" w:rsidRDefault="007C28AE" w:rsidP="002A6199">
            <w:pPr>
              <w:spacing w:line="276" w:lineRule="auto"/>
              <w:jc w:val="center"/>
              <w:rPr>
                <w:bCs/>
                <w:sz w:val="24"/>
                <w:szCs w:val="24"/>
                <w:lang w:eastAsia="uk-UA"/>
              </w:rPr>
            </w:pPr>
          </w:p>
          <w:p w:rsidR="007C28AE" w:rsidRPr="00C97446" w:rsidRDefault="007C28AE" w:rsidP="002A6199">
            <w:pPr>
              <w:spacing w:line="276" w:lineRule="auto"/>
              <w:jc w:val="center"/>
              <w:rPr>
                <w:bCs/>
                <w:sz w:val="24"/>
                <w:szCs w:val="24"/>
                <w:lang w:eastAsia="uk-UA"/>
              </w:rPr>
            </w:pPr>
            <w:r>
              <w:rPr>
                <w:bCs/>
                <w:sz w:val="24"/>
                <w:szCs w:val="24"/>
                <w:lang w:eastAsia="uk-UA"/>
              </w:rPr>
              <w:t>-</w:t>
            </w:r>
          </w:p>
        </w:tc>
        <w:tc>
          <w:tcPr>
            <w:tcW w:w="2183" w:type="dxa"/>
          </w:tcPr>
          <w:p w:rsidR="007C28AE" w:rsidRDefault="007C28AE" w:rsidP="002A6199">
            <w:pPr>
              <w:spacing w:line="276" w:lineRule="auto"/>
              <w:jc w:val="center"/>
              <w:rPr>
                <w:bCs/>
                <w:sz w:val="24"/>
                <w:szCs w:val="24"/>
                <w:lang w:eastAsia="uk-UA"/>
              </w:rPr>
            </w:pPr>
            <w:r>
              <w:rPr>
                <w:bCs/>
                <w:sz w:val="24"/>
                <w:szCs w:val="24"/>
                <w:lang w:eastAsia="uk-UA"/>
              </w:rPr>
              <w:t>Існуючі в мікрорайоні</w:t>
            </w:r>
          </w:p>
          <w:p w:rsidR="007C28AE" w:rsidRPr="00C97446" w:rsidRDefault="007C28AE" w:rsidP="002A6199">
            <w:pPr>
              <w:spacing w:line="276" w:lineRule="auto"/>
              <w:jc w:val="center"/>
              <w:rPr>
                <w:bCs/>
                <w:sz w:val="24"/>
                <w:szCs w:val="24"/>
                <w:lang w:eastAsia="uk-UA"/>
              </w:rPr>
            </w:pPr>
            <w:r>
              <w:rPr>
                <w:bCs/>
                <w:sz w:val="24"/>
                <w:szCs w:val="24"/>
                <w:lang w:eastAsia="uk-UA"/>
              </w:rPr>
              <w:t>«Підварки»</w:t>
            </w:r>
          </w:p>
        </w:tc>
      </w:tr>
      <w:tr w:rsidR="007C28AE" w:rsidTr="0099249D">
        <w:tc>
          <w:tcPr>
            <w:tcW w:w="662" w:type="dxa"/>
          </w:tcPr>
          <w:p w:rsidR="007C28AE" w:rsidRPr="00C97446" w:rsidRDefault="007C28AE" w:rsidP="002A6199">
            <w:pPr>
              <w:spacing w:line="276" w:lineRule="auto"/>
              <w:jc w:val="center"/>
              <w:rPr>
                <w:bCs/>
                <w:sz w:val="24"/>
                <w:szCs w:val="24"/>
                <w:lang w:eastAsia="uk-UA"/>
              </w:rPr>
            </w:pPr>
            <w:r>
              <w:rPr>
                <w:bCs/>
                <w:sz w:val="24"/>
                <w:szCs w:val="24"/>
                <w:lang w:eastAsia="uk-UA"/>
              </w:rPr>
              <w:t>6</w:t>
            </w:r>
          </w:p>
        </w:tc>
        <w:tc>
          <w:tcPr>
            <w:tcW w:w="2231" w:type="dxa"/>
          </w:tcPr>
          <w:p w:rsidR="007C28AE" w:rsidRPr="00C97446" w:rsidRDefault="007C28AE" w:rsidP="002A6199">
            <w:pPr>
              <w:spacing w:line="276" w:lineRule="auto"/>
              <w:jc w:val="left"/>
              <w:rPr>
                <w:bCs/>
                <w:sz w:val="24"/>
                <w:szCs w:val="24"/>
                <w:lang w:eastAsia="uk-UA"/>
              </w:rPr>
            </w:pPr>
            <w:r>
              <w:rPr>
                <w:bCs/>
                <w:sz w:val="24"/>
                <w:szCs w:val="24"/>
                <w:lang w:eastAsia="uk-UA"/>
              </w:rPr>
              <w:t>Підприємства хімчистки</w:t>
            </w:r>
          </w:p>
        </w:tc>
        <w:tc>
          <w:tcPr>
            <w:tcW w:w="1928" w:type="dxa"/>
          </w:tcPr>
          <w:p w:rsidR="007C28AE" w:rsidRPr="00C97446" w:rsidRDefault="007C28AE" w:rsidP="002A6199">
            <w:pPr>
              <w:spacing w:line="276" w:lineRule="auto"/>
              <w:jc w:val="center"/>
              <w:rPr>
                <w:bCs/>
                <w:sz w:val="24"/>
                <w:szCs w:val="24"/>
                <w:lang w:eastAsia="uk-UA"/>
              </w:rPr>
            </w:pPr>
            <w:r>
              <w:rPr>
                <w:bCs/>
                <w:sz w:val="24"/>
                <w:szCs w:val="24"/>
                <w:lang w:eastAsia="uk-UA"/>
              </w:rPr>
              <w:t>кг оброблюв-ваних речей в зміну</w:t>
            </w:r>
          </w:p>
        </w:tc>
        <w:tc>
          <w:tcPr>
            <w:tcW w:w="1384" w:type="dxa"/>
          </w:tcPr>
          <w:p w:rsidR="007C28AE" w:rsidRPr="001F5917" w:rsidRDefault="007C28AE" w:rsidP="002A6199">
            <w:pPr>
              <w:spacing w:line="276" w:lineRule="auto"/>
              <w:jc w:val="center"/>
              <w:rPr>
                <w:bCs/>
                <w:sz w:val="24"/>
                <w:szCs w:val="24"/>
                <w:lang w:eastAsia="uk-UA"/>
              </w:rPr>
            </w:pPr>
          </w:p>
          <w:p w:rsidR="007C28AE" w:rsidRPr="001F5917" w:rsidRDefault="007C28AE" w:rsidP="002A6199">
            <w:pPr>
              <w:spacing w:line="276" w:lineRule="auto"/>
              <w:jc w:val="center"/>
              <w:rPr>
                <w:bCs/>
                <w:sz w:val="24"/>
                <w:szCs w:val="24"/>
                <w:lang w:eastAsia="uk-UA"/>
              </w:rPr>
            </w:pPr>
            <w:r>
              <w:rPr>
                <w:bCs/>
                <w:sz w:val="24"/>
                <w:szCs w:val="24"/>
                <w:lang w:eastAsia="uk-UA"/>
              </w:rPr>
              <w:t>150</w:t>
            </w:r>
          </w:p>
        </w:tc>
        <w:tc>
          <w:tcPr>
            <w:tcW w:w="1523" w:type="dxa"/>
          </w:tcPr>
          <w:p w:rsidR="007C28AE" w:rsidRDefault="007C28AE" w:rsidP="002A6199">
            <w:pPr>
              <w:spacing w:line="276" w:lineRule="auto"/>
              <w:jc w:val="center"/>
              <w:rPr>
                <w:bCs/>
                <w:sz w:val="24"/>
                <w:szCs w:val="24"/>
                <w:lang w:eastAsia="uk-UA"/>
              </w:rPr>
            </w:pPr>
          </w:p>
          <w:p w:rsidR="007C28AE" w:rsidRPr="00C97446" w:rsidRDefault="007C28AE" w:rsidP="002A6199">
            <w:pPr>
              <w:spacing w:line="276" w:lineRule="auto"/>
              <w:jc w:val="center"/>
              <w:rPr>
                <w:bCs/>
                <w:sz w:val="24"/>
                <w:szCs w:val="24"/>
                <w:lang w:eastAsia="uk-UA"/>
              </w:rPr>
            </w:pPr>
            <w:r>
              <w:rPr>
                <w:bCs/>
                <w:sz w:val="24"/>
                <w:szCs w:val="24"/>
                <w:lang w:eastAsia="uk-UA"/>
              </w:rPr>
              <w:t>-</w:t>
            </w:r>
          </w:p>
        </w:tc>
        <w:tc>
          <w:tcPr>
            <w:tcW w:w="2183" w:type="dxa"/>
          </w:tcPr>
          <w:p w:rsidR="007C28AE" w:rsidRPr="00C97446" w:rsidRDefault="007C28AE" w:rsidP="002A6199">
            <w:pPr>
              <w:spacing w:line="276" w:lineRule="auto"/>
              <w:jc w:val="center"/>
              <w:rPr>
                <w:bCs/>
                <w:sz w:val="24"/>
                <w:szCs w:val="24"/>
                <w:lang w:eastAsia="uk-UA"/>
              </w:rPr>
            </w:pPr>
            <w:r>
              <w:rPr>
                <w:bCs/>
                <w:sz w:val="24"/>
                <w:szCs w:val="24"/>
                <w:lang w:eastAsia="uk-UA"/>
              </w:rPr>
              <w:t>в в центральній частині міста</w:t>
            </w:r>
          </w:p>
        </w:tc>
      </w:tr>
    </w:tbl>
    <w:p w:rsidR="007C28AE" w:rsidRPr="00C97446" w:rsidRDefault="007C28AE" w:rsidP="007C28AE">
      <w:pPr>
        <w:spacing w:line="276" w:lineRule="auto"/>
        <w:jc w:val="center"/>
        <w:rPr>
          <w:b/>
          <w:bCs/>
          <w:sz w:val="24"/>
          <w:szCs w:val="24"/>
          <w:lang w:eastAsia="uk-UA"/>
        </w:rPr>
      </w:pPr>
    </w:p>
    <w:p w:rsidR="008F4250" w:rsidRPr="00A56BB2" w:rsidRDefault="008F4250" w:rsidP="0099249D">
      <w:pPr>
        <w:pStyle w:val="af1"/>
        <w:numPr>
          <w:ilvl w:val="0"/>
          <w:numId w:val="31"/>
        </w:numPr>
        <w:suppressAutoHyphens w:val="0"/>
        <w:ind w:right="0"/>
        <w:jc w:val="left"/>
        <w:rPr>
          <w:b/>
          <w:bCs/>
          <w:sz w:val="28"/>
          <w:szCs w:val="28"/>
          <w:u w:val="single"/>
          <w:lang w:eastAsia="uk-UA"/>
        </w:rPr>
      </w:pPr>
      <w:r w:rsidRPr="00A56BB2">
        <w:rPr>
          <w:b/>
          <w:bCs/>
          <w:sz w:val="28"/>
          <w:szCs w:val="28"/>
          <w:u w:val="single"/>
          <w:lang w:eastAsia="uk-UA"/>
        </w:rPr>
        <w:lastRenderedPageBreak/>
        <w:t>Вулично-дорожня мережа, транспортне обслуговування, організація руху траспорту і пішоходів та велосипедних доріжок, розміщення гаражів та автостоянок.</w:t>
      </w:r>
    </w:p>
    <w:p w:rsidR="008F4250" w:rsidRPr="00A56BB2" w:rsidRDefault="008F4250" w:rsidP="00E20B9D">
      <w:pPr>
        <w:spacing w:line="276" w:lineRule="auto"/>
        <w:rPr>
          <w:sz w:val="28"/>
        </w:rPr>
      </w:pPr>
    </w:p>
    <w:p w:rsidR="00A56BB2" w:rsidRPr="00A56BB2" w:rsidRDefault="00D47C50" w:rsidP="00FF79CD">
      <w:pPr>
        <w:ind w:left="-142"/>
        <w:rPr>
          <w:sz w:val="28"/>
          <w:szCs w:val="28"/>
        </w:rPr>
      </w:pPr>
      <w:r w:rsidRPr="00A56BB2">
        <w:rPr>
          <w:sz w:val="28"/>
          <w:szCs w:val="28"/>
        </w:rPr>
        <w:t xml:space="preserve">           </w:t>
      </w:r>
      <w:r w:rsidR="008F4250" w:rsidRPr="00A56BB2">
        <w:rPr>
          <w:sz w:val="28"/>
          <w:szCs w:val="28"/>
        </w:rPr>
        <w:t xml:space="preserve">Транспортне обслуговування населення </w:t>
      </w:r>
      <w:r w:rsidR="00A56BB2" w:rsidRPr="00A56BB2">
        <w:rPr>
          <w:sz w:val="28"/>
          <w:szCs w:val="28"/>
          <w:lang w:val="ru-RU"/>
        </w:rPr>
        <w:t>квартал</w:t>
      </w:r>
      <w:r w:rsidR="00A56BB2" w:rsidRPr="00A56BB2">
        <w:rPr>
          <w:sz w:val="28"/>
          <w:szCs w:val="28"/>
        </w:rPr>
        <w:t>і</w:t>
      </w:r>
      <w:r w:rsidR="00A56BB2" w:rsidRPr="00A56BB2">
        <w:rPr>
          <w:sz w:val="28"/>
          <w:szCs w:val="28"/>
          <w:lang w:val="ru-RU"/>
        </w:rPr>
        <w:t>в</w:t>
      </w:r>
      <w:r w:rsidR="008F4250" w:rsidRPr="00A56BB2">
        <w:rPr>
          <w:sz w:val="28"/>
          <w:szCs w:val="28"/>
        </w:rPr>
        <w:t xml:space="preserve">  здійснюється по </w:t>
      </w:r>
      <w:r w:rsidR="00092863" w:rsidRPr="00A56BB2">
        <w:rPr>
          <w:sz w:val="28"/>
          <w:szCs w:val="28"/>
        </w:rPr>
        <w:t>існуючим</w:t>
      </w:r>
      <w:r w:rsidR="00A56BB2" w:rsidRPr="00A56BB2">
        <w:rPr>
          <w:sz w:val="28"/>
          <w:szCs w:val="28"/>
        </w:rPr>
        <w:t xml:space="preserve"> та запроектованим</w:t>
      </w:r>
      <w:r w:rsidR="008F4250" w:rsidRPr="00A56BB2">
        <w:rPr>
          <w:sz w:val="28"/>
          <w:szCs w:val="28"/>
        </w:rPr>
        <w:t xml:space="preserve"> вулицям, </w:t>
      </w:r>
      <w:r w:rsidR="00A56BB2" w:rsidRPr="00A56BB2">
        <w:rPr>
          <w:sz w:val="28"/>
          <w:szCs w:val="28"/>
        </w:rPr>
        <w:t>які</w:t>
      </w:r>
      <w:r w:rsidR="008F4250" w:rsidRPr="00A56BB2">
        <w:rPr>
          <w:sz w:val="28"/>
          <w:szCs w:val="28"/>
        </w:rPr>
        <w:t xml:space="preserve"> з</w:t>
      </w:r>
      <w:r w:rsidR="00092863" w:rsidRPr="00A56BB2">
        <w:rPr>
          <w:sz w:val="28"/>
          <w:szCs w:val="28"/>
        </w:rPr>
        <w:t>’</w:t>
      </w:r>
      <w:r w:rsidR="00FF79CD" w:rsidRPr="00A56BB2">
        <w:rPr>
          <w:sz w:val="28"/>
          <w:szCs w:val="28"/>
        </w:rPr>
        <w:t>єдну</w:t>
      </w:r>
      <w:r w:rsidR="008F4250" w:rsidRPr="00A56BB2">
        <w:rPr>
          <w:sz w:val="28"/>
          <w:szCs w:val="28"/>
        </w:rPr>
        <w:t xml:space="preserve">ють територію з </w:t>
      </w:r>
      <w:r w:rsidR="00A56BB2" w:rsidRPr="00A56BB2">
        <w:rPr>
          <w:sz w:val="28"/>
          <w:szCs w:val="28"/>
        </w:rPr>
        <w:t xml:space="preserve">головними вулицями міста та </w:t>
      </w:r>
      <w:r w:rsidR="008F4250" w:rsidRPr="00A56BB2">
        <w:rPr>
          <w:sz w:val="28"/>
          <w:szCs w:val="28"/>
        </w:rPr>
        <w:t>центр</w:t>
      </w:r>
      <w:r w:rsidR="00A56BB2" w:rsidRPr="00A56BB2">
        <w:rPr>
          <w:sz w:val="28"/>
          <w:szCs w:val="28"/>
        </w:rPr>
        <w:t>ом</w:t>
      </w:r>
      <w:r w:rsidR="008F4250" w:rsidRPr="00A56BB2">
        <w:rPr>
          <w:sz w:val="28"/>
          <w:szCs w:val="28"/>
        </w:rPr>
        <w:t>.  Категорія запроектованих вулиць - житлові. Основний в'їзд (виїзд)</w:t>
      </w:r>
      <w:r w:rsidR="00E95EC9" w:rsidRPr="00A56BB2">
        <w:rPr>
          <w:sz w:val="28"/>
          <w:szCs w:val="28"/>
        </w:rPr>
        <w:t xml:space="preserve"> на проектні території</w:t>
      </w:r>
      <w:r w:rsidR="008F4250" w:rsidRPr="00A56BB2">
        <w:rPr>
          <w:sz w:val="28"/>
          <w:szCs w:val="28"/>
        </w:rPr>
        <w:t xml:space="preserve"> передбачається з </w:t>
      </w:r>
      <w:r w:rsidR="00A56BB2" w:rsidRPr="00A56BB2">
        <w:rPr>
          <w:sz w:val="28"/>
          <w:szCs w:val="28"/>
        </w:rPr>
        <w:t>вулиць:</w:t>
      </w:r>
    </w:p>
    <w:p w:rsidR="00A56BB2" w:rsidRPr="00A56BB2" w:rsidRDefault="00A56BB2" w:rsidP="00FF79CD">
      <w:pPr>
        <w:ind w:left="-142"/>
        <w:rPr>
          <w:sz w:val="28"/>
          <w:szCs w:val="28"/>
        </w:rPr>
      </w:pPr>
      <w:r w:rsidRPr="00A56BB2">
        <w:rPr>
          <w:sz w:val="28"/>
          <w:szCs w:val="28"/>
        </w:rPr>
        <w:t>І кварталу-Чирське шосе та Магістаральної;</w:t>
      </w:r>
    </w:p>
    <w:p w:rsidR="00FF79CD" w:rsidRPr="00A56BB2" w:rsidRDefault="00A56BB2" w:rsidP="00FF79CD">
      <w:pPr>
        <w:ind w:left="-142"/>
        <w:rPr>
          <w:sz w:val="28"/>
          <w:szCs w:val="28"/>
        </w:rPr>
      </w:pPr>
      <w:r w:rsidRPr="00A56BB2">
        <w:rPr>
          <w:sz w:val="28"/>
          <w:szCs w:val="28"/>
        </w:rPr>
        <w:t>ІІ кварталу-</w:t>
      </w:r>
      <w:r w:rsidR="00092863" w:rsidRPr="00A56BB2">
        <w:rPr>
          <w:sz w:val="28"/>
          <w:szCs w:val="28"/>
        </w:rPr>
        <w:t xml:space="preserve"> </w:t>
      </w:r>
      <w:r w:rsidRPr="00A56BB2">
        <w:rPr>
          <w:sz w:val="28"/>
          <w:szCs w:val="28"/>
        </w:rPr>
        <w:t>Поліської;</w:t>
      </w:r>
    </w:p>
    <w:p w:rsidR="00A56BB2" w:rsidRPr="00A56BB2" w:rsidRDefault="00A56BB2" w:rsidP="00FF79CD">
      <w:pPr>
        <w:ind w:left="-142"/>
        <w:rPr>
          <w:sz w:val="28"/>
          <w:szCs w:val="28"/>
        </w:rPr>
      </w:pPr>
      <w:r w:rsidRPr="00A56BB2">
        <w:rPr>
          <w:sz w:val="28"/>
          <w:szCs w:val="28"/>
        </w:rPr>
        <w:t>ІІІ кварталу-Гагаріна;</w:t>
      </w:r>
    </w:p>
    <w:p w:rsidR="00A56BB2" w:rsidRPr="00A56BB2" w:rsidRDefault="00A56BB2" w:rsidP="00FF79CD">
      <w:pPr>
        <w:ind w:left="-142"/>
        <w:rPr>
          <w:sz w:val="28"/>
          <w:szCs w:val="28"/>
        </w:rPr>
      </w:pPr>
      <w:r w:rsidRPr="00A56BB2">
        <w:rPr>
          <w:sz w:val="28"/>
          <w:szCs w:val="28"/>
        </w:rPr>
        <w:t>І</w:t>
      </w:r>
      <w:r w:rsidRPr="00A56BB2">
        <w:rPr>
          <w:sz w:val="28"/>
          <w:szCs w:val="28"/>
          <w:lang w:val="en-US"/>
        </w:rPr>
        <w:t>V</w:t>
      </w:r>
      <w:r w:rsidRPr="00A56BB2">
        <w:rPr>
          <w:sz w:val="28"/>
          <w:szCs w:val="28"/>
        </w:rPr>
        <w:t xml:space="preserve"> кварталу-Героїв Дніпра.</w:t>
      </w:r>
    </w:p>
    <w:p w:rsidR="004167EF" w:rsidRPr="00A56BB2" w:rsidRDefault="00E95EC9" w:rsidP="004167EF">
      <w:pPr>
        <w:shd w:val="clear" w:color="auto" w:fill="FFFFFF"/>
        <w:ind w:firstLine="709"/>
        <w:rPr>
          <w:sz w:val="28"/>
          <w:szCs w:val="28"/>
        </w:rPr>
      </w:pPr>
      <w:r w:rsidRPr="00A56BB2">
        <w:rPr>
          <w:sz w:val="28"/>
          <w:szCs w:val="28"/>
        </w:rPr>
        <w:t>По периметру</w:t>
      </w:r>
      <w:r w:rsidR="00A56BB2">
        <w:rPr>
          <w:sz w:val="28"/>
          <w:szCs w:val="28"/>
        </w:rPr>
        <w:t xml:space="preserve"> та середині</w:t>
      </w:r>
      <w:r w:rsidRPr="00A56BB2">
        <w:rPr>
          <w:sz w:val="28"/>
          <w:szCs w:val="28"/>
        </w:rPr>
        <w:t xml:space="preserve"> кварталів</w:t>
      </w:r>
      <w:r w:rsidR="00FF79CD" w:rsidRPr="00A56BB2">
        <w:rPr>
          <w:sz w:val="28"/>
          <w:szCs w:val="28"/>
        </w:rPr>
        <w:t xml:space="preserve"> сформовано вулиці-дорога з асфальтовим покриттям місцевого значення. Ширина їхньої проїзної частини  прийнята  </w:t>
      </w:r>
      <w:r w:rsidRPr="00A56BB2">
        <w:rPr>
          <w:sz w:val="28"/>
          <w:szCs w:val="28"/>
        </w:rPr>
        <w:t>з двома смугами руху</w:t>
      </w:r>
      <w:r w:rsidR="004167EF" w:rsidRPr="00A56BB2">
        <w:rPr>
          <w:sz w:val="28"/>
          <w:szCs w:val="28"/>
        </w:rPr>
        <w:t>:</w:t>
      </w:r>
      <w:r w:rsidRPr="00A56BB2">
        <w:rPr>
          <w:sz w:val="28"/>
          <w:szCs w:val="28"/>
        </w:rPr>
        <w:t xml:space="preserve"> </w:t>
      </w:r>
    </w:p>
    <w:p w:rsidR="004167EF" w:rsidRPr="0097229A" w:rsidRDefault="004167EF" w:rsidP="004167EF">
      <w:pPr>
        <w:shd w:val="clear" w:color="auto" w:fill="FFFFFF"/>
        <w:ind w:firstLine="709"/>
        <w:rPr>
          <w:sz w:val="28"/>
          <w:szCs w:val="28"/>
        </w:rPr>
      </w:pPr>
      <w:r w:rsidRPr="00A56BB2">
        <w:rPr>
          <w:sz w:val="28"/>
          <w:szCs w:val="28"/>
        </w:rPr>
        <w:t>вул.</w:t>
      </w:r>
      <w:r w:rsidR="00A56BB2">
        <w:rPr>
          <w:sz w:val="28"/>
          <w:szCs w:val="28"/>
        </w:rPr>
        <w:t>Чирське шосе</w:t>
      </w:r>
      <w:r w:rsidRPr="00A56BB2">
        <w:rPr>
          <w:sz w:val="28"/>
          <w:szCs w:val="28"/>
        </w:rPr>
        <w:t xml:space="preserve"> </w:t>
      </w:r>
      <w:r w:rsidRPr="0097229A">
        <w:rPr>
          <w:sz w:val="28"/>
          <w:szCs w:val="28"/>
        </w:rPr>
        <w:t xml:space="preserve">- </w:t>
      </w:r>
      <w:r w:rsidR="006A7F91" w:rsidRPr="0097229A">
        <w:rPr>
          <w:sz w:val="28"/>
          <w:szCs w:val="28"/>
        </w:rPr>
        <w:t>14</w:t>
      </w:r>
      <w:r w:rsidRPr="0097229A">
        <w:rPr>
          <w:sz w:val="28"/>
          <w:szCs w:val="28"/>
        </w:rPr>
        <w:t>,0м</w:t>
      </w:r>
      <w:r w:rsidR="00A56BB2" w:rsidRPr="0097229A">
        <w:rPr>
          <w:sz w:val="28"/>
          <w:szCs w:val="28"/>
        </w:rPr>
        <w:t>.</w:t>
      </w:r>
      <w:r w:rsidRPr="0097229A">
        <w:rPr>
          <w:sz w:val="28"/>
          <w:szCs w:val="28"/>
        </w:rPr>
        <w:t>, ширина тротуару 3,0м;</w:t>
      </w:r>
    </w:p>
    <w:p w:rsidR="004167EF" w:rsidRPr="0097229A" w:rsidRDefault="004167EF" w:rsidP="004167EF">
      <w:pPr>
        <w:shd w:val="clear" w:color="auto" w:fill="FFFFFF"/>
        <w:ind w:firstLine="709"/>
        <w:rPr>
          <w:sz w:val="28"/>
          <w:szCs w:val="28"/>
        </w:rPr>
      </w:pPr>
      <w:r w:rsidRPr="0097229A">
        <w:rPr>
          <w:sz w:val="28"/>
          <w:szCs w:val="28"/>
        </w:rPr>
        <w:t>вул.</w:t>
      </w:r>
      <w:r w:rsidR="00A56BB2" w:rsidRPr="0097229A">
        <w:rPr>
          <w:sz w:val="28"/>
          <w:szCs w:val="28"/>
        </w:rPr>
        <w:t>Магістральна</w:t>
      </w:r>
      <w:r w:rsidRPr="0097229A">
        <w:rPr>
          <w:sz w:val="28"/>
          <w:szCs w:val="28"/>
        </w:rPr>
        <w:t xml:space="preserve"> – </w:t>
      </w:r>
      <w:r w:rsidR="006A7F91" w:rsidRPr="0097229A">
        <w:rPr>
          <w:sz w:val="28"/>
          <w:szCs w:val="28"/>
        </w:rPr>
        <w:t>7,0</w:t>
      </w:r>
      <w:r w:rsidRPr="0097229A">
        <w:rPr>
          <w:sz w:val="28"/>
          <w:szCs w:val="28"/>
        </w:rPr>
        <w:t>м, ширина тротуару 2,25м;</w:t>
      </w:r>
    </w:p>
    <w:p w:rsidR="004167EF" w:rsidRPr="0097229A" w:rsidRDefault="004167EF" w:rsidP="004167EF">
      <w:pPr>
        <w:shd w:val="clear" w:color="auto" w:fill="FFFFFF"/>
        <w:ind w:firstLine="709"/>
        <w:rPr>
          <w:sz w:val="28"/>
          <w:szCs w:val="28"/>
        </w:rPr>
      </w:pPr>
      <w:r w:rsidRPr="0097229A">
        <w:rPr>
          <w:sz w:val="28"/>
          <w:szCs w:val="28"/>
        </w:rPr>
        <w:t>вул.</w:t>
      </w:r>
      <w:r w:rsidR="00A56BB2" w:rsidRPr="0097229A">
        <w:rPr>
          <w:sz w:val="28"/>
          <w:szCs w:val="28"/>
        </w:rPr>
        <w:t>Козацька</w:t>
      </w:r>
      <w:r w:rsidRPr="0097229A">
        <w:rPr>
          <w:sz w:val="28"/>
          <w:szCs w:val="28"/>
        </w:rPr>
        <w:t xml:space="preserve"> – </w:t>
      </w:r>
      <w:r w:rsidR="006A7F91" w:rsidRPr="0097229A">
        <w:rPr>
          <w:sz w:val="28"/>
          <w:szCs w:val="28"/>
        </w:rPr>
        <w:t>7,0</w:t>
      </w:r>
      <w:r w:rsidRPr="0097229A">
        <w:rPr>
          <w:sz w:val="28"/>
          <w:szCs w:val="28"/>
        </w:rPr>
        <w:t xml:space="preserve">м, ширина тротуару </w:t>
      </w:r>
      <w:r w:rsidR="006A7F91" w:rsidRPr="0097229A">
        <w:rPr>
          <w:sz w:val="28"/>
          <w:szCs w:val="28"/>
        </w:rPr>
        <w:t>1,5</w:t>
      </w:r>
      <w:r w:rsidRPr="0097229A">
        <w:rPr>
          <w:sz w:val="28"/>
          <w:szCs w:val="28"/>
        </w:rPr>
        <w:t>м;</w:t>
      </w:r>
    </w:p>
    <w:p w:rsidR="004167EF" w:rsidRPr="0097229A" w:rsidRDefault="004167EF" w:rsidP="004167EF">
      <w:pPr>
        <w:shd w:val="clear" w:color="auto" w:fill="FFFFFF"/>
        <w:ind w:firstLine="709"/>
        <w:rPr>
          <w:sz w:val="28"/>
          <w:szCs w:val="28"/>
        </w:rPr>
      </w:pPr>
      <w:r w:rsidRPr="0097229A">
        <w:rPr>
          <w:sz w:val="28"/>
          <w:szCs w:val="28"/>
        </w:rPr>
        <w:t>вул.</w:t>
      </w:r>
      <w:r w:rsidR="00A56BB2" w:rsidRPr="0097229A">
        <w:rPr>
          <w:sz w:val="28"/>
          <w:szCs w:val="28"/>
        </w:rPr>
        <w:t>Гайдамацька</w:t>
      </w:r>
      <w:r w:rsidR="006A7F91" w:rsidRPr="0097229A">
        <w:rPr>
          <w:sz w:val="28"/>
          <w:szCs w:val="28"/>
        </w:rPr>
        <w:t xml:space="preserve"> – 7,0</w:t>
      </w:r>
      <w:r w:rsidRPr="0097229A">
        <w:rPr>
          <w:sz w:val="28"/>
          <w:szCs w:val="28"/>
        </w:rPr>
        <w:t xml:space="preserve">м, ширина тротуару </w:t>
      </w:r>
      <w:r w:rsidR="006A7F91" w:rsidRPr="0097229A">
        <w:rPr>
          <w:sz w:val="28"/>
          <w:szCs w:val="28"/>
        </w:rPr>
        <w:t>1,5</w:t>
      </w:r>
      <w:r w:rsidR="00A56BB2" w:rsidRPr="0097229A">
        <w:rPr>
          <w:sz w:val="28"/>
          <w:szCs w:val="28"/>
        </w:rPr>
        <w:t xml:space="preserve">м </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вул.Крайня</w:t>
      </w:r>
      <w:r w:rsidR="00C56FEA" w:rsidRPr="0097229A">
        <w:rPr>
          <w:sz w:val="28"/>
          <w:szCs w:val="28"/>
        </w:rPr>
        <w:t xml:space="preserve"> – 7,0</w:t>
      </w:r>
      <w:r w:rsidRPr="0097229A">
        <w:rPr>
          <w:sz w:val="28"/>
          <w:szCs w:val="28"/>
        </w:rPr>
        <w:t xml:space="preserve">м, ширина тротуару </w:t>
      </w:r>
      <w:r w:rsidR="00C56FEA" w:rsidRPr="0097229A">
        <w:rPr>
          <w:sz w:val="28"/>
          <w:szCs w:val="28"/>
        </w:rPr>
        <w:t>1,5</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 xml:space="preserve">вул.Поліська – </w:t>
      </w:r>
      <w:r w:rsidR="00C56FEA" w:rsidRPr="0097229A">
        <w:rPr>
          <w:sz w:val="28"/>
          <w:szCs w:val="28"/>
        </w:rPr>
        <w:t>7,0</w:t>
      </w:r>
      <w:r w:rsidRPr="0097229A">
        <w:rPr>
          <w:sz w:val="28"/>
          <w:szCs w:val="28"/>
        </w:rPr>
        <w:t xml:space="preserve">м, ширина тротуару </w:t>
      </w:r>
      <w:r w:rsidR="00C56FEA" w:rsidRPr="0097229A">
        <w:rPr>
          <w:sz w:val="28"/>
          <w:szCs w:val="28"/>
        </w:rPr>
        <w:t>2,25</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вул.Зустрічна</w:t>
      </w:r>
      <w:r w:rsidR="00C56FEA" w:rsidRPr="0097229A">
        <w:rPr>
          <w:sz w:val="28"/>
          <w:szCs w:val="28"/>
        </w:rPr>
        <w:t xml:space="preserve"> – 7,0</w:t>
      </w:r>
      <w:r w:rsidRPr="0097229A">
        <w:rPr>
          <w:sz w:val="28"/>
          <w:szCs w:val="28"/>
        </w:rPr>
        <w:t xml:space="preserve">м, ширина тротуару </w:t>
      </w:r>
      <w:r w:rsidR="00C56FEA" w:rsidRPr="0097229A">
        <w:rPr>
          <w:sz w:val="28"/>
          <w:szCs w:val="28"/>
        </w:rPr>
        <w:t>1,5</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вул.Петропавлівська</w:t>
      </w:r>
      <w:r w:rsidR="006A7F91" w:rsidRPr="0097229A">
        <w:rPr>
          <w:sz w:val="28"/>
          <w:szCs w:val="28"/>
        </w:rPr>
        <w:t xml:space="preserve"> – 7,0</w:t>
      </w:r>
      <w:r w:rsidRPr="0097229A">
        <w:rPr>
          <w:sz w:val="28"/>
          <w:szCs w:val="28"/>
        </w:rPr>
        <w:t xml:space="preserve">м, ширина тротуару </w:t>
      </w:r>
      <w:r w:rsidR="006A7F91" w:rsidRPr="0097229A">
        <w:rPr>
          <w:sz w:val="28"/>
          <w:szCs w:val="28"/>
        </w:rPr>
        <w:t>1,5</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 xml:space="preserve">вул.Гагаріна – </w:t>
      </w:r>
      <w:r w:rsidR="006A7F91" w:rsidRPr="0097229A">
        <w:rPr>
          <w:sz w:val="28"/>
          <w:szCs w:val="28"/>
        </w:rPr>
        <w:t>9,0</w:t>
      </w:r>
      <w:r w:rsidRPr="0097229A">
        <w:rPr>
          <w:sz w:val="28"/>
          <w:szCs w:val="28"/>
        </w:rPr>
        <w:t>м, ширина тротуару 3,0м;</w:t>
      </w:r>
    </w:p>
    <w:p w:rsidR="00A56BB2" w:rsidRPr="0097229A" w:rsidRDefault="00A56BB2" w:rsidP="00A56BB2">
      <w:pPr>
        <w:shd w:val="clear" w:color="auto" w:fill="FFFFFF"/>
        <w:ind w:firstLine="709"/>
        <w:rPr>
          <w:sz w:val="28"/>
          <w:szCs w:val="28"/>
        </w:rPr>
      </w:pPr>
      <w:r w:rsidRPr="0097229A">
        <w:rPr>
          <w:sz w:val="28"/>
          <w:szCs w:val="28"/>
        </w:rPr>
        <w:t>вул.</w:t>
      </w:r>
      <w:r w:rsidR="00423A63" w:rsidRPr="0097229A">
        <w:rPr>
          <w:sz w:val="28"/>
          <w:szCs w:val="28"/>
        </w:rPr>
        <w:t>Міща</w:t>
      </w:r>
      <w:r w:rsidRPr="0097229A">
        <w:rPr>
          <w:sz w:val="28"/>
          <w:szCs w:val="28"/>
        </w:rPr>
        <w:t>нської</w:t>
      </w:r>
      <w:r w:rsidR="0097229A" w:rsidRPr="0097229A">
        <w:rPr>
          <w:sz w:val="28"/>
          <w:szCs w:val="28"/>
        </w:rPr>
        <w:t xml:space="preserve"> – 5</w:t>
      </w:r>
      <w:r w:rsidRPr="0097229A">
        <w:rPr>
          <w:sz w:val="28"/>
          <w:szCs w:val="28"/>
        </w:rPr>
        <w:t xml:space="preserve">,5м, ширина тротуару </w:t>
      </w:r>
      <w:r w:rsidR="0097229A" w:rsidRPr="0097229A">
        <w:rPr>
          <w:sz w:val="28"/>
          <w:szCs w:val="28"/>
        </w:rPr>
        <w:t>1,5</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вул.Кутузова</w:t>
      </w:r>
      <w:r w:rsidR="00C56FEA" w:rsidRPr="0097229A">
        <w:rPr>
          <w:sz w:val="28"/>
          <w:szCs w:val="28"/>
        </w:rPr>
        <w:t xml:space="preserve"> – 7,0</w:t>
      </w:r>
      <w:r w:rsidRPr="0097229A">
        <w:rPr>
          <w:sz w:val="28"/>
          <w:szCs w:val="28"/>
        </w:rPr>
        <w:t xml:space="preserve">м, ширина тротуару </w:t>
      </w:r>
      <w:r w:rsidR="00C56FEA" w:rsidRPr="0097229A">
        <w:rPr>
          <w:sz w:val="28"/>
          <w:szCs w:val="28"/>
        </w:rPr>
        <w:t>1,5</w:t>
      </w:r>
      <w:r w:rsidRPr="0097229A">
        <w:rPr>
          <w:sz w:val="28"/>
          <w:szCs w:val="28"/>
        </w:rPr>
        <w:t>м;</w:t>
      </w:r>
    </w:p>
    <w:p w:rsidR="00A56BB2" w:rsidRPr="0097229A" w:rsidRDefault="00A56BB2" w:rsidP="00A56BB2">
      <w:pPr>
        <w:shd w:val="clear" w:color="auto" w:fill="FFFFFF"/>
        <w:ind w:firstLine="709"/>
        <w:rPr>
          <w:sz w:val="28"/>
          <w:szCs w:val="28"/>
        </w:rPr>
      </w:pPr>
      <w:r w:rsidRPr="0097229A">
        <w:rPr>
          <w:sz w:val="28"/>
          <w:szCs w:val="28"/>
        </w:rPr>
        <w:t xml:space="preserve">вул.Героїв Дніпра – </w:t>
      </w:r>
      <w:r w:rsidR="00C56FEA" w:rsidRPr="0097229A">
        <w:rPr>
          <w:sz w:val="28"/>
          <w:szCs w:val="28"/>
        </w:rPr>
        <w:t>9,0-14,0</w:t>
      </w:r>
      <w:r w:rsidRPr="0097229A">
        <w:rPr>
          <w:sz w:val="28"/>
          <w:szCs w:val="28"/>
        </w:rPr>
        <w:t xml:space="preserve">м, ширина тротуару </w:t>
      </w:r>
      <w:r w:rsidR="00C56FEA" w:rsidRPr="0097229A">
        <w:rPr>
          <w:sz w:val="28"/>
          <w:szCs w:val="28"/>
        </w:rPr>
        <w:t>2,0-</w:t>
      </w:r>
      <w:r w:rsidRPr="0097229A">
        <w:rPr>
          <w:sz w:val="28"/>
          <w:szCs w:val="28"/>
        </w:rPr>
        <w:t>3,0м;</w:t>
      </w:r>
    </w:p>
    <w:p w:rsidR="00A56BB2" w:rsidRPr="0097229A" w:rsidRDefault="00A56BB2" w:rsidP="00A56BB2">
      <w:pPr>
        <w:shd w:val="clear" w:color="auto" w:fill="FFFFFF"/>
        <w:ind w:firstLine="709"/>
        <w:rPr>
          <w:sz w:val="28"/>
          <w:szCs w:val="28"/>
        </w:rPr>
      </w:pPr>
      <w:r w:rsidRPr="0097229A">
        <w:rPr>
          <w:sz w:val="28"/>
          <w:szCs w:val="28"/>
        </w:rPr>
        <w:t xml:space="preserve">вул.Низинна </w:t>
      </w:r>
      <w:r w:rsidR="00C56FEA" w:rsidRPr="0097229A">
        <w:rPr>
          <w:sz w:val="28"/>
          <w:szCs w:val="28"/>
        </w:rPr>
        <w:t>– 7,0</w:t>
      </w:r>
      <w:r w:rsidRPr="0097229A">
        <w:rPr>
          <w:sz w:val="28"/>
          <w:szCs w:val="28"/>
        </w:rPr>
        <w:t xml:space="preserve">м, ширина тротуару </w:t>
      </w:r>
      <w:r w:rsidR="00C56FEA" w:rsidRPr="0097229A">
        <w:rPr>
          <w:sz w:val="28"/>
          <w:szCs w:val="28"/>
        </w:rPr>
        <w:t>1,5</w:t>
      </w:r>
      <w:r w:rsidRPr="0097229A">
        <w:rPr>
          <w:sz w:val="28"/>
          <w:szCs w:val="28"/>
        </w:rPr>
        <w:t>м;</w:t>
      </w:r>
    </w:p>
    <w:p w:rsidR="00FF79CD" w:rsidRPr="00314399" w:rsidRDefault="00FF79CD" w:rsidP="00FF79CD">
      <w:pPr>
        <w:shd w:val="clear" w:color="auto" w:fill="FFFFFF"/>
        <w:ind w:firstLine="709"/>
        <w:rPr>
          <w:sz w:val="28"/>
          <w:szCs w:val="28"/>
        </w:rPr>
      </w:pPr>
      <w:r w:rsidRPr="0097229A">
        <w:rPr>
          <w:sz w:val="28"/>
          <w:szCs w:val="28"/>
        </w:rPr>
        <w:t>Крім вуличної мережі  сформовано мережа внутрішніх проїздів. Ширина їхн</w:t>
      </w:r>
      <w:r w:rsidR="004167EF" w:rsidRPr="0097229A">
        <w:rPr>
          <w:sz w:val="28"/>
          <w:szCs w:val="28"/>
        </w:rPr>
        <w:t xml:space="preserve">ьої проїзної частини  прийнята </w:t>
      </w:r>
      <w:r w:rsidRPr="0097229A">
        <w:rPr>
          <w:sz w:val="28"/>
          <w:szCs w:val="28"/>
        </w:rPr>
        <w:t xml:space="preserve">з однією смугою руху - 3,5 м. , ширина тротуару 0,5м. з однієї сторони.  Довжина тупикових проїздів   не більше 150 м. Проїжджа частина тупикових проїздів  закінчується   площадками для розвороту з розмірами </w:t>
      </w:r>
      <w:r w:rsidR="0097229A">
        <w:rPr>
          <w:sz w:val="28"/>
          <w:szCs w:val="28"/>
        </w:rPr>
        <w:t>неменшими ніж</w:t>
      </w:r>
      <w:r w:rsidRPr="0097229A">
        <w:rPr>
          <w:sz w:val="28"/>
          <w:szCs w:val="28"/>
        </w:rPr>
        <w:t xml:space="preserve">12 м х 12 м кожна. </w:t>
      </w:r>
      <w:r w:rsidRPr="00314399">
        <w:rPr>
          <w:sz w:val="28"/>
          <w:szCs w:val="28"/>
        </w:rPr>
        <w:t>Передбачено озеленення вулиць</w:t>
      </w:r>
      <w:r>
        <w:rPr>
          <w:sz w:val="28"/>
          <w:szCs w:val="28"/>
        </w:rPr>
        <w:t xml:space="preserve"> та</w:t>
      </w:r>
      <w:r w:rsidRPr="00314399">
        <w:rPr>
          <w:sz w:val="28"/>
          <w:szCs w:val="28"/>
        </w:rPr>
        <w:t xml:space="preserve"> проїздів.    </w:t>
      </w:r>
    </w:p>
    <w:p w:rsidR="008F4250" w:rsidRDefault="008F4250" w:rsidP="00FF79CD">
      <w:pPr>
        <w:ind w:left="-142"/>
        <w:rPr>
          <w:sz w:val="28"/>
          <w:szCs w:val="28"/>
          <w:lang w:val="ru-RU"/>
        </w:rPr>
      </w:pPr>
      <w:r w:rsidRPr="00FF79CD">
        <w:rPr>
          <w:sz w:val="28"/>
          <w:szCs w:val="28"/>
        </w:rPr>
        <w:t xml:space="preserve">          </w:t>
      </w:r>
      <w:r w:rsidRPr="00186B84">
        <w:rPr>
          <w:sz w:val="28"/>
          <w:szCs w:val="28"/>
          <w:lang w:val="ru-RU"/>
        </w:rPr>
        <w:t>Дальність пішохідних підходів до найближчих</w:t>
      </w:r>
      <w:r w:rsidRPr="0059531B">
        <w:rPr>
          <w:sz w:val="28"/>
          <w:szCs w:val="28"/>
          <w:lang w:val="ru-RU"/>
        </w:rPr>
        <w:t xml:space="preserve"> зупинок становить </w:t>
      </w:r>
      <w:r w:rsidR="0097229A">
        <w:rPr>
          <w:sz w:val="28"/>
          <w:szCs w:val="28"/>
          <w:lang w:val="ru-RU"/>
        </w:rPr>
        <w:t>50-45</w:t>
      </w:r>
      <w:r w:rsidRPr="0097229A">
        <w:rPr>
          <w:sz w:val="28"/>
          <w:szCs w:val="28"/>
          <w:lang w:val="ru-RU"/>
        </w:rPr>
        <w:t>0м</w:t>
      </w:r>
      <w:r w:rsidRPr="0059531B">
        <w:rPr>
          <w:sz w:val="28"/>
          <w:szCs w:val="28"/>
          <w:lang w:val="ru-RU"/>
        </w:rPr>
        <w:t>, що в межах норм (500 м).</w:t>
      </w:r>
    </w:p>
    <w:p w:rsidR="008F4250" w:rsidRPr="00FF79CD" w:rsidRDefault="008F4250" w:rsidP="00FF79CD">
      <w:pPr>
        <w:ind w:left="-142"/>
        <w:rPr>
          <w:sz w:val="28"/>
          <w:szCs w:val="28"/>
        </w:rPr>
      </w:pPr>
      <w:r w:rsidRPr="00FF79CD">
        <w:rPr>
          <w:sz w:val="28"/>
          <w:szCs w:val="28"/>
          <w:lang w:val="ru-RU"/>
        </w:rPr>
        <w:t xml:space="preserve">       </w:t>
      </w:r>
      <w:r w:rsidRPr="00FF79CD">
        <w:rPr>
          <w:sz w:val="28"/>
          <w:szCs w:val="28"/>
        </w:rPr>
        <w:t xml:space="preserve">Рух </w:t>
      </w:r>
      <w:r w:rsidRPr="00FF79CD">
        <w:rPr>
          <w:color w:val="000000"/>
          <w:sz w:val="28"/>
          <w:szCs w:val="28"/>
        </w:rPr>
        <w:t xml:space="preserve">по </w:t>
      </w:r>
      <w:r w:rsidR="00FF79CD" w:rsidRPr="00FF79CD">
        <w:rPr>
          <w:color w:val="000000"/>
          <w:sz w:val="28"/>
          <w:szCs w:val="28"/>
        </w:rPr>
        <w:t xml:space="preserve">вулицях </w:t>
      </w:r>
      <w:r w:rsidRPr="00FF79CD">
        <w:rPr>
          <w:color w:val="000000"/>
          <w:sz w:val="28"/>
          <w:szCs w:val="28"/>
        </w:rPr>
        <w:t>передбачений лише легковим автотранспортом та спецтехнікою (обслуговування інженерних мереж, забудови, підвезення замовлень, доступ пожежних машин, тощо).</w:t>
      </w:r>
    </w:p>
    <w:p w:rsidR="000356B8" w:rsidRDefault="000356B8" w:rsidP="00E20B9D">
      <w:pPr>
        <w:spacing w:line="276" w:lineRule="auto"/>
        <w:rPr>
          <w:sz w:val="28"/>
        </w:rPr>
      </w:pPr>
    </w:p>
    <w:p w:rsidR="00FF79CD" w:rsidRPr="00914B78" w:rsidRDefault="00FF79CD" w:rsidP="0099249D">
      <w:pPr>
        <w:pStyle w:val="af1"/>
        <w:numPr>
          <w:ilvl w:val="0"/>
          <w:numId w:val="31"/>
        </w:numPr>
        <w:spacing w:line="276" w:lineRule="auto"/>
        <w:rPr>
          <w:b/>
          <w:sz w:val="28"/>
          <w:szCs w:val="28"/>
          <w:u w:val="single"/>
        </w:rPr>
      </w:pPr>
      <w:r w:rsidRPr="00FF79CD">
        <w:rPr>
          <w:b/>
          <w:bCs/>
          <w:sz w:val="28"/>
          <w:szCs w:val="28"/>
          <w:u w:val="single"/>
          <w:lang w:eastAsia="uk-UA"/>
        </w:rPr>
        <w:t>Інженерне забезпечення, розміщення інженерних мереж, споруд.</w:t>
      </w:r>
    </w:p>
    <w:p w:rsidR="00914B78" w:rsidRPr="00914B78" w:rsidRDefault="00914B78" w:rsidP="00914B78">
      <w:pPr>
        <w:pStyle w:val="af1"/>
        <w:ind w:left="1070"/>
        <w:rPr>
          <w:rFonts w:ascii="Arial" w:hAnsi="Arial" w:cs="Arial"/>
          <w:b/>
        </w:rPr>
      </w:pPr>
      <w:r w:rsidRPr="00914B78">
        <w:rPr>
          <w:rFonts w:ascii="Arial" w:hAnsi="Arial" w:cs="Arial"/>
        </w:rPr>
        <w:t xml:space="preserve">          </w:t>
      </w:r>
      <w:r>
        <w:rPr>
          <w:rFonts w:ascii="Arial" w:hAnsi="Arial" w:cs="Arial"/>
        </w:rPr>
        <w:t xml:space="preserve">  </w:t>
      </w:r>
    </w:p>
    <w:p w:rsidR="00914B78" w:rsidRPr="00914B78" w:rsidRDefault="00914B78" w:rsidP="00914B78">
      <w:pPr>
        <w:pStyle w:val="af1"/>
        <w:ind w:left="0" w:firstLine="567"/>
        <w:rPr>
          <w:b/>
          <w:sz w:val="28"/>
          <w:szCs w:val="28"/>
        </w:rPr>
      </w:pPr>
      <w:r w:rsidRPr="00914B78">
        <w:rPr>
          <w:rFonts w:ascii="Arial" w:hAnsi="Arial" w:cs="Arial"/>
        </w:rPr>
        <w:t xml:space="preserve"> </w:t>
      </w:r>
      <w:r w:rsidRPr="00914B78">
        <w:rPr>
          <w:b/>
          <w:sz w:val="28"/>
          <w:szCs w:val="28"/>
        </w:rPr>
        <w:t>Електропостачання</w:t>
      </w:r>
    </w:p>
    <w:p w:rsidR="00914B78" w:rsidRPr="00914B78" w:rsidRDefault="00914B78" w:rsidP="00914B78">
      <w:pPr>
        <w:pStyle w:val="af1"/>
        <w:tabs>
          <w:tab w:val="left" w:pos="1418"/>
        </w:tabs>
        <w:ind w:left="0" w:firstLine="567"/>
        <w:rPr>
          <w:sz w:val="28"/>
          <w:szCs w:val="28"/>
        </w:rPr>
      </w:pPr>
      <w:r w:rsidRPr="00914B78">
        <w:rPr>
          <w:sz w:val="28"/>
          <w:szCs w:val="28"/>
        </w:rPr>
        <w:t>Даний розділ проекту розроблений згідно ДБН 360-92</w:t>
      </w:r>
      <w:r>
        <w:rPr>
          <w:sz w:val="28"/>
          <w:szCs w:val="28"/>
        </w:rPr>
        <w:t>** «Градостроительство. Планировка и застройка городских и сельских поселений» та  ДБН В.2.5-23-2003 «Проектування електрообладнання об</w:t>
      </w:r>
      <w:r w:rsidRPr="00914B78">
        <w:rPr>
          <w:sz w:val="28"/>
          <w:szCs w:val="28"/>
          <w:lang w:val="ru-RU"/>
        </w:rPr>
        <w:t>’</w:t>
      </w:r>
      <w:r>
        <w:rPr>
          <w:sz w:val="28"/>
          <w:szCs w:val="28"/>
        </w:rPr>
        <w:t>єктів цивільного призначення»</w:t>
      </w:r>
      <w:r w:rsidRPr="00914B78">
        <w:rPr>
          <w:sz w:val="28"/>
          <w:szCs w:val="28"/>
        </w:rPr>
        <w:t>.</w:t>
      </w:r>
    </w:p>
    <w:p w:rsidR="00914B78" w:rsidRPr="00914B78" w:rsidRDefault="00914B78" w:rsidP="00914B78">
      <w:pPr>
        <w:pStyle w:val="af1"/>
        <w:ind w:left="0" w:firstLine="567"/>
        <w:rPr>
          <w:sz w:val="28"/>
          <w:szCs w:val="28"/>
        </w:rPr>
      </w:pPr>
      <w:r w:rsidRPr="00914B78">
        <w:rPr>
          <w:sz w:val="28"/>
          <w:szCs w:val="28"/>
        </w:rPr>
        <w:lastRenderedPageBreak/>
        <w:t xml:space="preserve">За ступенем надійності електропостачання електроприймачі житлової забудови належать до ІІІ категорії. </w:t>
      </w:r>
    </w:p>
    <w:p w:rsidR="00914B78" w:rsidRPr="00914B78" w:rsidRDefault="008E24E9" w:rsidP="00914B78">
      <w:pPr>
        <w:pStyle w:val="af1"/>
        <w:ind w:left="0" w:firstLine="567"/>
        <w:rPr>
          <w:sz w:val="28"/>
          <w:szCs w:val="28"/>
        </w:rPr>
      </w:pPr>
      <w:r>
        <w:rPr>
          <w:sz w:val="28"/>
          <w:szCs w:val="28"/>
        </w:rPr>
        <w:t>Згідно п.2.7</w:t>
      </w:r>
      <w:r w:rsidR="00914B78" w:rsidRPr="00914B78">
        <w:rPr>
          <w:sz w:val="28"/>
          <w:szCs w:val="28"/>
        </w:rPr>
        <w:t xml:space="preserve"> ДБН В.2.5-23-2003 електропостачання приймачів ІІІ  категорії надійності можливо здійснювати від одного джерела живлення.</w:t>
      </w:r>
    </w:p>
    <w:p w:rsidR="00914B78" w:rsidRPr="00914B78" w:rsidRDefault="00914B78" w:rsidP="00914B78">
      <w:pPr>
        <w:pStyle w:val="af1"/>
        <w:ind w:left="0" w:firstLine="567"/>
        <w:rPr>
          <w:sz w:val="28"/>
          <w:szCs w:val="28"/>
        </w:rPr>
      </w:pPr>
      <w:r>
        <w:rPr>
          <w:sz w:val="28"/>
          <w:szCs w:val="28"/>
        </w:rPr>
        <w:t xml:space="preserve">Електропостачання проектованих забудов </w:t>
      </w:r>
      <w:r w:rsidR="00A56BB2">
        <w:rPr>
          <w:sz w:val="28"/>
          <w:szCs w:val="28"/>
        </w:rPr>
        <w:t>житлових будинків</w:t>
      </w:r>
      <w:r>
        <w:rPr>
          <w:sz w:val="28"/>
          <w:szCs w:val="28"/>
        </w:rPr>
        <w:t xml:space="preserve"> </w:t>
      </w:r>
      <w:r w:rsidRPr="00914B78">
        <w:rPr>
          <w:sz w:val="28"/>
          <w:szCs w:val="28"/>
        </w:rPr>
        <w:t>передбачається від існуючої електророзподільної системи міста згідно технічних умов експлуатаційних служби.</w:t>
      </w:r>
    </w:p>
    <w:p w:rsidR="00914B78" w:rsidRPr="008E24E9" w:rsidRDefault="00914B78" w:rsidP="00914B78">
      <w:pPr>
        <w:ind w:firstLine="567"/>
        <w:rPr>
          <w:sz w:val="28"/>
          <w:szCs w:val="28"/>
          <w:lang w:val="ru-RU"/>
        </w:rPr>
      </w:pPr>
      <w:r w:rsidRPr="008E24E9">
        <w:rPr>
          <w:sz w:val="28"/>
          <w:szCs w:val="28"/>
          <w:lang w:val="ru-RU"/>
        </w:rPr>
        <w:t>Розрахунок електропостачання виконується згідно ДБН В.2.5-23-2010.</w:t>
      </w:r>
    </w:p>
    <w:p w:rsidR="00D03C21" w:rsidRPr="008E24E9" w:rsidRDefault="007A687D" w:rsidP="00914B78">
      <w:pPr>
        <w:ind w:firstLine="567"/>
        <w:rPr>
          <w:sz w:val="28"/>
          <w:szCs w:val="28"/>
          <w:lang w:val="ru-RU"/>
        </w:rPr>
      </w:pPr>
      <w:r>
        <w:rPr>
          <w:sz w:val="28"/>
          <w:szCs w:val="28"/>
          <w:lang w:val="ru-RU"/>
        </w:rPr>
        <w:t>Кількість осель:</w:t>
      </w:r>
      <w:r w:rsidR="00D03C21" w:rsidRPr="008E24E9">
        <w:rPr>
          <w:sz w:val="28"/>
          <w:szCs w:val="28"/>
          <w:lang w:val="ru-RU"/>
        </w:rPr>
        <w:tab/>
      </w:r>
    </w:p>
    <w:p w:rsidR="00D03C21" w:rsidRPr="0097229A" w:rsidRDefault="00D03C21" w:rsidP="00914B78">
      <w:pPr>
        <w:ind w:firstLine="567"/>
        <w:rPr>
          <w:sz w:val="28"/>
          <w:szCs w:val="28"/>
          <w:lang w:val="ru-RU"/>
        </w:rPr>
      </w:pPr>
      <w:r w:rsidRPr="008E24E9">
        <w:rPr>
          <w:sz w:val="28"/>
          <w:szCs w:val="28"/>
          <w:lang w:val="ru-RU"/>
        </w:rPr>
        <w:t xml:space="preserve">І квартал </w:t>
      </w:r>
      <w:r w:rsidR="007A687D">
        <w:rPr>
          <w:sz w:val="28"/>
          <w:szCs w:val="28"/>
          <w:lang w:val="ru-RU"/>
        </w:rPr>
        <w:t>–</w:t>
      </w:r>
      <w:r w:rsidRPr="008E24E9">
        <w:rPr>
          <w:sz w:val="28"/>
          <w:szCs w:val="28"/>
          <w:lang w:val="ru-RU"/>
        </w:rPr>
        <w:t xml:space="preserve"> </w:t>
      </w:r>
      <w:r w:rsidR="0097229A" w:rsidRPr="0097229A">
        <w:rPr>
          <w:sz w:val="28"/>
          <w:szCs w:val="28"/>
          <w:lang w:val="ru-RU"/>
        </w:rPr>
        <w:t>291</w:t>
      </w:r>
      <w:r w:rsidR="007A687D" w:rsidRPr="0097229A">
        <w:rPr>
          <w:sz w:val="28"/>
          <w:szCs w:val="28"/>
          <w:lang w:val="ru-RU"/>
        </w:rPr>
        <w:t xml:space="preserve"> </w:t>
      </w:r>
      <w:r w:rsidR="0097229A" w:rsidRPr="0097229A">
        <w:rPr>
          <w:sz w:val="28"/>
          <w:szCs w:val="28"/>
          <w:lang w:val="ru-RU"/>
        </w:rPr>
        <w:t xml:space="preserve">індивідуальних </w:t>
      </w:r>
      <w:r w:rsidR="007A687D" w:rsidRPr="0097229A">
        <w:rPr>
          <w:sz w:val="28"/>
          <w:szCs w:val="28"/>
          <w:lang w:val="ru-RU"/>
        </w:rPr>
        <w:t>будинків</w:t>
      </w:r>
      <w:r w:rsidRPr="0097229A">
        <w:rPr>
          <w:sz w:val="28"/>
          <w:szCs w:val="28"/>
          <w:lang w:val="ru-RU"/>
        </w:rPr>
        <w:t>;</w:t>
      </w:r>
    </w:p>
    <w:p w:rsidR="007A687D" w:rsidRPr="0097229A" w:rsidRDefault="00E95EC9" w:rsidP="00914B78">
      <w:pPr>
        <w:ind w:firstLine="567"/>
        <w:rPr>
          <w:sz w:val="28"/>
          <w:szCs w:val="28"/>
          <w:lang w:val="ru-RU"/>
        </w:rPr>
      </w:pPr>
      <w:r w:rsidRPr="0097229A">
        <w:rPr>
          <w:sz w:val="28"/>
          <w:szCs w:val="28"/>
          <w:lang w:val="ru-RU"/>
        </w:rPr>
        <w:t xml:space="preserve">ІІ квартал – </w:t>
      </w:r>
      <w:r w:rsidR="0097229A" w:rsidRPr="0097229A">
        <w:rPr>
          <w:sz w:val="28"/>
          <w:szCs w:val="28"/>
          <w:lang w:val="ru-RU"/>
        </w:rPr>
        <w:t>24</w:t>
      </w:r>
      <w:r w:rsidR="007A687D" w:rsidRPr="0097229A">
        <w:rPr>
          <w:sz w:val="28"/>
          <w:szCs w:val="28"/>
          <w:lang w:val="ru-RU"/>
        </w:rPr>
        <w:t xml:space="preserve"> </w:t>
      </w:r>
      <w:r w:rsidR="0097229A" w:rsidRPr="0097229A">
        <w:rPr>
          <w:sz w:val="28"/>
          <w:szCs w:val="28"/>
          <w:lang w:val="ru-RU"/>
        </w:rPr>
        <w:t xml:space="preserve">індивідуальних </w:t>
      </w:r>
      <w:r w:rsidR="007A687D" w:rsidRPr="0097229A">
        <w:rPr>
          <w:sz w:val="28"/>
          <w:szCs w:val="28"/>
          <w:lang w:val="ru-RU"/>
        </w:rPr>
        <w:t>будинків;</w:t>
      </w:r>
    </w:p>
    <w:p w:rsidR="007A687D" w:rsidRPr="0097229A" w:rsidRDefault="007A687D" w:rsidP="007A687D">
      <w:pPr>
        <w:ind w:firstLine="567"/>
        <w:rPr>
          <w:sz w:val="28"/>
          <w:szCs w:val="28"/>
          <w:lang w:val="ru-RU"/>
        </w:rPr>
      </w:pPr>
      <w:r w:rsidRPr="0097229A">
        <w:rPr>
          <w:sz w:val="28"/>
          <w:szCs w:val="28"/>
          <w:lang w:val="ru-RU"/>
        </w:rPr>
        <w:t xml:space="preserve">ІІІ квартал – </w:t>
      </w:r>
      <w:r w:rsidR="0097229A" w:rsidRPr="0097229A">
        <w:rPr>
          <w:sz w:val="28"/>
          <w:szCs w:val="28"/>
          <w:lang w:val="ru-RU"/>
        </w:rPr>
        <w:t>57</w:t>
      </w:r>
      <w:r w:rsidRPr="0097229A">
        <w:rPr>
          <w:sz w:val="28"/>
          <w:szCs w:val="28"/>
          <w:lang w:val="ru-RU"/>
        </w:rPr>
        <w:t xml:space="preserve"> </w:t>
      </w:r>
      <w:r w:rsidR="0097229A" w:rsidRPr="0097229A">
        <w:rPr>
          <w:sz w:val="28"/>
          <w:szCs w:val="28"/>
          <w:lang w:val="ru-RU"/>
        </w:rPr>
        <w:t xml:space="preserve">індивідуальних </w:t>
      </w:r>
      <w:r w:rsidRPr="0097229A">
        <w:rPr>
          <w:sz w:val="28"/>
          <w:szCs w:val="28"/>
          <w:lang w:val="ru-RU"/>
        </w:rPr>
        <w:t>будинків;</w:t>
      </w:r>
    </w:p>
    <w:p w:rsidR="00B41867" w:rsidRDefault="007A687D" w:rsidP="007A687D">
      <w:pPr>
        <w:ind w:firstLine="567"/>
        <w:rPr>
          <w:sz w:val="28"/>
          <w:szCs w:val="28"/>
          <w:lang w:val="ru-RU"/>
        </w:rPr>
      </w:pPr>
      <w:r w:rsidRPr="0097229A">
        <w:rPr>
          <w:sz w:val="28"/>
          <w:szCs w:val="28"/>
          <w:lang w:val="ru-RU"/>
        </w:rPr>
        <w:t>І</w:t>
      </w:r>
      <w:r w:rsidRPr="0097229A">
        <w:rPr>
          <w:sz w:val="28"/>
          <w:szCs w:val="28"/>
          <w:lang w:val="en-US"/>
        </w:rPr>
        <w:t>V</w:t>
      </w:r>
      <w:r w:rsidR="0097229A" w:rsidRPr="0097229A">
        <w:rPr>
          <w:sz w:val="28"/>
          <w:szCs w:val="28"/>
          <w:lang w:val="ru-RU"/>
        </w:rPr>
        <w:t xml:space="preserve"> квартал –17</w:t>
      </w:r>
      <w:r w:rsidRPr="0097229A">
        <w:rPr>
          <w:sz w:val="28"/>
          <w:szCs w:val="28"/>
          <w:lang w:val="ru-RU"/>
        </w:rPr>
        <w:t xml:space="preserve"> </w:t>
      </w:r>
      <w:r w:rsidR="0097229A">
        <w:rPr>
          <w:sz w:val="28"/>
          <w:szCs w:val="28"/>
          <w:lang w:val="ru-RU"/>
        </w:rPr>
        <w:t xml:space="preserve">індивідуальних </w:t>
      </w:r>
      <w:r>
        <w:rPr>
          <w:sz w:val="28"/>
          <w:szCs w:val="28"/>
          <w:lang w:val="ru-RU"/>
        </w:rPr>
        <w:t>будинків</w:t>
      </w:r>
      <w:r w:rsidR="00B41867">
        <w:rPr>
          <w:sz w:val="28"/>
          <w:szCs w:val="28"/>
          <w:lang w:val="ru-RU"/>
        </w:rPr>
        <w:t xml:space="preserve"> та 3 десятиквартирних і </w:t>
      </w:r>
    </w:p>
    <w:p w:rsidR="00914B78" w:rsidRPr="008E24E9" w:rsidRDefault="00B41867" w:rsidP="007A687D">
      <w:pPr>
        <w:ind w:firstLine="567"/>
        <w:rPr>
          <w:sz w:val="28"/>
          <w:szCs w:val="28"/>
          <w:lang w:val="ru-RU"/>
        </w:rPr>
      </w:pPr>
      <w:r>
        <w:rPr>
          <w:sz w:val="28"/>
          <w:szCs w:val="28"/>
          <w:lang w:val="ru-RU"/>
        </w:rPr>
        <w:t>1-вось</w:t>
      </w:r>
      <w:r w:rsidR="0097229A">
        <w:rPr>
          <w:sz w:val="28"/>
          <w:szCs w:val="28"/>
          <w:lang w:val="ru-RU"/>
        </w:rPr>
        <w:t>миквартирний житлових будинки</w:t>
      </w:r>
      <w:r w:rsidR="00D03C21" w:rsidRPr="008E24E9">
        <w:rPr>
          <w:sz w:val="28"/>
          <w:szCs w:val="28"/>
          <w:lang w:val="ru-RU"/>
        </w:rPr>
        <w:t>.</w:t>
      </w:r>
    </w:p>
    <w:p w:rsidR="008E24E9" w:rsidRDefault="008E24E9" w:rsidP="00914B78">
      <w:pPr>
        <w:ind w:firstLine="567"/>
        <w:rPr>
          <w:sz w:val="28"/>
          <w:szCs w:val="28"/>
          <w:lang w:val="ru-RU"/>
        </w:rPr>
      </w:pPr>
      <w:r>
        <w:rPr>
          <w:sz w:val="28"/>
          <w:szCs w:val="28"/>
          <w:lang w:val="ru-RU"/>
        </w:rPr>
        <w:t>З</w:t>
      </w:r>
      <w:r w:rsidR="00914B78" w:rsidRPr="008E24E9">
        <w:rPr>
          <w:sz w:val="28"/>
          <w:szCs w:val="28"/>
          <w:lang w:val="ru-RU"/>
        </w:rPr>
        <w:t>гідно класифікації ДБН В.2.5-23-2010):</w:t>
      </w:r>
      <w:r w:rsidR="00914B78" w:rsidRPr="008E24E9">
        <w:rPr>
          <w:sz w:val="28"/>
          <w:szCs w:val="28"/>
          <w:lang w:val="ru-RU"/>
        </w:rPr>
        <w:tab/>
      </w:r>
    </w:p>
    <w:p w:rsidR="00914B78" w:rsidRPr="008E24E9" w:rsidRDefault="008E24E9" w:rsidP="00914B78">
      <w:pPr>
        <w:ind w:firstLine="567"/>
        <w:rPr>
          <w:sz w:val="28"/>
          <w:szCs w:val="28"/>
          <w:lang w:val="ru-RU"/>
        </w:rPr>
      </w:pPr>
      <w:r w:rsidRPr="008E24E9">
        <w:rPr>
          <w:bCs/>
          <w:color w:val="000000"/>
          <w:sz w:val="28"/>
          <w:szCs w:val="28"/>
        </w:rPr>
        <w:t>Житла щодо оснащеності побутовими електроприладами та їх розрахункових навантажень</w:t>
      </w:r>
    </w:p>
    <w:p w:rsidR="00914B78" w:rsidRDefault="008E24E9" w:rsidP="00914B78">
      <w:pPr>
        <w:ind w:firstLine="567"/>
        <w:rPr>
          <w:sz w:val="28"/>
          <w:szCs w:val="28"/>
          <w:lang w:val="ru-RU"/>
        </w:rPr>
      </w:pPr>
      <w:r w:rsidRPr="008E24E9">
        <w:rPr>
          <w:sz w:val="28"/>
          <w:szCs w:val="28"/>
          <w:lang w:val="ru-RU"/>
        </w:rPr>
        <w:t>1</w:t>
      </w:r>
      <w:r w:rsidR="00914B78" w:rsidRPr="008E24E9">
        <w:rPr>
          <w:sz w:val="28"/>
          <w:szCs w:val="28"/>
          <w:lang w:val="ru-RU"/>
        </w:rPr>
        <w:t xml:space="preserve"> - житла </w:t>
      </w:r>
      <w:r w:rsidR="007A687D">
        <w:rPr>
          <w:sz w:val="28"/>
          <w:szCs w:val="28"/>
          <w:lang w:val="ru-RU"/>
        </w:rPr>
        <w:t>в будинках масового будівництва</w:t>
      </w:r>
      <w:r w:rsidR="00914B78" w:rsidRPr="008E24E9">
        <w:rPr>
          <w:sz w:val="28"/>
          <w:szCs w:val="28"/>
          <w:lang w:val="ru-RU"/>
        </w:rPr>
        <w:t>, заявленою потужністю до 30кВт;</w:t>
      </w:r>
    </w:p>
    <w:p w:rsidR="000C0787" w:rsidRPr="008E24E9" w:rsidRDefault="000C0787" w:rsidP="000C0787">
      <w:pPr>
        <w:ind w:firstLine="567"/>
        <w:rPr>
          <w:sz w:val="28"/>
          <w:szCs w:val="28"/>
          <w:lang w:val="ru-RU"/>
        </w:rPr>
      </w:pPr>
      <w:r w:rsidRPr="008E24E9">
        <w:rPr>
          <w:sz w:val="28"/>
          <w:szCs w:val="28"/>
          <w:lang w:val="ru-RU"/>
        </w:rPr>
        <w:t xml:space="preserve">ІІІ - житла з електричними плитами потужністю до 8,5 кВт.; </w:t>
      </w:r>
    </w:p>
    <w:p w:rsidR="008E24E9" w:rsidRPr="008E24E9" w:rsidRDefault="008E24E9" w:rsidP="008E24E9">
      <w:pPr>
        <w:ind w:firstLine="567"/>
        <w:rPr>
          <w:sz w:val="28"/>
          <w:szCs w:val="28"/>
          <w:lang w:val="ru-RU"/>
        </w:rPr>
      </w:pPr>
      <w:r w:rsidRPr="008E24E9">
        <w:rPr>
          <w:bCs/>
          <w:sz w:val="28"/>
          <w:szCs w:val="28"/>
        </w:rPr>
        <w:t>І – житла (квартири) з плитами на природному газі</w:t>
      </w:r>
      <w:r w:rsidR="00A57FC3">
        <w:rPr>
          <w:bCs/>
          <w:sz w:val="28"/>
          <w:szCs w:val="28"/>
        </w:rPr>
        <w:t>.</w:t>
      </w:r>
    </w:p>
    <w:p w:rsidR="00914B78" w:rsidRPr="00052E26" w:rsidRDefault="00914B78" w:rsidP="00914B78">
      <w:pPr>
        <w:ind w:firstLine="567"/>
        <w:rPr>
          <w:sz w:val="28"/>
          <w:szCs w:val="28"/>
          <w:lang w:val="ru-RU"/>
        </w:rPr>
      </w:pPr>
      <w:r w:rsidRPr="00052E26">
        <w:rPr>
          <w:sz w:val="28"/>
          <w:szCs w:val="28"/>
          <w:lang w:val="ru-RU"/>
        </w:rPr>
        <w:t>Розрахункове навантаження групи жител з однаковим питомим навантаженням, приведене до шин напругою 0,4кВ ТП:</w:t>
      </w:r>
    </w:p>
    <w:p w:rsidR="00A57FC3" w:rsidRPr="0097229A" w:rsidRDefault="00A57FC3" w:rsidP="00914B78">
      <w:pPr>
        <w:ind w:firstLine="567"/>
        <w:rPr>
          <w:sz w:val="28"/>
          <w:szCs w:val="28"/>
          <w:lang w:val="ru-RU"/>
        </w:rPr>
      </w:pPr>
      <w:r w:rsidRPr="00052E26">
        <w:rPr>
          <w:sz w:val="28"/>
          <w:szCs w:val="28"/>
          <w:lang w:val="ru-RU"/>
        </w:rPr>
        <w:t>І квартал          Ржn=Ржп*N</w:t>
      </w:r>
      <w:r w:rsidR="0097229A" w:rsidRPr="0097229A">
        <w:rPr>
          <w:sz w:val="28"/>
          <w:szCs w:val="28"/>
          <w:lang w:val="ru-RU"/>
        </w:rPr>
        <w:t>=</w:t>
      </w:r>
      <w:r w:rsidR="00A91A6C" w:rsidRPr="0097229A">
        <w:rPr>
          <w:sz w:val="28"/>
          <w:szCs w:val="28"/>
          <w:lang w:val="ru-RU"/>
        </w:rPr>
        <w:t>2,72</w:t>
      </w:r>
      <w:r w:rsidR="0097229A" w:rsidRPr="0097229A">
        <w:rPr>
          <w:sz w:val="28"/>
          <w:szCs w:val="28"/>
          <w:lang w:val="ru-RU"/>
        </w:rPr>
        <w:t>кВт</w:t>
      </w:r>
      <w:r w:rsidR="00A91A6C" w:rsidRPr="0097229A">
        <w:rPr>
          <w:sz w:val="28"/>
          <w:szCs w:val="28"/>
          <w:lang w:val="ru-RU"/>
        </w:rPr>
        <w:t xml:space="preserve"> х </w:t>
      </w:r>
      <w:r w:rsidR="0097229A" w:rsidRPr="0097229A">
        <w:rPr>
          <w:sz w:val="28"/>
          <w:szCs w:val="28"/>
          <w:lang w:val="ru-RU"/>
        </w:rPr>
        <w:t>291=792</w:t>
      </w:r>
      <w:r w:rsidR="00052E26" w:rsidRPr="0097229A">
        <w:rPr>
          <w:sz w:val="28"/>
          <w:szCs w:val="28"/>
          <w:lang w:val="ru-RU"/>
        </w:rPr>
        <w:t>кВт</w:t>
      </w:r>
    </w:p>
    <w:p w:rsidR="00914B78" w:rsidRPr="0097229A" w:rsidRDefault="00A57FC3" w:rsidP="00914B78">
      <w:pPr>
        <w:ind w:firstLine="567"/>
        <w:rPr>
          <w:sz w:val="28"/>
          <w:szCs w:val="28"/>
        </w:rPr>
      </w:pPr>
      <w:r w:rsidRPr="0097229A">
        <w:rPr>
          <w:sz w:val="28"/>
          <w:szCs w:val="28"/>
          <w:lang w:val="ru-RU"/>
        </w:rPr>
        <w:t xml:space="preserve">ІІ квартал </w:t>
      </w:r>
      <w:r w:rsidR="00914B78" w:rsidRPr="0097229A">
        <w:rPr>
          <w:sz w:val="28"/>
          <w:szCs w:val="28"/>
          <w:lang w:val="ru-RU"/>
        </w:rPr>
        <w:t xml:space="preserve"> </w:t>
      </w:r>
      <w:r w:rsidR="00A91A6C" w:rsidRPr="0097229A">
        <w:rPr>
          <w:sz w:val="28"/>
          <w:szCs w:val="28"/>
          <w:lang w:val="ru-RU"/>
        </w:rPr>
        <w:t xml:space="preserve">       Ржn=Ржп*N=2,72</w:t>
      </w:r>
      <w:r w:rsidR="0097229A" w:rsidRPr="0097229A">
        <w:rPr>
          <w:sz w:val="28"/>
          <w:szCs w:val="28"/>
          <w:lang w:val="ru-RU"/>
        </w:rPr>
        <w:t>кВт</w:t>
      </w:r>
      <w:r w:rsidR="00A91A6C" w:rsidRPr="0097229A">
        <w:rPr>
          <w:sz w:val="28"/>
          <w:szCs w:val="28"/>
          <w:lang w:val="ru-RU"/>
        </w:rPr>
        <w:t xml:space="preserve"> х </w:t>
      </w:r>
      <w:r w:rsidR="0097229A" w:rsidRPr="0097229A">
        <w:rPr>
          <w:sz w:val="28"/>
          <w:szCs w:val="28"/>
          <w:lang w:val="ru-RU"/>
        </w:rPr>
        <w:t>24</w:t>
      </w:r>
      <w:r w:rsidR="0097229A">
        <w:rPr>
          <w:sz w:val="28"/>
          <w:szCs w:val="28"/>
          <w:lang w:val="ru-RU"/>
        </w:rPr>
        <w:t>=66</w:t>
      </w:r>
      <w:r w:rsidR="007A687D" w:rsidRPr="0097229A">
        <w:rPr>
          <w:sz w:val="28"/>
          <w:szCs w:val="28"/>
          <w:lang w:val="ru-RU"/>
        </w:rPr>
        <w:t>кВт</w:t>
      </w:r>
      <w:r w:rsidR="007A687D" w:rsidRPr="0097229A">
        <w:rPr>
          <w:sz w:val="28"/>
          <w:szCs w:val="28"/>
        </w:rPr>
        <w:t>;</w:t>
      </w:r>
    </w:p>
    <w:p w:rsidR="007A687D" w:rsidRPr="0097229A" w:rsidRDefault="007A687D" w:rsidP="007A687D">
      <w:pPr>
        <w:ind w:firstLine="567"/>
        <w:rPr>
          <w:sz w:val="28"/>
          <w:szCs w:val="28"/>
          <w:lang w:val="ru-RU"/>
        </w:rPr>
      </w:pPr>
      <w:r w:rsidRPr="0097229A">
        <w:rPr>
          <w:sz w:val="28"/>
          <w:szCs w:val="28"/>
          <w:lang w:val="ru-RU"/>
        </w:rPr>
        <w:t>ІІІ квартал          Ржn=Ржп*N</w:t>
      </w:r>
      <w:r w:rsidR="0097229A" w:rsidRPr="0097229A">
        <w:rPr>
          <w:sz w:val="28"/>
          <w:szCs w:val="28"/>
          <w:lang w:val="ru-RU"/>
        </w:rPr>
        <w:t>=(2,72 х 57) + 20кВт=175</w:t>
      </w:r>
      <w:r w:rsidRPr="0097229A">
        <w:rPr>
          <w:sz w:val="28"/>
          <w:szCs w:val="28"/>
          <w:lang w:val="ru-RU"/>
        </w:rPr>
        <w:t>кВт</w:t>
      </w:r>
    </w:p>
    <w:p w:rsidR="007A687D" w:rsidRPr="0097229A" w:rsidRDefault="007A687D" w:rsidP="007A687D">
      <w:pPr>
        <w:ind w:firstLine="567"/>
        <w:rPr>
          <w:sz w:val="28"/>
          <w:szCs w:val="28"/>
        </w:rPr>
      </w:pPr>
      <w:r w:rsidRPr="0097229A">
        <w:rPr>
          <w:sz w:val="28"/>
          <w:szCs w:val="28"/>
          <w:lang w:val="ru-RU"/>
        </w:rPr>
        <w:t>І</w:t>
      </w:r>
      <w:r w:rsidRPr="0097229A">
        <w:rPr>
          <w:sz w:val="28"/>
          <w:szCs w:val="28"/>
          <w:lang w:val="en-US"/>
        </w:rPr>
        <w:t>V</w:t>
      </w:r>
      <w:r w:rsidRPr="0097229A">
        <w:rPr>
          <w:sz w:val="28"/>
          <w:szCs w:val="28"/>
          <w:lang w:val="ru-RU"/>
        </w:rPr>
        <w:t xml:space="preserve"> квартал         Ржn=Ржп*N=</w:t>
      </w:r>
      <w:r w:rsidR="0097229A" w:rsidRPr="0097229A">
        <w:rPr>
          <w:sz w:val="28"/>
          <w:szCs w:val="28"/>
          <w:lang w:val="ru-RU"/>
        </w:rPr>
        <w:t xml:space="preserve">(2,72 х </w:t>
      </w:r>
      <w:r w:rsidRPr="0097229A">
        <w:rPr>
          <w:sz w:val="28"/>
          <w:szCs w:val="28"/>
          <w:lang w:val="ru-RU"/>
        </w:rPr>
        <w:t>1</w:t>
      </w:r>
      <w:r w:rsidR="0097229A" w:rsidRPr="0097229A">
        <w:rPr>
          <w:sz w:val="28"/>
          <w:szCs w:val="28"/>
          <w:lang w:val="ru-RU"/>
        </w:rPr>
        <w:t>7)+(2,72х38)кВт=150</w:t>
      </w:r>
      <w:r w:rsidRPr="0097229A">
        <w:rPr>
          <w:sz w:val="28"/>
          <w:szCs w:val="28"/>
          <w:lang w:val="ru-RU"/>
        </w:rPr>
        <w:t>кВт</w:t>
      </w:r>
      <w:r w:rsidRPr="0097229A">
        <w:rPr>
          <w:sz w:val="28"/>
          <w:szCs w:val="28"/>
        </w:rPr>
        <w:t>.</w:t>
      </w:r>
    </w:p>
    <w:p w:rsidR="00052E26" w:rsidRPr="007A687D" w:rsidRDefault="00914B78" w:rsidP="00914B78">
      <w:pPr>
        <w:ind w:firstLine="567"/>
        <w:rPr>
          <w:sz w:val="28"/>
          <w:szCs w:val="28"/>
        </w:rPr>
      </w:pPr>
      <w:r w:rsidRPr="007A687D">
        <w:rPr>
          <w:sz w:val="28"/>
          <w:szCs w:val="28"/>
        </w:rPr>
        <w:t>Потужність мережі зовнішнього освітлення</w:t>
      </w:r>
      <w:r w:rsidR="00052E26" w:rsidRPr="007A687D">
        <w:rPr>
          <w:sz w:val="28"/>
          <w:szCs w:val="28"/>
        </w:rPr>
        <w:t>:</w:t>
      </w:r>
    </w:p>
    <w:p w:rsidR="00052E26" w:rsidRPr="0097229A" w:rsidRDefault="00052E26" w:rsidP="00914B78">
      <w:pPr>
        <w:ind w:firstLine="567"/>
        <w:rPr>
          <w:sz w:val="28"/>
          <w:szCs w:val="28"/>
        </w:rPr>
      </w:pPr>
      <w:r w:rsidRPr="007A687D">
        <w:rPr>
          <w:sz w:val="28"/>
          <w:szCs w:val="28"/>
        </w:rPr>
        <w:t>І кварталу</w:t>
      </w:r>
      <w:r w:rsidR="00914B78" w:rsidRPr="007A687D">
        <w:rPr>
          <w:sz w:val="28"/>
          <w:szCs w:val="28"/>
        </w:rPr>
        <w:t xml:space="preserve"> - </w:t>
      </w:r>
      <w:r w:rsidR="0097229A" w:rsidRPr="0097229A">
        <w:rPr>
          <w:sz w:val="28"/>
          <w:szCs w:val="28"/>
        </w:rPr>
        <w:t>1</w:t>
      </w:r>
      <w:r w:rsidR="0097229A">
        <w:rPr>
          <w:sz w:val="28"/>
          <w:szCs w:val="28"/>
        </w:rPr>
        <w:t>0</w:t>
      </w:r>
      <w:r w:rsidR="007A687D" w:rsidRPr="0097229A">
        <w:rPr>
          <w:sz w:val="28"/>
          <w:szCs w:val="28"/>
        </w:rPr>
        <w:t xml:space="preserve"> кВт.</w:t>
      </w:r>
      <w:r w:rsidRPr="0097229A">
        <w:rPr>
          <w:sz w:val="28"/>
          <w:szCs w:val="28"/>
        </w:rPr>
        <w:t xml:space="preserve">; </w:t>
      </w:r>
    </w:p>
    <w:p w:rsidR="00914B78" w:rsidRPr="0097229A" w:rsidRDefault="00052E26" w:rsidP="00914B78">
      <w:pPr>
        <w:ind w:firstLine="567"/>
        <w:rPr>
          <w:sz w:val="28"/>
          <w:szCs w:val="28"/>
        </w:rPr>
      </w:pPr>
      <w:r w:rsidRPr="0097229A">
        <w:rPr>
          <w:sz w:val="28"/>
          <w:szCs w:val="28"/>
        </w:rPr>
        <w:t xml:space="preserve">ІІ кварталу- </w:t>
      </w:r>
      <w:r w:rsidR="0097229A" w:rsidRPr="0097229A">
        <w:rPr>
          <w:sz w:val="28"/>
          <w:szCs w:val="28"/>
        </w:rPr>
        <w:t>1</w:t>
      </w:r>
      <w:r w:rsidR="007A687D" w:rsidRPr="0097229A">
        <w:rPr>
          <w:sz w:val="28"/>
          <w:szCs w:val="28"/>
        </w:rPr>
        <w:t xml:space="preserve"> </w:t>
      </w:r>
      <w:r w:rsidRPr="0097229A">
        <w:rPr>
          <w:sz w:val="28"/>
          <w:szCs w:val="28"/>
        </w:rPr>
        <w:t>кВт</w:t>
      </w:r>
    </w:p>
    <w:p w:rsidR="007A687D" w:rsidRPr="0097229A" w:rsidRDefault="007A687D" w:rsidP="007A687D">
      <w:pPr>
        <w:ind w:firstLine="567"/>
        <w:rPr>
          <w:sz w:val="28"/>
          <w:szCs w:val="28"/>
        </w:rPr>
      </w:pPr>
      <w:r w:rsidRPr="0097229A">
        <w:rPr>
          <w:sz w:val="28"/>
          <w:szCs w:val="28"/>
        </w:rPr>
        <w:t xml:space="preserve">ІІІ кварталу - </w:t>
      </w:r>
      <w:r w:rsidR="0097229A" w:rsidRPr="0097229A">
        <w:rPr>
          <w:sz w:val="28"/>
          <w:szCs w:val="28"/>
        </w:rPr>
        <w:t>2</w:t>
      </w:r>
      <w:r w:rsidRPr="0097229A">
        <w:rPr>
          <w:sz w:val="28"/>
          <w:szCs w:val="28"/>
        </w:rPr>
        <w:t xml:space="preserve"> кВт.; </w:t>
      </w:r>
    </w:p>
    <w:p w:rsidR="007A687D" w:rsidRPr="007A687D" w:rsidRDefault="007A687D" w:rsidP="007A687D">
      <w:pPr>
        <w:ind w:firstLine="567"/>
        <w:rPr>
          <w:sz w:val="28"/>
          <w:szCs w:val="28"/>
        </w:rPr>
      </w:pPr>
      <w:r w:rsidRPr="0097229A">
        <w:rPr>
          <w:sz w:val="28"/>
          <w:szCs w:val="28"/>
        </w:rPr>
        <w:t>І</w:t>
      </w:r>
      <w:r w:rsidRPr="0097229A">
        <w:rPr>
          <w:sz w:val="28"/>
          <w:szCs w:val="28"/>
          <w:lang w:val="en-US"/>
        </w:rPr>
        <w:t>V</w:t>
      </w:r>
      <w:r w:rsidRPr="0097229A">
        <w:rPr>
          <w:sz w:val="28"/>
          <w:szCs w:val="28"/>
        </w:rPr>
        <w:t xml:space="preserve"> кварталу- </w:t>
      </w:r>
      <w:r w:rsidR="0097229A" w:rsidRPr="0097229A">
        <w:rPr>
          <w:sz w:val="28"/>
          <w:szCs w:val="28"/>
        </w:rPr>
        <w:t>2</w:t>
      </w:r>
      <w:r w:rsidRPr="0097229A">
        <w:rPr>
          <w:sz w:val="28"/>
          <w:szCs w:val="28"/>
        </w:rPr>
        <w:t xml:space="preserve"> </w:t>
      </w:r>
      <w:r w:rsidRPr="007A687D">
        <w:rPr>
          <w:sz w:val="28"/>
          <w:szCs w:val="28"/>
        </w:rPr>
        <w:t>кВт</w:t>
      </w:r>
    </w:p>
    <w:p w:rsidR="00914B78" w:rsidRPr="00C35728" w:rsidRDefault="00914B78" w:rsidP="00914B78">
      <w:pPr>
        <w:ind w:firstLine="567"/>
        <w:rPr>
          <w:sz w:val="28"/>
          <w:szCs w:val="28"/>
          <w:lang w:val="ru-RU"/>
        </w:rPr>
      </w:pPr>
      <w:r w:rsidRPr="007A687D">
        <w:rPr>
          <w:sz w:val="28"/>
          <w:szCs w:val="28"/>
        </w:rPr>
        <w:t xml:space="preserve">Потужність всього по </w:t>
      </w:r>
      <w:r w:rsidR="00052E26" w:rsidRPr="007A687D">
        <w:rPr>
          <w:sz w:val="28"/>
          <w:szCs w:val="28"/>
        </w:rPr>
        <w:t xml:space="preserve">І кварталу </w:t>
      </w:r>
      <w:r w:rsidR="00052E26" w:rsidRPr="00C35728">
        <w:rPr>
          <w:sz w:val="28"/>
          <w:szCs w:val="28"/>
        </w:rPr>
        <w:t xml:space="preserve">- </w:t>
      </w:r>
      <w:r w:rsidR="0097229A" w:rsidRPr="00C35728">
        <w:rPr>
          <w:sz w:val="28"/>
          <w:szCs w:val="28"/>
        </w:rPr>
        <w:t>802</w:t>
      </w:r>
      <w:r w:rsidRPr="00C35728">
        <w:rPr>
          <w:sz w:val="28"/>
          <w:szCs w:val="28"/>
        </w:rPr>
        <w:t>кВт, коефіцієнт потужності приймаємо 0,9. Розрахункова потужні</w:t>
      </w:r>
      <w:r w:rsidR="00052E26" w:rsidRPr="00C35728">
        <w:rPr>
          <w:sz w:val="28"/>
          <w:szCs w:val="28"/>
        </w:rPr>
        <w:t>сть силов</w:t>
      </w:r>
      <w:r w:rsidR="00052E26" w:rsidRPr="00C35728">
        <w:rPr>
          <w:sz w:val="28"/>
          <w:szCs w:val="28"/>
          <w:lang w:val="ru-RU"/>
        </w:rPr>
        <w:t>ого трансформатора S=</w:t>
      </w:r>
      <w:r w:rsidR="0097229A" w:rsidRPr="00C35728">
        <w:rPr>
          <w:sz w:val="28"/>
          <w:szCs w:val="28"/>
          <w:lang w:val="ru-RU"/>
        </w:rPr>
        <w:t>802</w:t>
      </w:r>
      <w:r w:rsidR="00C35728" w:rsidRPr="00C35728">
        <w:rPr>
          <w:sz w:val="28"/>
          <w:szCs w:val="28"/>
          <w:lang w:val="ru-RU"/>
        </w:rPr>
        <w:t>/0,9=722</w:t>
      </w:r>
      <w:r w:rsidRPr="00C35728">
        <w:rPr>
          <w:sz w:val="28"/>
          <w:szCs w:val="28"/>
          <w:lang w:val="ru-RU"/>
        </w:rPr>
        <w:t xml:space="preserve">кВА. Отже номінальну потужність трансформатора для ТП </w:t>
      </w:r>
      <w:r w:rsidR="00052E26" w:rsidRPr="00C35728">
        <w:rPr>
          <w:sz w:val="28"/>
          <w:szCs w:val="28"/>
          <w:lang w:val="ru-RU"/>
        </w:rPr>
        <w:t xml:space="preserve">І кварталу приймаємо </w:t>
      </w:r>
      <w:r w:rsidR="00C35728" w:rsidRPr="00C35728">
        <w:rPr>
          <w:sz w:val="28"/>
          <w:szCs w:val="28"/>
          <w:lang w:val="ru-RU"/>
        </w:rPr>
        <w:t>10</w:t>
      </w:r>
      <w:r w:rsidRPr="00C35728">
        <w:rPr>
          <w:sz w:val="28"/>
          <w:szCs w:val="28"/>
          <w:lang w:val="ru-RU"/>
        </w:rPr>
        <w:t>00кВА.</w:t>
      </w:r>
    </w:p>
    <w:p w:rsidR="00052E26" w:rsidRPr="00C35728" w:rsidRDefault="00052E26" w:rsidP="00052E26">
      <w:pPr>
        <w:ind w:firstLine="567"/>
        <w:rPr>
          <w:sz w:val="28"/>
          <w:szCs w:val="28"/>
          <w:lang w:val="ru-RU"/>
        </w:rPr>
      </w:pPr>
      <w:r w:rsidRPr="00C35728">
        <w:rPr>
          <w:sz w:val="28"/>
          <w:szCs w:val="28"/>
          <w:lang w:val="ru-RU"/>
        </w:rPr>
        <w:t>Потуж</w:t>
      </w:r>
      <w:r w:rsidR="00E95EC9" w:rsidRPr="00C35728">
        <w:rPr>
          <w:sz w:val="28"/>
          <w:szCs w:val="28"/>
          <w:lang w:val="ru-RU"/>
        </w:rPr>
        <w:t xml:space="preserve">ність всього по ІІ кварталу – </w:t>
      </w:r>
      <w:r w:rsidR="0097229A" w:rsidRPr="00C35728">
        <w:rPr>
          <w:sz w:val="28"/>
          <w:szCs w:val="28"/>
          <w:lang w:val="ru-RU"/>
        </w:rPr>
        <w:t>67</w:t>
      </w:r>
      <w:r w:rsidRPr="00C35728">
        <w:rPr>
          <w:sz w:val="28"/>
          <w:szCs w:val="28"/>
          <w:lang w:val="ru-RU"/>
        </w:rPr>
        <w:t>кВт, коефіцієнт потужності приймаємо 0,9. Розрахункова потужні</w:t>
      </w:r>
      <w:r w:rsidR="00E95EC9" w:rsidRPr="00C35728">
        <w:rPr>
          <w:sz w:val="28"/>
          <w:szCs w:val="28"/>
          <w:lang w:val="ru-RU"/>
        </w:rPr>
        <w:t>сть силового трансформатора S=</w:t>
      </w:r>
      <w:r w:rsidR="0097229A" w:rsidRPr="00C35728">
        <w:rPr>
          <w:sz w:val="28"/>
          <w:szCs w:val="28"/>
          <w:lang w:val="ru-RU"/>
        </w:rPr>
        <w:t>67</w:t>
      </w:r>
      <w:r w:rsidR="00C35728" w:rsidRPr="00C35728">
        <w:rPr>
          <w:sz w:val="28"/>
          <w:szCs w:val="28"/>
          <w:lang w:val="ru-RU"/>
        </w:rPr>
        <w:t>/0,9=60</w:t>
      </w:r>
      <w:r w:rsidRPr="00C35728">
        <w:rPr>
          <w:sz w:val="28"/>
          <w:szCs w:val="28"/>
          <w:lang w:val="ru-RU"/>
        </w:rPr>
        <w:t>кВА. Отже номінальну потужність трансформатора для ТП І</w:t>
      </w:r>
      <w:r w:rsidR="000A1F22" w:rsidRPr="00C35728">
        <w:rPr>
          <w:sz w:val="28"/>
          <w:szCs w:val="28"/>
          <w:lang w:val="ru-RU"/>
        </w:rPr>
        <w:t>І</w:t>
      </w:r>
      <w:r w:rsidR="00E95EC9" w:rsidRPr="00C35728">
        <w:rPr>
          <w:sz w:val="28"/>
          <w:szCs w:val="28"/>
          <w:lang w:val="ru-RU"/>
        </w:rPr>
        <w:t xml:space="preserve"> кварталу приймаємо 100</w:t>
      </w:r>
      <w:r w:rsidRPr="00C35728">
        <w:rPr>
          <w:sz w:val="28"/>
          <w:szCs w:val="28"/>
          <w:lang w:val="ru-RU"/>
        </w:rPr>
        <w:t>кВА.</w:t>
      </w:r>
    </w:p>
    <w:p w:rsidR="007A687D" w:rsidRPr="00C35728" w:rsidRDefault="007A687D" w:rsidP="007A687D">
      <w:pPr>
        <w:ind w:firstLine="567"/>
        <w:rPr>
          <w:sz w:val="28"/>
          <w:szCs w:val="28"/>
          <w:lang w:val="ru-RU"/>
        </w:rPr>
      </w:pPr>
      <w:r w:rsidRPr="00C35728">
        <w:rPr>
          <w:sz w:val="28"/>
          <w:szCs w:val="28"/>
        </w:rPr>
        <w:t>Потужність всього по ІІІ кварталу - 1</w:t>
      </w:r>
      <w:r w:rsidR="0097229A" w:rsidRPr="00C35728">
        <w:rPr>
          <w:sz w:val="28"/>
          <w:szCs w:val="28"/>
        </w:rPr>
        <w:t>77</w:t>
      </w:r>
      <w:r w:rsidRPr="00C35728">
        <w:rPr>
          <w:sz w:val="28"/>
          <w:szCs w:val="28"/>
        </w:rPr>
        <w:t>кВт, коефіцієнт потужності приймаємо 0,9. Розрахункова потужність силов</w:t>
      </w:r>
      <w:r w:rsidRPr="00C35728">
        <w:rPr>
          <w:sz w:val="28"/>
          <w:szCs w:val="28"/>
          <w:lang w:val="ru-RU"/>
        </w:rPr>
        <w:t>ого трансформатора S=1</w:t>
      </w:r>
      <w:r w:rsidR="0097229A" w:rsidRPr="00C35728">
        <w:rPr>
          <w:sz w:val="28"/>
          <w:szCs w:val="28"/>
          <w:lang w:val="ru-RU"/>
        </w:rPr>
        <w:t>77</w:t>
      </w:r>
      <w:r w:rsidR="00C35728" w:rsidRPr="00C35728">
        <w:rPr>
          <w:sz w:val="28"/>
          <w:szCs w:val="28"/>
          <w:lang w:val="ru-RU"/>
        </w:rPr>
        <w:t>/0,9=159</w:t>
      </w:r>
      <w:r w:rsidRPr="00C35728">
        <w:rPr>
          <w:sz w:val="28"/>
          <w:szCs w:val="28"/>
          <w:lang w:val="ru-RU"/>
        </w:rPr>
        <w:t>кВА. Отже номінальну потужність трансформатора для ТП І кварталу приймаємо 200кВА.</w:t>
      </w:r>
    </w:p>
    <w:p w:rsidR="007A687D" w:rsidRPr="00052E26" w:rsidRDefault="007A687D" w:rsidP="007A687D">
      <w:pPr>
        <w:ind w:firstLine="567"/>
        <w:rPr>
          <w:sz w:val="28"/>
          <w:szCs w:val="28"/>
          <w:lang w:val="ru-RU"/>
        </w:rPr>
      </w:pPr>
      <w:r w:rsidRPr="00C35728">
        <w:rPr>
          <w:sz w:val="28"/>
          <w:szCs w:val="28"/>
          <w:lang w:val="ru-RU"/>
        </w:rPr>
        <w:t>Потужність всього по І</w:t>
      </w:r>
      <w:r w:rsidRPr="00C35728">
        <w:rPr>
          <w:sz w:val="28"/>
          <w:szCs w:val="28"/>
          <w:lang w:val="en-US"/>
        </w:rPr>
        <w:t>V</w:t>
      </w:r>
      <w:r w:rsidRPr="00C35728">
        <w:rPr>
          <w:sz w:val="28"/>
          <w:szCs w:val="28"/>
          <w:lang w:val="ru-RU"/>
        </w:rPr>
        <w:t xml:space="preserve"> кварталу – </w:t>
      </w:r>
      <w:r w:rsidR="00C35728" w:rsidRPr="00C35728">
        <w:rPr>
          <w:sz w:val="28"/>
          <w:szCs w:val="28"/>
          <w:lang w:val="ru-RU"/>
        </w:rPr>
        <w:t>152</w:t>
      </w:r>
      <w:r w:rsidRPr="00C35728">
        <w:rPr>
          <w:sz w:val="28"/>
          <w:szCs w:val="28"/>
          <w:lang w:val="ru-RU"/>
        </w:rPr>
        <w:t>кВт, коефіцієнт потужності приймаємо 0,9. Розрахункова потужність силового трансформатора S=</w:t>
      </w:r>
      <w:r w:rsidR="00C35728" w:rsidRPr="00C35728">
        <w:rPr>
          <w:sz w:val="28"/>
          <w:szCs w:val="28"/>
          <w:lang w:val="ru-RU"/>
        </w:rPr>
        <w:t>152/0,9=136</w:t>
      </w:r>
      <w:r w:rsidRPr="00C35728">
        <w:rPr>
          <w:sz w:val="28"/>
          <w:szCs w:val="28"/>
          <w:lang w:val="ru-RU"/>
        </w:rPr>
        <w:t xml:space="preserve">кВА. Отже номінальну потужність трансформатора для ТП ІІ кварталу приймаємо </w:t>
      </w:r>
      <w:r w:rsidR="00C35728" w:rsidRPr="00C35728">
        <w:rPr>
          <w:sz w:val="28"/>
          <w:szCs w:val="28"/>
          <w:lang w:val="ru-RU"/>
        </w:rPr>
        <w:t>2</w:t>
      </w:r>
      <w:r w:rsidRPr="00C35728">
        <w:rPr>
          <w:sz w:val="28"/>
          <w:szCs w:val="28"/>
          <w:lang w:val="ru-RU"/>
        </w:rPr>
        <w:t>00кВА</w:t>
      </w:r>
      <w:r>
        <w:rPr>
          <w:sz w:val="28"/>
          <w:szCs w:val="28"/>
          <w:lang w:val="ru-RU"/>
        </w:rPr>
        <w:t>.</w:t>
      </w:r>
    </w:p>
    <w:p w:rsidR="00914B78" w:rsidRDefault="00914B78" w:rsidP="00914B78">
      <w:pPr>
        <w:ind w:firstLine="567"/>
        <w:rPr>
          <w:sz w:val="28"/>
          <w:szCs w:val="28"/>
        </w:rPr>
      </w:pPr>
      <w:r w:rsidRPr="00914B78">
        <w:rPr>
          <w:sz w:val="28"/>
          <w:szCs w:val="28"/>
        </w:rPr>
        <w:t>Всі інші конкретні питання по елек</w:t>
      </w:r>
      <w:r w:rsidR="00E95EC9">
        <w:rPr>
          <w:sz w:val="28"/>
          <w:szCs w:val="28"/>
        </w:rPr>
        <w:t>тропостачанню кварталів</w:t>
      </w:r>
      <w:r w:rsidRPr="00914B78">
        <w:rPr>
          <w:sz w:val="28"/>
          <w:szCs w:val="28"/>
        </w:rPr>
        <w:t xml:space="preserve"> вирішуватимуться на наступних етапах проектування.</w:t>
      </w:r>
    </w:p>
    <w:p w:rsidR="00914B78" w:rsidRDefault="00914B78" w:rsidP="00914B78">
      <w:pPr>
        <w:tabs>
          <w:tab w:val="left" w:pos="810"/>
        </w:tabs>
        <w:ind w:firstLine="567"/>
        <w:rPr>
          <w:sz w:val="28"/>
          <w:szCs w:val="28"/>
        </w:rPr>
      </w:pPr>
      <w:r w:rsidRPr="00914B78">
        <w:rPr>
          <w:sz w:val="28"/>
          <w:szCs w:val="28"/>
        </w:rPr>
        <w:lastRenderedPageBreak/>
        <w:t>Зважаючи на державну політику в галузі енергозбереження, сучасні світові тенденції та постійне зростання цін на енергоресурси, при проектуванні та будівництві об`єкту доцільно максимально повно використовувати сучасні високоефективні енергозберігаючі технології т</w:t>
      </w:r>
      <w:r>
        <w:rPr>
          <w:sz w:val="28"/>
          <w:szCs w:val="28"/>
        </w:rPr>
        <w:t>а матеріали, зокрема огороджуючі</w:t>
      </w:r>
      <w:r w:rsidRPr="00914B78">
        <w:rPr>
          <w:sz w:val="28"/>
          <w:szCs w:val="28"/>
        </w:rPr>
        <w:t xml:space="preserve"> конструкції з мінімальним коефіцієнтом теплопровідності, сучасні альтернативні джерела енергії, інженерне обладнання  з  високим  коефіцієнтом  корисної  дії, тощо.</w:t>
      </w:r>
    </w:p>
    <w:p w:rsidR="00C83974" w:rsidRPr="00914B78" w:rsidRDefault="00C83974" w:rsidP="00914B78">
      <w:pPr>
        <w:tabs>
          <w:tab w:val="left" w:pos="810"/>
        </w:tabs>
        <w:ind w:firstLine="567"/>
        <w:rPr>
          <w:sz w:val="28"/>
          <w:szCs w:val="28"/>
        </w:rPr>
      </w:pPr>
    </w:p>
    <w:p w:rsidR="00052E26" w:rsidRPr="00C83974" w:rsidRDefault="00052E26" w:rsidP="00052E26">
      <w:pPr>
        <w:ind w:firstLine="708"/>
        <w:rPr>
          <w:b/>
          <w:sz w:val="28"/>
          <w:szCs w:val="28"/>
        </w:rPr>
      </w:pPr>
      <w:r w:rsidRPr="00C83974">
        <w:rPr>
          <w:b/>
          <w:sz w:val="28"/>
          <w:szCs w:val="28"/>
        </w:rPr>
        <w:t>Газопостачання</w:t>
      </w:r>
    </w:p>
    <w:p w:rsidR="00052E26" w:rsidRPr="00C83974" w:rsidRDefault="00C83974" w:rsidP="00052E26">
      <w:pPr>
        <w:rPr>
          <w:sz w:val="28"/>
          <w:szCs w:val="28"/>
        </w:rPr>
      </w:pPr>
      <w:r>
        <w:rPr>
          <w:sz w:val="28"/>
          <w:szCs w:val="28"/>
        </w:rPr>
        <w:t xml:space="preserve">         В даний час </w:t>
      </w:r>
      <w:r w:rsidR="007A687D">
        <w:rPr>
          <w:sz w:val="28"/>
          <w:szCs w:val="28"/>
        </w:rPr>
        <w:t xml:space="preserve">три </w:t>
      </w:r>
      <w:r>
        <w:rPr>
          <w:sz w:val="28"/>
          <w:szCs w:val="28"/>
        </w:rPr>
        <w:t>квартали, які розглядаються</w:t>
      </w:r>
      <w:r w:rsidR="007A687D">
        <w:rPr>
          <w:sz w:val="28"/>
          <w:szCs w:val="28"/>
        </w:rPr>
        <w:t>,</w:t>
      </w:r>
      <w:r w:rsidR="007A687D" w:rsidRPr="007A687D">
        <w:rPr>
          <w:sz w:val="28"/>
          <w:szCs w:val="28"/>
        </w:rPr>
        <w:t xml:space="preserve"> </w:t>
      </w:r>
      <w:r w:rsidR="007A687D">
        <w:rPr>
          <w:sz w:val="28"/>
          <w:szCs w:val="28"/>
        </w:rPr>
        <w:t>крім І кварталу,</w:t>
      </w:r>
      <w:r>
        <w:rPr>
          <w:sz w:val="28"/>
          <w:szCs w:val="28"/>
        </w:rPr>
        <w:t xml:space="preserve"> газифіковані</w:t>
      </w:r>
      <w:r w:rsidR="00052E26" w:rsidRPr="00C83974">
        <w:rPr>
          <w:sz w:val="28"/>
          <w:szCs w:val="28"/>
        </w:rPr>
        <w:t>.</w:t>
      </w:r>
    </w:p>
    <w:p w:rsidR="00052E26" w:rsidRPr="00C83974" w:rsidRDefault="00052E26" w:rsidP="00052E26">
      <w:pPr>
        <w:ind w:firstLine="708"/>
        <w:rPr>
          <w:sz w:val="28"/>
          <w:szCs w:val="28"/>
        </w:rPr>
      </w:pPr>
      <w:r w:rsidRPr="00C83974">
        <w:rPr>
          <w:sz w:val="28"/>
          <w:szCs w:val="28"/>
        </w:rPr>
        <w:t xml:space="preserve">Газопостачання </w:t>
      </w:r>
      <w:r w:rsidR="00C83974">
        <w:rPr>
          <w:sz w:val="28"/>
          <w:szCs w:val="28"/>
        </w:rPr>
        <w:t>відбувається</w:t>
      </w:r>
      <w:r w:rsidRPr="00C83974">
        <w:rPr>
          <w:sz w:val="28"/>
          <w:szCs w:val="28"/>
        </w:rPr>
        <w:t xml:space="preserve"> від існуючої газорозподільної системи </w:t>
      </w:r>
      <w:r w:rsidR="00C83974">
        <w:rPr>
          <w:sz w:val="28"/>
          <w:szCs w:val="28"/>
        </w:rPr>
        <w:t>міста</w:t>
      </w:r>
      <w:r w:rsidRPr="00C83974">
        <w:rPr>
          <w:sz w:val="28"/>
          <w:szCs w:val="28"/>
        </w:rPr>
        <w:t xml:space="preserve"> згідно технічних умов експлуатуючої служби.</w:t>
      </w:r>
    </w:p>
    <w:p w:rsidR="00052E26" w:rsidRDefault="00052E26" w:rsidP="00052E26">
      <w:pPr>
        <w:ind w:firstLine="708"/>
        <w:rPr>
          <w:sz w:val="28"/>
          <w:szCs w:val="28"/>
        </w:rPr>
      </w:pPr>
      <w:r w:rsidRPr="00C83974">
        <w:rPr>
          <w:sz w:val="28"/>
          <w:szCs w:val="28"/>
        </w:rPr>
        <w:t>Розрахунок витрат природного газу викон</w:t>
      </w:r>
      <w:r w:rsidR="00C83974">
        <w:rPr>
          <w:sz w:val="28"/>
          <w:szCs w:val="28"/>
        </w:rPr>
        <w:t>аний згідно ДБН В. 2.5-20-2001 «</w:t>
      </w:r>
      <w:r w:rsidRPr="00C83974">
        <w:rPr>
          <w:sz w:val="28"/>
          <w:szCs w:val="28"/>
        </w:rPr>
        <w:t>Га</w:t>
      </w:r>
      <w:r w:rsidR="00C83974">
        <w:rPr>
          <w:sz w:val="28"/>
          <w:szCs w:val="28"/>
        </w:rPr>
        <w:t>зопостачання», ДБН В.2.5-67:2013 «Опалення</w:t>
      </w:r>
      <w:r w:rsidRPr="00C83974">
        <w:rPr>
          <w:sz w:val="28"/>
          <w:szCs w:val="28"/>
        </w:rPr>
        <w:t>, в</w:t>
      </w:r>
      <w:r w:rsidR="00C83974">
        <w:rPr>
          <w:sz w:val="28"/>
          <w:szCs w:val="28"/>
        </w:rPr>
        <w:t xml:space="preserve">ентиляція та кондиціонування» </w:t>
      </w:r>
      <w:r w:rsidRPr="00C83974">
        <w:rPr>
          <w:sz w:val="28"/>
          <w:szCs w:val="28"/>
        </w:rPr>
        <w:t xml:space="preserve"> та застосованих типових проектів.</w:t>
      </w:r>
    </w:p>
    <w:p w:rsidR="007A687D" w:rsidRPr="00C83974" w:rsidRDefault="007A687D" w:rsidP="00052E26">
      <w:pPr>
        <w:ind w:firstLine="708"/>
        <w:rPr>
          <w:sz w:val="28"/>
          <w:szCs w:val="28"/>
        </w:rPr>
      </w:pPr>
    </w:p>
    <w:p w:rsidR="007A687D" w:rsidRPr="007A687D" w:rsidRDefault="007A687D" w:rsidP="00C83974">
      <w:pPr>
        <w:ind w:firstLine="709"/>
        <w:rPr>
          <w:b/>
          <w:sz w:val="28"/>
          <w:szCs w:val="28"/>
          <w:lang w:val="ru-RU"/>
        </w:rPr>
      </w:pPr>
      <w:r w:rsidRPr="007A687D">
        <w:rPr>
          <w:b/>
          <w:sz w:val="28"/>
          <w:szCs w:val="28"/>
          <w:lang w:val="ru-RU"/>
        </w:rPr>
        <w:t>І квартал</w:t>
      </w:r>
    </w:p>
    <w:p w:rsidR="00C83974" w:rsidRPr="00C35728" w:rsidRDefault="00C83974" w:rsidP="00C83974">
      <w:pPr>
        <w:ind w:firstLine="709"/>
        <w:rPr>
          <w:sz w:val="28"/>
          <w:szCs w:val="28"/>
          <w:lang w:val="ru-RU"/>
        </w:rPr>
      </w:pPr>
      <w:r>
        <w:rPr>
          <w:sz w:val="28"/>
          <w:szCs w:val="28"/>
          <w:lang w:val="ru-RU"/>
        </w:rPr>
        <w:t xml:space="preserve">Кількість будинків - </w:t>
      </w:r>
      <w:r w:rsidR="00C35728" w:rsidRPr="00C35728">
        <w:rPr>
          <w:sz w:val="28"/>
          <w:szCs w:val="28"/>
          <w:lang w:val="ru-RU"/>
        </w:rPr>
        <w:t>291</w:t>
      </w:r>
      <w:r w:rsidRPr="00C35728">
        <w:rPr>
          <w:sz w:val="28"/>
          <w:szCs w:val="28"/>
          <w:lang w:val="ru-RU"/>
        </w:rPr>
        <w:t>. Номінальна потужність будинку - 15кВт. Витрати газу - 1,7 м3/год на оселю.</w:t>
      </w:r>
    </w:p>
    <w:p w:rsidR="00C83974" w:rsidRPr="00C35728" w:rsidRDefault="00C83974" w:rsidP="00C83974">
      <w:pPr>
        <w:ind w:firstLine="709"/>
        <w:rPr>
          <w:sz w:val="28"/>
          <w:szCs w:val="28"/>
          <w:lang w:val="ru-RU"/>
        </w:rPr>
      </w:pPr>
      <w:r w:rsidRPr="00C35728">
        <w:rPr>
          <w:sz w:val="28"/>
          <w:szCs w:val="28"/>
          <w:lang w:val="ru-RU"/>
        </w:rPr>
        <w:t>Коеф. одночасності - 0,85</w:t>
      </w:r>
    </w:p>
    <w:p w:rsidR="00C83974" w:rsidRPr="00C35728" w:rsidRDefault="00C83974" w:rsidP="00C83974">
      <w:pPr>
        <w:ind w:firstLine="709"/>
        <w:rPr>
          <w:sz w:val="28"/>
          <w:szCs w:val="28"/>
          <w:lang w:val="ru-RU"/>
        </w:rPr>
      </w:pPr>
      <w:r w:rsidRPr="00C35728">
        <w:rPr>
          <w:sz w:val="28"/>
          <w:szCs w:val="28"/>
          <w:lang w:val="ru-RU"/>
        </w:rPr>
        <w:t>Тиск в точці приєднання - 3,0 кгс/см2 (0,3 МПа)</w:t>
      </w:r>
    </w:p>
    <w:p w:rsidR="00C83974" w:rsidRPr="00C35728" w:rsidRDefault="00C83974" w:rsidP="00C83974">
      <w:pPr>
        <w:ind w:firstLine="709"/>
        <w:rPr>
          <w:sz w:val="28"/>
          <w:szCs w:val="28"/>
          <w:lang w:val="ru-RU"/>
        </w:rPr>
      </w:pPr>
      <w:r w:rsidRPr="00C35728">
        <w:rPr>
          <w:sz w:val="28"/>
          <w:szCs w:val="28"/>
          <w:lang w:val="ru-RU"/>
        </w:rPr>
        <w:t>Тиск в мережі абонента - не більше 0,05 кгс/см2 (0,005МПа)</w:t>
      </w:r>
    </w:p>
    <w:p w:rsidR="00C83974" w:rsidRPr="00C35728" w:rsidRDefault="00C83974" w:rsidP="00C83974">
      <w:pPr>
        <w:ind w:firstLine="709"/>
        <w:rPr>
          <w:sz w:val="28"/>
          <w:szCs w:val="28"/>
          <w:lang w:val="ru-RU"/>
        </w:rPr>
      </w:pPr>
      <w:r w:rsidRPr="00C35728">
        <w:rPr>
          <w:sz w:val="28"/>
          <w:szCs w:val="28"/>
          <w:lang w:val="ru-RU"/>
        </w:rPr>
        <w:t xml:space="preserve">Загальна потужність споживання природного газу </w:t>
      </w:r>
      <w:r w:rsidR="001231C9" w:rsidRPr="00C35728">
        <w:rPr>
          <w:sz w:val="28"/>
          <w:szCs w:val="28"/>
          <w:lang w:val="ru-RU"/>
        </w:rPr>
        <w:t>індивідуальними будинками</w:t>
      </w:r>
      <w:r w:rsidR="007A687D" w:rsidRPr="00C35728">
        <w:rPr>
          <w:sz w:val="28"/>
          <w:szCs w:val="28"/>
          <w:lang w:val="ru-RU"/>
        </w:rPr>
        <w:t xml:space="preserve"> І кварталу</w:t>
      </w:r>
      <w:r w:rsidR="00A91A6C" w:rsidRPr="00C35728">
        <w:rPr>
          <w:sz w:val="28"/>
          <w:szCs w:val="28"/>
          <w:lang w:val="ru-RU"/>
        </w:rPr>
        <w:t xml:space="preserve"> - W=1,7 х </w:t>
      </w:r>
      <w:r w:rsidR="00C35728" w:rsidRPr="00C35728">
        <w:rPr>
          <w:sz w:val="28"/>
          <w:szCs w:val="28"/>
          <w:lang w:val="ru-RU"/>
        </w:rPr>
        <w:t>291</w:t>
      </w:r>
      <w:r w:rsidR="00A91A6C" w:rsidRPr="00C35728">
        <w:rPr>
          <w:sz w:val="28"/>
          <w:szCs w:val="28"/>
          <w:lang w:val="ru-RU"/>
        </w:rPr>
        <w:t xml:space="preserve"> х </w:t>
      </w:r>
      <w:r w:rsidR="00C35728" w:rsidRPr="00C35728">
        <w:rPr>
          <w:sz w:val="28"/>
          <w:szCs w:val="28"/>
          <w:lang w:val="ru-RU"/>
        </w:rPr>
        <w:t>0,85=420</w:t>
      </w:r>
      <w:r w:rsidRPr="00C35728">
        <w:rPr>
          <w:sz w:val="28"/>
          <w:szCs w:val="28"/>
          <w:lang w:val="ru-RU"/>
        </w:rPr>
        <w:t>,</w:t>
      </w:r>
      <w:r w:rsidR="00C35728" w:rsidRPr="00C35728">
        <w:rPr>
          <w:sz w:val="28"/>
          <w:szCs w:val="28"/>
          <w:lang w:val="ru-RU"/>
        </w:rPr>
        <w:t>50</w:t>
      </w:r>
      <w:r w:rsidRPr="00C35728">
        <w:rPr>
          <w:sz w:val="28"/>
          <w:szCs w:val="28"/>
          <w:lang w:val="ru-RU"/>
        </w:rPr>
        <w:t>м.куб./год.</w:t>
      </w:r>
    </w:p>
    <w:p w:rsidR="007A687D" w:rsidRPr="00C35728" w:rsidRDefault="007A687D" w:rsidP="00C83974">
      <w:pPr>
        <w:ind w:firstLine="709"/>
        <w:rPr>
          <w:sz w:val="28"/>
          <w:szCs w:val="28"/>
          <w:lang w:val="ru-RU"/>
        </w:rPr>
      </w:pPr>
    </w:p>
    <w:p w:rsidR="007A687D" w:rsidRPr="00C35728" w:rsidRDefault="007A687D" w:rsidP="007A687D">
      <w:pPr>
        <w:ind w:firstLine="709"/>
        <w:rPr>
          <w:b/>
          <w:sz w:val="28"/>
          <w:szCs w:val="28"/>
          <w:lang w:val="ru-RU"/>
        </w:rPr>
      </w:pPr>
      <w:r w:rsidRPr="00C35728">
        <w:rPr>
          <w:b/>
          <w:sz w:val="28"/>
          <w:szCs w:val="28"/>
          <w:lang w:val="ru-RU"/>
        </w:rPr>
        <w:t>ІІ квартал</w:t>
      </w:r>
    </w:p>
    <w:p w:rsidR="007A687D" w:rsidRPr="00C35728" w:rsidRDefault="007A687D" w:rsidP="007A687D">
      <w:pPr>
        <w:ind w:firstLine="709"/>
        <w:rPr>
          <w:sz w:val="28"/>
          <w:szCs w:val="28"/>
          <w:lang w:val="ru-RU"/>
        </w:rPr>
      </w:pPr>
      <w:r w:rsidRPr="00C35728">
        <w:rPr>
          <w:sz w:val="28"/>
          <w:szCs w:val="28"/>
          <w:lang w:val="ru-RU"/>
        </w:rPr>
        <w:t xml:space="preserve">Кількість будинків - </w:t>
      </w:r>
      <w:r w:rsidR="00C35728" w:rsidRPr="00C35728">
        <w:rPr>
          <w:sz w:val="28"/>
          <w:szCs w:val="28"/>
          <w:lang w:val="ru-RU"/>
        </w:rPr>
        <w:t>24</w:t>
      </w:r>
      <w:r w:rsidRPr="00C35728">
        <w:rPr>
          <w:sz w:val="28"/>
          <w:szCs w:val="28"/>
          <w:lang w:val="ru-RU"/>
        </w:rPr>
        <w:t>. Номінальна потужність будинку - 15кВт. Витрати газу - 1,7 м3/год на оселю.</w:t>
      </w:r>
    </w:p>
    <w:p w:rsidR="007A687D" w:rsidRPr="00C35728" w:rsidRDefault="007A687D" w:rsidP="007A687D">
      <w:pPr>
        <w:ind w:firstLine="709"/>
        <w:rPr>
          <w:sz w:val="28"/>
          <w:szCs w:val="28"/>
          <w:lang w:val="ru-RU"/>
        </w:rPr>
      </w:pPr>
      <w:r w:rsidRPr="00C35728">
        <w:rPr>
          <w:sz w:val="28"/>
          <w:szCs w:val="28"/>
          <w:lang w:val="ru-RU"/>
        </w:rPr>
        <w:t>Коеф. одночасності - 0,85</w:t>
      </w:r>
    </w:p>
    <w:p w:rsidR="007A687D" w:rsidRPr="00C35728" w:rsidRDefault="007A687D" w:rsidP="007A687D">
      <w:pPr>
        <w:ind w:firstLine="709"/>
        <w:rPr>
          <w:sz w:val="28"/>
          <w:szCs w:val="28"/>
          <w:lang w:val="ru-RU"/>
        </w:rPr>
      </w:pPr>
      <w:r w:rsidRPr="00C35728">
        <w:rPr>
          <w:sz w:val="28"/>
          <w:szCs w:val="28"/>
          <w:lang w:val="ru-RU"/>
        </w:rPr>
        <w:t>Тиск в точці приєднання - 3,0 кгс/см2 (0,3 МПа)</w:t>
      </w:r>
    </w:p>
    <w:p w:rsidR="007A687D" w:rsidRPr="00C35728" w:rsidRDefault="007A687D" w:rsidP="007A687D">
      <w:pPr>
        <w:ind w:firstLine="709"/>
        <w:rPr>
          <w:sz w:val="28"/>
          <w:szCs w:val="28"/>
          <w:lang w:val="ru-RU"/>
        </w:rPr>
      </w:pPr>
      <w:r w:rsidRPr="00C35728">
        <w:rPr>
          <w:sz w:val="28"/>
          <w:szCs w:val="28"/>
          <w:lang w:val="ru-RU"/>
        </w:rPr>
        <w:t>Тиск в мережі абонента - не більше 0,05 кгс/см2 (0,005МПа)</w:t>
      </w:r>
    </w:p>
    <w:p w:rsidR="007A687D" w:rsidRPr="00C35728" w:rsidRDefault="007A687D" w:rsidP="007A687D">
      <w:pPr>
        <w:ind w:firstLine="709"/>
        <w:rPr>
          <w:sz w:val="28"/>
          <w:szCs w:val="28"/>
          <w:lang w:val="ru-RU"/>
        </w:rPr>
      </w:pPr>
      <w:r w:rsidRPr="00C35728">
        <w:rPr>
          <w:sz w:val="28"/>
          <w:szCs w:val="28"/>
          <w:lang w:val="ru-RU"/>
        </w:rPr>
        <w:t>Загальна потужність споживання природного газу індивідуальними будинками І</w:t>
      </w:r>
      <w:r w:rsidR="00AA234C" w:rsidRPr="00C35728">
        <w:rPr>
          <w:sz w:val="28"/>
          <w:szCs w:val="28"/>
          <w:lang w:val="ru-RU"/>
        </w:rPr>
        <w:t>І</w:t>
      </w:r>
      <w:r w:rsidRPr="00C35728">
        <w:rPr>
          <w:sz w:val="28"/>
          <w:szCs w:val="28"/>
          <w:lang w:val="ru-RU"/>
        </w:rPr>
        <w:t xml:space="preserve"> кварталу - W=</w:t>
      </w:r>
      <w:r w:rsidR="00C35728" w:rsidRPr="00C35728">
        <w:rPr>
          <w:sz w:val="28"/>
          <w:szCs w:val="28"/>
          <w:lang w:val="ru-RU"/>
        </w:rPr>
        <w:t>1,7 х 24 х 0,85=34,68</w:t>
      </w:r>
      <w:r w:rsidRPr="00C35728">
        <w:rPr>
          <w:sz w:val="28"/>
          <w:szCs w:val="28"/>
          <w:lang w:val="ru-RU"/>
        </w:rPr>
        <w:t>м.куб./год.</w:t>
      </w:r>
    </w:p>
    <w:p w:rsidR="007A687D" w:rsidRPr="00C35728" w:rsidRDefault="007A687D" w:rsidP="00C83974">
      <w:pPr>
        <w:ind w:firstLine="709"/>
        <w:rPr>
          <w:sz w:val="28"/>
          <w:szCs w:val="28"/>
          <w:lang w:val="ru-RU"/>
        </w:rPr>
      </w:pPr>
    </w:p>
    <w:p w:rsidR="007A687D" w:rsidRPr="00C35728" w:rsidRDefault="007A687D" w:rsidP="007A687D">
      <w:pPr>
        <w:ind w:firstLine="709"/>
        <w:rPr>
          <w:b/>
          <w:sz w:val="28"/>
          <w:szCs w:val="28"/>
          <w:lang w:val="ru-RU"/>
        </w:rPr>
      </w:pPr>
      <w:r w:rsidRPr="00C35728">
        <w:rPr>
          <w:b/>
          <w:sz w:val="28"/>
          <w:szCs w:val="28"/>
          <w:lang w:val="ru-RU"/>
        </w:rPr>
        <w:t>ІІІ квартал</w:t>
      </w:r>
    </w:p>
    <w:p w:rsidR="007A687D" w:rsidRPr="00C35728" w:rsidRDefault="007A687D" w:rsidP="007A687D">
      <w:pPr>
        <w:ind w:firstLine="709"/>
        <w:rPr>
          <w:sz w:val="28"/>
          <w:szCs w:val="28"/>
          <w:lang w:val="ru-RU"/>
        </w:rPr>
      </w:pPr>
      <w:r w:rsidRPr="00C35728">
        <w:rPr>
          <w:sz w:val="28"/>
          <w:szCs w:val="28"/>
          <w:lang w:val="ru-RU"/>
        </w:rPr>
        <w:t>Кількість будинків - 5</w:t>
      </w:r>
      <w:r w:rsidR="00C35728" w:rsidRPr="00C35728">
        <w:rPr>
          <w:sz w:val="28"/>
          <w:szCs w:val="28"/>
          <w:lang w:val="ru-RU"/>
        </w:rPr>
        <w:t>7</w:t>
      </w:r>
      <w:r w:rsidRPr="00C35728">
        <w:rPr>
          <w:sz w:val="28"/>
          <w:szCs w:val="28"/>
          <w:lang w:val="ru-RU"/>
        </w:rPr>
        <w:t>. Номінальна потужність будинку - 15кВт. Витрати газу - 1,7 м3/год на оселю.</w:t>
      </w:r>
    </w:p>
    <w:p w:rsidR="007A687D" w:rsidRPr="00C35728" w:rsidRDefault="007A687D" w:rsidP="007A687D">
      <w:pPr>
        <w:ind w:firstLine="709"/>
        <w:rPr>
          <w:sz w:val="28"/>
          <w:szCs w:val="28"/>
          <w:lang w:val="ru-RU"/>
        </w:rPr>
      </w:pPr>
      <w:r w:rsidRPr="00C35728">
        <w:rPr>
          <w:sz w:val="28"/>
          <w:szCs w:val="28"/>
          <w:lang w:val="ru-RU"/>
        </w:rPr>
        <w:t>Коеф. одночасності - 0,85</w:t>
      </w:r>
    </w:p>
    <w:p w:rsidR="007A687D" w:rsidRPr="00C35728" w:rsidRDefault="007A687D" w:rsidP="007A687D">
      <w:pPr>
        <w:ind w:firstLine="709"/>
        <w:rPr>
          <w:sz w:val="28"/>
          <w:szCs w:val="28"/>
          <w:lang w:val="ru-RU"/>
        </w:rPr>
      </w:pPr>
      <w:r w:rsidRPr="00C35728">
        <w:rPr>
          <w:sz w:val="28"/>
          <w:szCs w:val="28"/>
          <w:lang w:val="ru-RU"/>
        </w:rPr>
        <w:t>Тиск в точці приєднання - 3,0 кгс/см2 (0,3 МПа)</w:t>
      </w:r>
    </w:p>
    <w:p w:rsidR="007A687D" w:rsidRPr="00C35728" w:rsidRDefault="007A687D" w:rsidP="007A687D">
      <w:pPr>
        <w:ind w:firstLine="709"/>
        <w:rPr>
          <w:sz w:val="28"/>
          <w:szCs w:val="28"/>
          <w:lang w:val="ru-RU"/>
        </w:rPr>
      </w:pPr>
      <w:r w:rsidRPr="00C35728">
        <w:rPr>
          <w:sz w:val="28"/>
          <w:szCs w:val="28"/>
          <w:lang w:val="ru-RU"/>
        </w:rPr>
        <w:t>Тиск в мережі абонента - не більше 0,05 кгс/см2 (0,005МПа)</w:t>
      </w:r>
    </w:p>
    <w:p w:rsidR="007A687D" w:rsidRPr="00C35728" w:rsidRDefault="007A687D" w:rsidP="007A687D">
      <w:pPr>
        <w:ind w:firstLine="709"/>
        <w:rPr>
          <w:sz w:val="28"/>
          <w:szCs w:val="28"/>
          <w:lang w:val="ru-RU"/>
        </w:rPr>
      </w:pPr>
      <w:r w:rsidRPr="00C35728">
        <w:rPr>
          <w:sz w:val="28"/>
          <w:szCs w:val="28"/>
          <w:lang w:val="ru-RU"/>
        </w:rPr>
        <w:t>Загальна потужність споживання природного газу індивідуальними будинками І</w:t>
      </w:r>
      <w:r w:rsidR="00AA234C" w:rsidRPr="00C35728">
        <w:rPr>
          <w:sz w:val="28"/>
          <w:szCs w:val="28"/>
          <w:lang w:val="ru-RU"/>
        </w:rPr>
        <w:t>ІІ</w:t>
      </w:r>
      <w:r w:rsidRPr="00C35728">
        <w:rPr>
          <w:sz w:val="28"/>
          <w:szCs w:val="28"/>
          <w:lang w:val="ru-RU"/>
        </w:rPr>
        <w:t xml:space="preserve"> кварталу - W=</w:t>
      </w:r>
      <w:r w:rsidR="00C35728" w:rsidRPr="00C35728">
        <w:rPr>
          <w:sz w:val="28"/>
          <w:szCs w:val="28"/>
          <w:lang w:val="ru-RU"/>
        </w:rPr>
        <w:t xml:space="preserve">1,7 х </w:t>
      </w:r>
      <w:r w:rsidRPr="00C35728">
        <w:rPr>
          <w:sz w:val="28"/>
          <w:szCs w:val="28"/>
          <w:lang w:val="ru-RU"/>
        </w:rPr>
        <w:t>5</w:t>
      </w:r>
      <w:r w:rsidR="00C35728" w:rsidRPr="00C35728">
        <w:rPr>
          <w:sz w:val="28"/>
          <w:szCs w:val="28"/>
          <w:lang w:val="ru-RU"/>
        </w:rPr>
        <w:t>7 х 0,85=82,</w:t>
      </w:r>
      <w:r w:rsidRPr="00C35728">
        <w:rPr>
          <w:sz w:val="28"/>
          <w:szCs w:val="28"/>
          <w:lang w:val="ru-RU"/>
        </w:rPr>
        <w:t>3</w:t>
      </w:r>
      <w:r w:rsidR="00C35728" w:rsidRPr="00C35728">
        <w:rPr>
          <w:sz w:val="28"/>
          <w:szCs w:val="28"/>
          <w:lang w:val="ru-RU"/>
        </w:rPr>
        <w:t>7</w:t>
      </w:r>
      <w:r w:rsidRPr="00C35728">
        <w:rPr>
          <w:sz w:val="28"/>
          <w:szCs w:val="28"/>
          <w:lang w:val="ru-RU"/>
        </w:rPr>
        <w:t>м.куб./год.</w:t>
      </w:r>
    </w:p>
    <w:p w:rsidR="007A687D" w:rsidRDefault="007A687D" w:rsidP="007A687D">
      <w:pPr>
        <w:ind w:firstLine="709"/>
        <w:rPr>
          <w:sz w:val="28"/>
          <w:szCs w:val="28"/>
          <w:lang w:val="ru-RU"/>
        </w:rPr>
      </w:pPr>
    </w:p>
    <w:p w:rsidR="0099249D" w:rsidRDefault="0099249D" w:rsidP="007A687D">
      <w:pPr>
        <w:ind w:firstLine="709"/>
        <w:rPr>
          <w:sz w:val="28"/>
          <w:szCs w:val="28"/>
          <w:lang w:val="ru-RU"/>
        </w:rPr>
      </w:pPr>
    </w:p>
    <w:p w:rsidR="0099249D" w:rsidRPr="00C35728" w:rsidRDefault="0099249D" w:rsidP="007A687D">
      <w:pPr>
        <w:ind w:firstLine="709"/>
        <w:rPr>
          <w:sz w:val="28"/>
          <w:szCs w:val="28"/>
          <w:lang w:val="ru-RU"/>
        </w:rPr>
      </w:pPr>
    </w:p>
    <w:p w:rsidR="007A687D" w:rsidRPr="00C35728" w:rsidRDefault="007A687D" w:rsidP="007A687D">
      <w:pPr>
        <w:ind w:firstLine="709"/>
        <w:rPr>
          <w:b/>
          <w:sz w:val="28"/>
          <w:szCs w:val="28"/>
          <w:lang w:val="ru-RU"/>
        </w:rPr>
      </w:pPr>
      <w:r w:rsidRPr="00C35728">
        <w:rPr>
          <w:b/>
          <w:sz w:val="28"/>
          <w:szCs w:val="28"/>
          <w:lang w:val="ru-RU"/>
        </w:rPr>
        <w:lastRenderedPageBreak/>
        <w:t>І</w:t>
      </w:r>
      <w:r w:rsidRPr="00C35728">
        <w:rPr>
          <w:b/>
          <w:sz w:val="28"/>
          <w:szCs w:val="28"/>
          <w:lang w:val="en-US"/>
        </w:rPr>
        <w:t>V</w:t>
      </w:r>
      <w:r w:rsidRPr="00C35728">
        <w:rPr>
          <w:b/>
          <w:sz w:val="28"/>
          <w:szCs w:val="28"/>
          <w:lang w:val="ru-RU"/>
        </w:rPr>
        <w:t xml:space="preserve"> квартал</w:t>
      </w:r>
    </w:p>
    <w:p w:rsidR="007A687D" w:rsidRPr="00C35728" w:rsidRDefault="007A687D" w:rsidP="007A687D">
      <w:pPr>
        <w:ind w:firstLine="709"/>
        <w:rPr>
          <w:sz w:val="28"/>
          <w:szCs w:val="28"/>
          <w:lang w:val="ru-RU"/>
        </w:rPr>
      </w:pPr>
      <w:r w:rsidRPr="00C35728">
        <w:rPr>
          <w:sz w:val="28"/>
          <w:szCs w:val="28"/>
          <w:lang w:val="ru-RU"/>
        </w:rPr>
        <w:t xml:space="preserve">Кількість будинків - </w:t>
      </w:r>
      <w:r w:rsidR="00C35728" w:rsidRPr="00C35728">
        <w:rPr>
          <w:sz w:val="28"/>
          <w:szCs w:val="28"/>
          <w:lang w:val="ru-RU"/>
        </w:rPr>
        <w:t>17</w:t>
      </w:r>
      <w:r w:rsidRPr="00C35728">
        <w:rPr>
          <w:sz w:val="28"/>
          <w:szCs w:val="28"/>
          <w:lang w:val="ru-RU"/>
        </w:rPr>
        <w:t>. Номінальна потужність будинку - 15кВт. Витрати газу - 1,7 м3/год на оселю.</w:t>
      </w:r>
    </w:p>
    <w:p w:rsidR="007A687D" w:rsidRPr="00C35728" w:rsidRDefault="007A687D" w:rsidP="007A687D">
      <w:pPr>
        <w:ind w:firstLine="709"/>
        <w:rPr>
          <w:sz w:val="28"/>
          <w:szCs w:val="28"/>
          <w:lang w:val="ru-RU"/>
        </w:rPr>
      </w:pPr>
      <w:r w:rsidRPr="00C35728">
        <w:rPr>
          <w:sz w:val="28"/>
          <w:szCs w:val="28"/>
          <w:lang w:val="ru-RU"/>
        </w:rPr>
        <w:t>Коеф. одночасності - 0,85</w:t>
      </w:r>
    </w:p>
    <w:p w:rsidR="007A687D" w:rsidRPr="00C35728" w:rsidRDefault="007A687D" w:rsidP="007A687D">
      <w:pPr>
        <w:ind w:firstLine="709"/>
        <w:rPr>
          <w:sz w:val="28"/>
          <w:szCs w:val="28"/>
          <w:lang w:val="ru-RU"/>
        </w:rPr>
      </w:pPr>
      <w:r w:rsidRPr="00C35728">
        <w:rPr>
          <w:sz w:val="28"/>
          <w:szCs w:val="28"/>
          <w:lang w:val="ru-RU"/>
        </w:rPr>
        <w:t>Тиск в точці приєднання - 3,0 кгс/см2 (0,3 МПа)</w:t>
      </w:r>
    </w:p>
    <w:p w:rsidR="007A687D" w:rsidRPr="00C35728" w:rsidRDefault="007A687D" w:rsidP="007A687D">
      <w:pPr>
        <w:ind w:firstLine="709"/>
        <w:rPr>
          <w:sz w:val="28"/>
          <w:szCs w:val="28"/>
          <w:lang w:val="ru-RU"/>
        </w:rPr>
      </w:pPr>
      <w:r w:rsidRPr="00C35728">
        <w:rPr>
          <w:sz w:val="28"/>
          <w:szCs w:val="28"/>
          <w:lang w:val="ru-RU"/>
        </w:rPr>
        <w:t>Тиск в мережі абонента - не більше 0,05 кгс/см2 (0,005МПа)</w:t>
      </w:r>
    </w:p>
    <w:p w:rsidR="007A687D" w:rsidRPr="00C35728" w:rsidRDefault="007A687D" w:rsidP="007A687D">
      <w:pPr>
        <w:ind w:firstLine="709"/>
        <w:rPr>
          <w:sz w:val="28"/>
          <w:szCs w:val="28"/>
          <w:lang w:val="ru-RU"/>
        </w:rPr>
      </w:pPr>
      <w:r w:rsidRPr="00C35728">
        <w:rPr>
          <w:sz w:val="28"/>
          <w:szCs w:val="28"/>
          <w:lang w:val="ru-RU"/>
        </w:rPr>
        <w:t>Загальна потужність споживання природного газу індивідуальними будинками - W=</w:t>
      </w:r>
      <w:r w:rsidR="00C35728" w:rsidRPr="00C35728">
        <w:rPr>
          <w:sz w:val="28"/>
          <w:szCs w:val="28"/>
          <w:lang w:val="ru-RU"/>
        </w:rPr>
        <w:t>1,7 х 17 х 0,85=24,57</w:t>
      </w:r>
      <w:r w:rsidRPr="00C35728">
        <w:rPr>
          <w:sz w:val="28"/>
          <w:szCs w:val="28"/>
          <w:lang w:val="ru-RU"/>
        </w:rPr>
        <w:t>м.куб./год.</w:t>
      </w:r>
    </w:p>
    <w:p w:rsidR="00C83974" w:rsidRPr="00C83974" w:rsidRDefault="00E95EC9" w:rsidP="00C83974">
      <w:pPr>
        <w:ind w:firstLine="709"/>
        <w:rPr>
          <w:sz w:val="28"/>
          <w:szCs w:val="28"/>
          <w:lang w:val="ru-RU"/>
        </w:rPr>
      </w:pPr>
      <w:r>
        <w:rPr>
          <w:sz w:val="28"/>
          <w:szCs w:val="28"/>
          <w:lang w:val="ru-RU"/>
        </w:rPr>
        <w:t xml:space="preserve">Кількість квартир - </w:t>
      </w:r>
      <w:r w:rsidR="00C35728">
        <w:rPr>
          <w:sz w:val="28"/>
          <w:szCs w:val="28"/>
          <w:lang w:val="ru-RU"/>
        </w:rPr>
        <w:t>38</w:t>
      </w:r>
      <w:r w:rsidR="00C83974" w:rsidRPr="00C83974">
        <w:rPr>
          <w:sz w:val="28"/>
          <w:szCs w:val="28"/>
          <w:lang w:val="ru-RU"/>
        </w:rPr>
        <w:t>.</w:t>
      </w:r>
      <w:r w:rsidR="00C83974">
        <w:rPr>
          <w:sz w:val="28"/>
          <w:szCs w:val="28"/>
          <w:lang w:val="ru-RU"/>
        </w:rPr>
        <w:t xml:space="preserve"> </w:t>
      </w:r>
      <w:r w:rsidR="001231C9">
        <w:rPr>
          <w:sz w:val="28"/>
          <w:szCs w:val="28"/>
          <w:lang w:val="ru-RU"/>
        </w:rPr>
        <w:t>Витрати газу - 1,1</w:t>
      </w:r>
      <w:r w:rsidR="00C83974" w:rsidRPr="00C83974">
        <w:rPr>
          <w:sz w:val="28"/>
          <w:szCs w:val="28"/>
          <w:lang w:val="ru-RU"/>
        </w:rPr>
        <w:t xml:space="preserve"> м3/год на </w:t>
      </w:r>
      <w:r w:rsidR="001231C9">
        <w:rPr>
          <w:sz w:val="28"/>
          <w:szCs w:val="28"/>
          <w:lang w:val="ru-RU"/>
        </w:rPr>
        <w:t>квартиру</w:t>
      </w:r>
      <w:r w:rsidR="00C83974" w:rsidRPr="00C83974">
        <w:rPr>
          <w:sz w:val="28"/>
          <w:szCs w:val="28"/>
          <w:lang w:val="ru-RU"/>
        </w:rPr>
        <w:t>.</w:t>
      </w:r>
    </w:p>
    <w:p w:rsidR="00C83974" w:rsidRPr="00C83974" w:rsidRDefault="00C83974" w:rsidP="00C83974">
      <w:pPr>
        <w:ind w:firstLine="709"/>
        <w:rPr>
          <w:sz w:val="28"/>
          <w:szCs w:val="28"/>
          <w:lang w:val="ru-RU"/>
        </w:rPr>
      </w:pPr>
      <w:r w:rsidRPr="00C83974">
        <w:rPr>
          <w:sz w:val="28"/>
          <w:szCs w:val="28"/>
          <w:lang w:val="ru-RU"/>
        </w:rPr>
        <w:t>Коеф. одночасності - 0,85</w:t>
      </w:r>
    </w:p>
    <w:p w:rsidR="00C83974" w:rsidRPr="00C83974" w:rsidRDefault="00C83974" w:rsidP="00C83974">
      <w:pPr>
        <w:ind w:firstLine="709"/>
        <w:rPr>
          <w:sz w:val="28"/>
          <w:szCs w:val="28"/>
          <w:lang w:val="ru-RU"/>
        </w:rPr>
      </w:pPr>
      <w:r w:rsidRPr="00C83974">
        <w:rPr>
          <w:sz w:val="28"/>
          <w:szCs w:val="28"/>
          <w:lang w:val="ru-RU"/>
        </w:rPr>
        <w:t>Тиск в мережі абонента - не більше 0,05 кгс/см2 (0,005МПа)</w:t>
      </w:r>
    </w:p>
    <w:p w:rsidR="001231C9" w:rsidRPr="00C83974" w:rsidRDefault="001231C9" w:rsidP="001231C9">
      <w:pPr>
        <w:ind w:firstLine="709"/>
        <w:rPr>
          <w:sz w:val="28"/>
          <w:szCs w:val="28"/>
          <w:lang w:val="ru-RU"/>
        </w:rPr>
      </w:pPr>
      <w:r w:rsidRPr="00C83974">
        <w:rPr>
          <w:sz w:val="28"/>
          <w:szCs w:val="28"/>
          <w:lang w:val="ru-RU"/>
        </w:rPr>
        <w:t>Загальна потужність споживання природ</w:t>
      </w:r>
      <w:r>
        <w:rPr>
          <w:sz w:val="28"/>
          <w:szCs w:val="28"/>
          <w:lang w:val="ru-RU"/>
        </w:rPr>
        <w:t>ного газу багатоквартирним житловим будинком - W=1,1</w:t>
      </w:r>
      <w:r w:rsidR="00A91A6C">
        <w:rPr>
          <w:sz w:val="28"/>
          <w:szCs w:val="28"/>
          <w:lang w:val="ru-RU"/>
        </w:rPr>
        <w:t xml:space="preserve"> х </w:t>
      </w:r>
      <w:r w:rsidR="00C35728">
        <w:rPr>
          <w:sz w:val="28"/>
          <w:szCs w:val="28"/>
          <w:lang w:val="ru-RU"/>
        </w:rPr>
        <w:t>38</w:t>
      </w:r>
      <w:r w:rsidR="00A91A6C">
        <w:rPr>
          <w:sz w:val="28"/>
          <w:szCs w:val="28"/>
          <w:lang w:val="ru-RU"/>
        </w:rPr>
        <w:t xml:space="preserve"> х </w:t>
      </w:r>
      <w:r w:rsidR="00C35728">
        <w:rPr>
          <w:sz w:val="28"/>
          <w:szCs w:val="28"/>
          <w:lang w:val="ru-RU"/>
        </w:rPr>
        <w:t>0,85=35</w:t>
      </w:r>
      <w:r w:rsidR="00E95EC9">
        <w:rPr>
          <w:sz w:val="28"/>
          <w:szCs w:val="28"/>
          <w:lang w:val="ru-RU"/>
        </w:rPr>
        <w:t>,</w:t>
      </w:r>
      <w:r w:rsidR="00AA234C">
        <w:rPr>
          <w:sz w:val="28"/>
          <w:szCs w:val="28"/>
          <w:lang w:val="ru-RU"/>
        </w:rPr>
        <w:t>5</w:t>
      </w:r>
      <w:r w:rsidR="00C35728">
        <w:rPr>
          <w:sz w:val="28"/>
          <w:szCs w:val="28"/>
          <w:lang w:val="ru-RU"/>
        </w:rPr>
        <w:t>3</w:t>
      </w:r>
      <w:r w:rsidRPr="00C83974">
        <w:rPr>
          <w:sz w:val="28"/>
          <w:szCs w:val="28"/>
          <w:lang w:val="ru-RU"/>
        </w:rPr>
        <w:t>м.куб./год.</w:t>
      </w:r>
    </w:p>
    <w:p w:rsidR="001231C9" w:rsidRDefault="001231C9" w:rsidP="001231C9">
      <w:pPr>
        <w:ind w:firstLine="709"/>
        <w:rPr>
          <w:sz w:val="28"/>
          <w:szCs w:val="28"/>
          <w:lang w:val="ru-RU"/>
        </w:rPr>
      </w:pPr>
      <w:r w:rsidRPr="00C83974">
        <w:rPr>
          <w:sz w:val="28"/>
          <w:szCs w:val="28"/>
          <w:lang w:val="ru-RU"/>
        </w:rPr>
        <w:t>Загальна потужність споживання природ</w:t>
      </w:r>
      <w:r>
        <w:rPr>
          <w:sz w:val="28"/>
          <w:szCs w:val="28"/>
          <w:lang w:val="ru-RU"/>
        </w:rPr>
        <w:t xml:space="preserve">ного газу </w:t>
      </w:r>
      <w:r w:rsidR="00AA234C">
        <w:rPr>
          <w:sz w:val="28"/>
          <w:szCs w:val="28"/>
          <w:lang w:val="ru-RU"/>
        </w:rPr>
        <w:t>І</w:t>
      </w:r>
      <w:r w:rsidR="00AA234C">
        <w:rPr>
          <w:sz w:val="28"/>
          <w:szCs w:val="28"/>
          <w:lang w:val="en-US"/>
        </w:rPr>
        <w:t>V</w:t>
      </w:r>
      <w:r w:rsidR="00AA234C">
        <w:rPr>
          <w:sz w:val="28"/>
          <w:szCs w:val="28"/>
          <w:lang w:val="ru-RU"/>
        </w:rPr>
        <w:t xml:space="preserve"> кварталом</w:t>
      </w:r>
      <w:r>
        <w:rPr>
          <w:sz w:val="28"/>
          <w:szCs w:val="28"/>
          <w:lang w:val="ru-RU"/>
        </w:rPr>
        <w:t xml:space="preserve"> –</w:t>
      </w:r>
    </w:p>
    <w:p w:rsidR="001231C9" w:rsidRPr="00C83974" w:rsidRDefault="001231C9" w:rsidP="001231C9">
      <w:pPr>
        <w:ind w:firstLine="709"/>
        <w:rPr>
          <w:sz w:val="28"/>
          <w:szCs w:val="28"/>
          <w:lang w:val="ru-RU"/>
        </w:rPr>
      </w:pPr>
      <w:r>
        <w:rPr>
          <w:sz w:val="28"/>
          <w:szCs w:val="28"/>
          <w:lang w:val="ru-RU"/>
        </w:rPr>
        <w:t xml:space="preserve">      </w:t>
      </w:r>
      <w:r w:rsidR="00AA234C">
        <w:rPr>
          <w:sz w:val="28"/>
          <w:szCs w:val="28"/>
          <w:lang w:val="ru-RU"/>
        </w:rPr>
        <w:t xml:space="preserve">                      </w:t>
      </w:r>
      <w:r w:rsidR="00AA234C" w:rsidRPr="00C35728">
        <w:rPr>
          <w:sz w:val="28"/>
          <w:szCs w:val="28"/>
          <w:lang w:val="ru-RU"/>
        </w:rPr>
        <w:t>W=</w:t>
      </w:r>
      <w:r w:rsidR="00C35728" w:rsidRPr="00C35728">
        <w:rPr>
          <w:sz w:val="28"/>
          <w:szCs w:val="28"/>
          <w:lang w:val="ru-RU"/>
        </w:rPr>
        <w:t>24,57+35</w:t>
      </w:r>
      <w:r w:rsidR="00E95EC9" w:rsidRPr="00C35728">
        <w:rPr>
          <w:sz w:val="28"/>
          <w:szCs w:val="28"/>
          <w:lang w:val="ru-RU"/>
        </w:rPr>
        <w:t>,</w:t>
      </w:r>
      <w:r w:rsidR="00AA234C" w:rsidRPr="00C35728">
        <w:rPr>
          <w:sz w:val="28"/>
          <w:szCs w:val="28"/>
          <w:lang w:val="ru-RU"/>
        </w:rPr>
        <w:t>5</w:t>
      </w:r>
      <w:r w:rsidR="00C35728" w:rsidRPr="00C35728">
        <w:rPr>
          <w:sz w:val="28"/>
          <w:szCs w:val="28"/>
          <w:lang w:val="ru-RU"/>
        </w:rPr>
        <w:t>3</w:t>
      </w:r>
      <w:r w:rsidR="00E95EC9" w:rsidRPr="00C35728">
        <w:rPr>
          <w:sz w:val="28"/>
          <w:szCs w:val="28"/>
          <w:lang w:val="ru-RU"/>
        </w:rPr>
        <w:t>=</w:t>
      </w:r>
      <w:r w:rsidR="00C35728" w:rsidRPr="00C35728">
        <w:rPr>
          <w:sz w:val="28"/>
          <w:szCs w:val="28"/>
          <w:lang w:val="ru-RU"/>
        </w:rPr>
        <w:t>60,01</w:t>
      </w:r>
      <w:r w:rsidRPr="00C35728">
        <w:rPr>
          <w:sz w:val="28"/>
          <w:szCs w:val="28"/>
          <w:lang w:val="ru-RU"/>
        </w:rPr>
        <w:t>м.куб./год</w:t>
      </w:r>
      <w:r w:rsidRPr="00C83974">
        <w:rPr>
          <w:sz w:val="28"/>
          <w:szCs w:val="28"/>
          <w:lang w:val="ru-RU"/>
        </w:rPr>
        <w:t>.</w:t>
      </w:r>
    </w:p>
    <w:p w:rsidR="00C83974" w:rsidRPr="00C83974" w:rsidRDefault="00C83974" w:rsidP="00C83974">
      <w:pPr>
        <w:ind w:firstLine="709"/>
        <w:rPr>
          <w:sz w:val="28"/>
          <w:szCs w:val="28"/>
          <w:lang w:val="ru-RU"/>
        </w:rPr>
      </w:pPr>
    </w:p>
    <w:p w:rsidR="00AA234C" w:rsidRDefault="001231C9" w:rsidP="001231C9">
      <w:pPr>
        <w:ind w:firstLine="709"/>
        <w:rPr>
          <w:b/>
          <w:sz w:val="28"/>
          <w:szCs w:val="28"/>
          <w:lang w:val="ru-RU"/>
        </w:rPr>
      </w:pPr>
      <w:r w:rsidRPr="00AA234C">
        <w:rPr>
          <w:b/>
          <w:sz w:val="28"/>
          <w:szCs w:val="28"/>
          <w:lang w:val="ru-RU"/>
        </w:rPr>
        <w:t>Водопостачання</w:t>
      </w:r>
    </w:p>
    <w:p w:rsidR="00AA234C" w:rsidRDefault="00AA234C" w:rsidP="001231C9">
      <w:pPr>
        <w:ind w:firstLine="709"/>
        <w:rPr>
          <w:b/>
          <w:sz w:val="28"/>
          <w:szCs w:val="28"/>
          <w:lang w:val="ru-RU"/>
        </w:rPr>
      </w:pPr>
    </w:p>
    <w:p w:rsidR="001231C9" w:rsidRPr="00AA234C" w:rsidRDefault="00AA234C" w:rsidP="001231C9">
      <w:pPr>
        <w:ind w:firstLine="709"/>
        <w:rPr>
          <w:b/>
          <w:sz w:val="28"/>
          <w:szCs w:val="28"/>
          <w:lang w:val="ru-RU"/>
        </w:rPr>
      </w:pPr>
      <w:r>
        <w:rPr>
          <w:b/>
          <w:sz w:val="28"/>
          <w:szCs w:val="28"/>
          <w:lang w:val="ru-RU"/>
        </w:rPr>
        <w:t>І квартал</w:t>
      </w:r>
      <w:r w:rsidR="001231C9" w:rsidRPr="00AA234C">
        <w:rPr>
          <w:b/>
          <w:sz w:val="28"/>
          <w:szCs w:val="28"/>
          <w:lang w:val="ru-RU"/>
        </w:rPr>
        <w:t xml:space="preserve"> </w:t>
      </w:r>
    </w:p>
    <w:p w:rsidR="001231C9" w:rsidRPr="00C35728" w:rsidRDefault="001231C9" w:rsidP="001231C9">
      <w:pPr>
        <w:ind w:firstLine="709"/>
        <w:rPr>
          <w:sz w:val="28"/>
          <w:szCs w:val="28"/>
          <w:lang w:val="ru-RU"/>
        </w:rPr>
      </w:pPr>
      <w:r w:rsidRPr="00AA234C">
        <w:rPr>
          <w:sz w:val="28"/>
          <w:szCs w:val="28"/>
          <w:lang w:val="ru-RU"/>
        </w:rPr>
        <w:t xml:space="preserve">Кількість будинків </w:t>
      </w:r>
      <w:r w:rsidRPr="00C35728">
        <w:rPr>
          <w:sz w:val="28"/>
          <w:szCs w:val="28"/>
          <w:lang w:val="ru-RU"/>
        </w:rPr>
        <w:t xml:space="preserve">– </w:t>
      </w:r>
      <w:r w:rsidR="00C35728" w:rsidRPr="00C35728">
        <w:rPr>
          <w:sz w:val="28"/>
          <w:szCs w:val="28"/>
          <w:lang w:val="ru-RU"/>
        </w:rPr>
        <w:t>291</w:t>
      </w:r>
      <w:r w:rsidRPr="00C35728">
        <w:rPr>
          <w:sz w:val="28"/>
          <w:szCs w:val="28"/>
          <w:lang w:val="ru-RU"/>
        </w:rPr>
        <w:t>.</w:t>
      </w:r>
    </w:p>
    <w:p w:rsidR="001231C9" w:rsidRPr="00C35728" w:rsidRDefault="001231C9" w:rsidP="001231C9">
      <w:pPr>
        <w:ind w:firstLine="709"/>
        <w:rPr>
          <w:sz w:val="28"/>
          <w:szCs w:val="28"/>
          <w:lang w:val="ru-RU"/>
        </w:rPr>
      </w:pPr>
      <w:r w:rsidRPr="00C35728">
        <w:rPr>
          <w:sz w:val="28"/>
          <w:szCs w:val="28"/>
          <w:lang w:val="ru-RU"/>
        </w:rPr>
        <w:t>Розрахункова кількість жителів - 3 жителі/буд/квартиру.</w:t>
      </w:r>
    </w:p>
    <w:p w:rsidR="001231C9" w:rsidRPr="00C35728" w:rsidRDefault="001231C9" w:rsidP="001231C9">
      <w:pPr>
        <w:ind w:firstLine="709"/>
        <w:rPr>
          <w:sz w:val="28"/>
          <w:szCs w:val="28"/>
          <w:lang w:val="ru-RU"/>
        </w:rPr>
      </w:pPr>
      <w:r w:rsidRPr="00C35728">
        <w:rPr>
          <w:sz w:val="28"/>
          <w:szCs w:val="28"/>
          <w:lang w:val="ru-RU"/>
        </w:rPr>
        <w:t>Кількість жителів, які постійно прож</w:t>
      </w:r>
      <w:r w:rsidR="00E95EC9" w:rsidRPr="00C35728">
        <w:rPr>
          <w:sz w:val="28"/>
          <w:szCs w:val="28"/>
          <w:lang w:val="ru-RU"/>
        </w:rPr>
        <w:t xml:space="preserve">ивають приймаємо - </w:t>
      </w:r>
      <w:r w:rsidR="00C35728" w:rsidRPr="00C35728">
        <w:rPr>
          <w:sz w:val="28"/>
          <w:szCs w:val="28"/>
          <w:lang w:val="ru-RU"/>
        </w:rPr>
        <w:t>873</w:t>
      </w:r>
      <w:r w:rsidRPr="00C35728">
        <w:rPr>
          <w:sz w:val="28"/>
          <w:szCs w:val="28"/>
          <w:lang w:val="ru-RU"/>
        </w:rPr>
        <w:t xml:space="preserve"> жителі.</w:t>
      </w:r>
    </w:p>
    <w:p w:rsidR="001231C9" w:rsidRPr="00C35728" w:rsidRDefault="001231C9" w:rsidP="001231C9">
      <w:pPr>
        <w:ind w:firstLine="709"/>
        <w:rPr>
          <w:sz w:val="28"/>
          <w:szCs w:val="28"/>
          <w:lang w:val="ru-RU"/>
        </w:rPr>
      </w:pPr>
      <w:r w:rsidRPr="00C35728">
        <w:rPr>
          <w:sz w:val="28"/>
          <w:szCs w:val="28"/>
          <w:lang w:val="ru-RU"/>
        </w:rPr>
        <w:t>Добова норма споживання на одного жителя - 150 л/добу</w:t>
      </w:r>
    </w:p>
    <w:p w:rsidR="001231C9" w:rsidRPr="00C35728" w:rsidRDefault="001231C9" w:rsidP="001231C9">
      <w:pPr>
        <w:ind w:firstLine="709"/>
        <w:rPr>
          <w:sz w:val="28"/>
          <w:szCs w:val="28"/>
          <w:lang w:val="ru-RU"/>
        </w:rPr>
      </w:pPr>
      <w:r w:rsidRPr="00C35728">
        <w:rPr>
          <w:sz w:val="28"/>
          <w:szCs w:val="28"/>
          <w:lang w:val="ru-RU"/>
        </w:rPr>
        <w:t>Розрахункові витрати води в добу найбільшого та найменшого споживання</w:t>
      </w:r>
    </w:p>
    <w:p w:rsidR="001231C9" w:rsidRPr="00C35728" w:rsidRDefault="001231C9" w:rsidP="001231C9">
      <w:pPr>
        <w:ind w:firstLine="709"/>
        <w:rPr>
          <w:sz w:val="28"/>
          <w:szCs w:val="28"/>
          <w:lang w:val="ru-RU"/>
        </w:rPr>
      </w:pPr>
      <w:r w:rsidRPr="00C35728">
        <w:rPr>
          <w:sz w:val="28"/>
          <w:szCs w:val="28"/>
          <w:lang w:val="ru-RU"/>
        </w:rPr>
        <w:t>Qдоб. макс.=</w:t>
      </w:r>
      <w:r w:rsidR="00A91A6C" w:rsidRPr="00C35728">
        <w:rPr>
          <w:sz w:val="28"/>
          <w:szCs w:val="28"/>
          <w:lang w:val="ru-RU"/>
        </w:rPr>
        <w:t xml:space="preserve">(150 х </w:t>
      </w:r>
      <w:r w:rsidR="00C35728" w:rsidRPr="00C35728">
        <w:rPr>
          <w:sz w:val="28"/>
          <w:szCs w:val="28"/>
          <w:lang w:val="ru-RU"/>
        </w:rPr>
        <w:t>873</w:t>
      </w:r>
      <w:r w:rsidRPr="00C35728">
        <w:rPr>
          <w:sz w:val="28"/>
          <w:szCs w:val="28"/>
          <w:lang w:val="ru-RU"/>
        </w:rPr>
        <w:t>/1000</w:t>
      </w:r>
      <w:r w:rsidR="00E95EC9" w:rsidRPr="00C35728">
        <w:rPr>
          <w:sz w:val="28"/>
          <w:szCs w:val="28"/>
          <w:lang w:val="ru-RU"/>
        </w:rPr>
        <w:t xml:space="preserve">+1)  х 1,1 = </w:t>
      </w:r>
      <w:r w:rsidR="00C35728" w:rsidRPr="00C35728">
        <w:rPr>
          <w:sz w:val="28"/>
          <w:szCs w:val="28"/>
          <w:lang w:val="ru-RU"/>
        </w:rPr>
        <w:t>145,</w:t>
      </w:r>
      <w:r w:rsidR="00E95EC9" w:rsidRPr="00C35728">
        <w:rPr>
          <w:sz w:val="28"/>
          <w:szCs w:val="28"/>
          <w:lang w:val="ru-RU"/>
        </w:rPr>
        <w:t>1</w:t>
      </w:r>
      <w:r w:rsidR="00C35728" w:rsidRPr="00C35728">
        <w:rPr>
          <w:sz w:val="28"/>
          <w:szCs w:val="28"/>
          <w:lang w:val="ru-RU"/>
        </w:rPr>
        <w:t>5</w:t>
      </w:r>
      <w:r w:rsidRPr="00C35728">
        <w:rPr>
          <w:sz w:val="28"/>
          <w:szCs w:val="28"/>
          <w:lang w:val="ru-RU"/>
        </w:rPr>
        <w:t>м.куб/добу</w:t>
      </w:r>
    </w:p>
    <w:p w:rsidR="001231C9" w:rsidRPr="00C35728" w:rsidRDefault="001231C9" w:rsidP="001231C9">
      <w:pPr>
        <w:ind w:firstLine="709"/>
        <w:rPr>
          <w:sz w:val="28"/>
          <w:szCs w:val="28"/>
          <w:lang w:val="ru-RU"/>
        </w:rPr>
      </w:pPr>
      <w:r w:rsidRPr="00C35728">
        <w:rPr>
          <w:sz w:val="28"/>
          <w:szCs w:val="28"/>
          <w:lang w:val="ru-RU"/>
        </w:rPr>
        <w:t xml:space="preserve">Qдоб. </w:t>
      </w:r>
      <w:r w:rsidR="00E95EC9" w:rsidRPr="00C35728">
        <w:rPr>
          <w:sz w:val="28"/>
          <w:szCs w:val="28"/>
          <w:lang w:val="ru-RU"/>
        </w:rPr>
        <w:t xml:space="preserve">мін = (150 х </w:t>
      </w:r>
      <w:r w:rsidR="00C35728" w:rsidRPr="00C35728">
        <w:rPr>
          <w:sz w:val="28"/>
          <w:szCs w:val="28"/>
          <w:lang w:val="ru-RU"/>
        </w:rPr>
        <w:t>873</w:t>
      </w:r>
      <w:r w:rsidR="00E95EC9" w:rsidRPr="00C35728">
        <w:rPr>
          <w:sz w:val="28"/>
          <w:szCs w:val="28"/>
          <w:lang w:val="ru-RU"/>
        </w:rPr>
        <w:t>/1000+1)  х 0,7 = 9</w:t>
      </w:r>
      <w:r w:rsidR="00C35728" w:rsidRPr="00C35728">
        <w:rPr>
          <w:sz w:val="28"/>
          <w:szCs w:val="28"/>
          <w:lang w:val="ru-RU"/>
        </w:rPr>
        <w:t>2,37</w:t>
      </w:r>
      <w:r w:rsidRPr="00C35728">
        <w:rPr>
          <w:sz w:val="28"/>
          <w:szCs w:val="28"/>
          <w:lang w:val="ru-RU"/>
        </w:rPr>
        <w:t>м.куб/добу</w:t>
      </w:r>
    </w:p>
    <w:p w:rsidR="00AA234C" w:rsidRPr="00C35728" w:rsidRDefault="00AA234C" w:rsidP="001231C9">
      <w:pPr>
        <w:ind w:firstLine="709"/>
        <w:rPr>
          <w:sz w:val="28"/>
          <w:szCs w:val="28"/>
          <w:lang w:val="ru-RU"/>
        </w:rPr>
      </w:pPr>
    </w:p>
    <w:p w:rsidR="00AA234C" w:rsidRPr="00C35728" w:rsidRDefault="00AA234C" w:rsidP="00AA234C">
      <w:pPr>
        <w:ind w:firstLine="709"/>
        <w:rPr>
          <w:b/>
          <w:sz w:val="28"/>
          <w:szCs w:val="28"/>
          <w:lang w:val="ru-RU"/>
        </w:rPr>
      </w:pPr>
      <w:r w:rsidRPr="00C35728">
        <w:rPr>
          <w:b/>
          <w:sz w:val="28"/>
          <w:szCs w:val="28"/>
          <w:lang w:val="ru-RU"/>
        </w:rPr>
        <w:t xml:space="preserve">ІІ квартал </w:t>
      </w:r>
    </w:p>
    <w:p w:rsidR="00AA234C" w:rsidRPr="00C35728" w:rsidRDefault="00AA234C" w:rsidP="00AA234C">
      <w:pPr>
        <w:ind w:firstLine="709"/>
        <w:rPr>
          <w:sz w:val="28"/>
          <w:szCs w:val="28"/>
          <w:lang w:val="ru-RU"/>
        </w:rPr>
      </w:pPr>
      <w:r w:rsidRPr="00C35728">
        <w:rPr>
          <w:sz w:val="28"/>
          <w:szCs w:val="28"/>
          <w:lang w:val="ru-RU"/>
        </w:rPr>
        <w:t xml:space="preserve">Кількість будинків – </w:t>
      </w:r>
      <w:r w:rsidR="00C35728" w:rsidRPr="00C35728">
        <w:rPr>
          <w:sz w:val="28"/>
          <w:szCs w:val="28"/>
          <w:lang w:val="ru-RU"/>
        </w:rPr>
        <w:t>24</w:t>
      </w:r>
      <w:r w:rsidRPr="00C35728">
        <w:rPr>
          <w:sz w:val="28"/>
          <w:szCs w:val="28"/>
          <w:lang w:val="ru-RU"/>
        </w:rPr>
        <w:t>.</w:t>
      </w:r>
    </w:p>
    <w:p w:rsidR="00AA234C" w:rsidRPr="00C35728" w:rsidRDefault="00AA234C" w:rsidP="00AA234C">
      <w:pPr>
        <w:ind w:firstLine="709"/>
        <w:rPr>
          <w:sz w:val="28"/>
          <w:szCs w:val="28"/>
          <w:lang w:val="ru-RU"/>
        </w:rPr>
      </w:pPr>
      <w:r w:rsidRPr="00C35728">
        <w:rPr>
          <w:sz w:val="28"/>
          <w:szCs w:val="28"/>
          <w:lang w:val="ru-RU"/>
        </w:rPr>
        <w:t>Розрахункова кількість жителів - 3 жителі/буд/квартиру.</w:t>
      </w:r>
    </w:p>
    <w:p w:rsidR="00AA234C" w:rsidRPr="00C35728" w:rsidRDefault="00AA234C" w:rsidP="00AA234C">
      <w:pPr>
        <w:ind w:firstLine="709"/>
        <w:rPr>
          <w:sz w:val="28"/>
          <w:szCs w:val="28"/>
          <w:lang w:val="ru-RU"/>
        </w:rPr>
      </w:pPr>
      <w:r w:rsidRPr="00C35728">
        <w:rPr>
          <w:sz w:val="28"/>
          <w:szCs w:val="28"/>
          <w:lang w:val="ru-RU"/>
        </w:rPr>
        <w:t xml:space="preserve">Кількість жителів, які постійно проживають приймаємо - </w:t>
      </w:r>
      <w:r w:rsidR="00C35728" w:rsidRPr="00C35728">
        <w:rPr>
          <w:sz w:val="28"/>
          <w:szCs w:val="28"/>
          <w:lang w:val="ru-RU"/>
        </w:rPr>
        <w:t>72</w:t>
      </w:r>
      <w:r w:rsidRPr="00C35728">
        <w:rPr>
          <w:sz w:val="28"/>
          <w:szCs w:val="28"/>
          <w:lang w:val="ru-RU"/>
        </w:rPr>
        <w:t xml:space="preserve"> жителі.</w:t>
      </w:r>
    </w:p>
    <w:p w:rsidR="00AA234C" w:rsidRPr="00C35728" w:rsidRDefault="00AA234C" w:rsidP="00AA234C">
      <w:pPr>
        <w:ind w:firstLine="709"/>
        <w:rPr>
          <w:sz w:val="28"/>
          <w:szCs w:val="28"/>
          <w:lang w:val="ru-RU"/>
        </w:rPr>
      </w:pPr>
      <w:r w:rsidRPr="00C35728">
        <w:rPr>
          <w:sz w:val="28"/>
          <w:szCs w:val="28"/>
          <w:lang w:val="ru-RU"/>
        </w:rPr>
        <w:t>Добова норма споживання на одного жителя - 150 л/добу</w:t>
      </w:r>
    </w:p>
    <w:p w:rsidR="00AA234C" w:rsidRPr="00C35728" w:rsidRDefault="00AA234C" w:rsidP="00AA234C">
      <w:pPr>
        <w:ind w:firstLine="709"/>
        <w:rPr>
          <w:sz w:val="28"/>
          <w:szCs w:val="28"/>
          <w:lang w:val="ru-RU"/>
        </w:rPr>
      </w:pPr>
      <w:r w:rsidRPr="00C35728">
        <w:rPr>
          <w:sz w:val="28"/>
          <w:szCs w:val="28"/>
          <w:lang w:val="ru-RU"/>
        </w:rPr>
        <w:t>Розрахункові витрати води в добу найбільшого та найменшого споживання</w:t>
      </w:r>
    </w:p>
    <w:p w:rsidR="00AA234C" w:rsidRPr="00C35728" w:rsidRDefault="00AA234C" w:rsidP="00AA234C">
      <w:pPr>
        <w:ind w:firstLine="709"/>
        <w:rPr>
          <w:sz w:val="28"/>
          <w:szCs w:val="28"/>
          <w:lang w:val="ru-RU"/>
        </w:rPr>
      </w:pPr>
      <w:r w:rsidRPr="00C35728">
        <w:rPr>
          <w:sz w:val="28"/>
          <w:szCs w:val="28"/>
          <w:lang w:val="ru-RU"/>
        </w:rPr>
        <w:t xml:space="preserve">Qдоб. макс.=(150 х </w:t>
      </w:r>
      <w:r w:rsidR="00C35728" w:rsidRPr="00C35728">
        <w:rPr>
          <w:sz w:val="28"/>
          <w:szCs w:val="28"/>
          <w:lang w:val="ru-RU"/>
        </w:rPr>
        <w:t>72</w:t>
      </w:r>
      <w:r w:rsidRPr="00C35728">
        <w:rPr>
          <w:sz w:val="28"/>
          <w:szCs w:val="28"/>
          <w:lang w:val="ru-RU"/>
        </w:rPr>
        <w:t xml:space="preserve">/1000+1)  х 1,1 = </w:t>
      </w:r>
      <w:r w:rsidR="00C35728" w:rsidRPr="00C35728">
        <w:rPr>
          <w:sz w:val="28"/>
          <w:szCs w:val="28"/>
          <w:lang w:val="ru-RU"/>
        </w:rPr>
        <w:t>12,98</w:t>
      </w:r>
      <w:r w:rsidRPr="00C35728">
        <w:rPr>
          <w:sz w:val="28"/>
          <w:szCs w:val="28"/>
          <w:lang w:val="ru-RU"/>
        </w:rPr>
        <w:t>м.куб/добу</w:t>
      </w:r>
    </w:p>
    <w:p w:rsidR="00AA234C" w:rsidRPr="00C35728" w:rsidRDefault="00AA234C" w:rsidP="00AA234C">
      <w:pPr>
        <w:ind w:firstLine="709"/>
        <w:rPr>
          <w:sz w:val="28"/>
          <w:szCs w:val="28"/>
          <w:lang w:val="ru-RU"/>
        </w:rPr>
      </w:pPr>
      <w:r w:rsidRPr="00C35728">
        <w:rPr>
          <w:sz w:val="28"/>
          <w:szCs w:val="28"/>
          <w:lang w:val="ru-RU"/>
        </w:rPr>
        <w:t xml:space="preserve">Qдоб. мін = (150 х </w:t>
      </w:r>
      <w:r w:rsidR="00C35728" w:rsidRPr="00C35728">
        <w:rPr>
          <w:sz w:val="28"/>
          <w:szCs w:val="28"/>
          <w:lang w:val="ru-RU"/>
        </w:rPr>
        <w:t>72</w:t>
      </w:r>
      <w:r w:rsidRPr="00C35728">
        <w:rPr>
          <w:sz w:val="28"/>
          <w:szCs w:val="28"/>
          <w:lang w:val="ru-RU"/>
        </w:rPr>
        <w:t xml:space="preserve">/1000+1)  х 0,7 = </w:t>
      </w:r>
      <w:r w:rsidR="00C35728" w:rsidRPr="00C35728">
        <w:rPr>
          <w:sz w:val="28"/>
          <w:szCs w:val="28"/>
          <w:lang w:val="ru-RU"/>
        </w:rPr>
        <w:t>8,26</w:t>
      </w:r>
      <w:r w:rsidRPr="00C35728">
        <w:rPr>
          <w:sz w:val="28"/>
          <w:szCs w:val="28"/>
          <w:lang w:val="ru-RU"/>
        </w:rPr>
        <w:t>м.куб/добу</w:t>
      </w:r>
    </w:p>
    <w:p w:rsidR="00AA234C" w:rsidRPr="00C35728" w:rsidRDefault="00AA234C" w:rsidP="00AA234C">
      <w:pPr>
        <w:ind w:firstLine="709"/>
        <w:rPr>
          <w:sz w:val="28"/>
          <w:szCs w:val="28"/>
          <w:lang w:val="ru-RU"/>
        </w:rPr>
      </w:pPr>
    </w:p>
    <w:p w:rsidR="00AA234C" w:rsidRPr="00C35728" w:rsidRDefault="00AA234C" w:rsidP="00AA234C">
      <w:pPr>
        <w:ind w:firstLine="709"/>
        <w:rPr>
          <w:b/>
          <w:sz w:val="28"/>
          <w:szCs w:val="28"/>
          <w:lang w:val="ru-RU"/>
        </w:rPr>
      </w:pPr>
      <w:r w:rsidRPr="00C35728">
        <w:rPr>
          <w:b/>
          <w:sz w:val="28"/>
          <w:szCs w:val="28"/>
          <w:lang w:val="ru-RU"/>
        </w:rPr>
        <w:t xml:space="preserve">ІІІ квартал </w:t>
      </w:r>
    </w:p>
    <w:p w:rsidR="00AA234C" w:rsidRPr="00C35728" w:rsidRDefault="00AA234C" w:rsidP="00AA234C">
      <w:pPr>
        <w:ind w:firstLine="709"/>
        <w:rPr>
          <w:sz w:val="28"/>
          <w:szCs w:val="28"/>
          <w:lang w:val="ru-RU"/>
        </w:rPr>
      </w:pPr>
      <w:r w:rsidRPr="00C35728">
        <w:rPr>
          <w:sz w:val="28"/>
          <w:szCs w:val="28"/>
          <w:lang w:val="ru-RU"/>
        </w:rPr>
        <w:t xml:space="preserve">Кількість будинків – </w:t>
      </w:r>
      <w:r w:rsidR="00C35728" w:rsidRPr="00C35728">
        <w:rPr>
          <w:sz w:val="28"/>
          <w:szCs w:val="28"/>
          <w:lang w:val="ru-RU"/>
        </w:rPr>
        <w:t>57</w:t>
      </w:r>
      <w:r w:rsidRPr="00C35728">
        <w:rPr>
          <w:sz w:val="28"/>
          <w:szCs w:val="28"/>
          <w:lang w:val="ru-RU"/>
        </w:rPr>
        <w:t>.</w:t>
      </w:r>
    </w:p>
    <w:p w:rsidR="00AA234C" w:rsidRPr="00C35728" w:rsidRDefault="00AA234C" w:rsidP="00AA234C">
      <w:pPr>
        <w:ind w:firstLine="709"/>
        <w:rPr>
          <w:sz w:val="28"/>
          <w:szCs w:val="28"/>
          <w:lang w:val="ru-RU"/>
        </w:rPr>
      </w:pPr>
      <w:r w:rsidRPr="00C35728">
        <w:rPr>
          <w:sz w:val="28"/>
          <w:szCs w:val="28"/>
          <w:lang w:val="ru-RU"/>
        </w:rPr>
        <w:t>Розрахункова кількість жителів - 3 жителі/буд/квартиру.</w:t>
      </w:r>
    </w:p>
    <w:p w:rsidR="00AA234C" w:rsidRPr="00C35728" w:rsidRDefault="00AA234C" w:rsidP="00AA234C">
      <w:pPr>
        <w:ind w:firstLine="709"/>
        <w:rPr>
          <w:sz w:val="28"/>
          <w:szCs w:val="28"/>
          <w:lang w:val="ru-RU"/>
        </w:rPr>
      </w:pPr>
      <w:r w:rsidRPr="00C35728">
        <w:rPr>
          <w:sz w:val="28"/>
          <w:szCs w:val="28"/>
          <w:lang w:val="ru-RU"/>
        </w:rPr>
        <w:t xml:space="preserve">Кількість жителів, які постійно проживають приймаємо - </w:t>
      </w:r>
      <w:r w:rsidR="00C35728" w:rsidRPr="00C35728">
        <w:rPr>
          <w:sz w:val="28"/>
          <w:szCs w:val="28"/>
          <w:lang w:val="ru-RU"/>
        </w:rPr>
        <w:t>171</w:t>
      </w:r>
      <w:r w:rsidRPr="00C35728">
        <w:rPr>
          <w:sz w:val="28"/>
          <w:szCs w:val="28"/>
          <w:lang w:val="ru-RU"/>
        </w:rPr>
        <w:t xml:space="preserve"> жителі.</w:t>
      </w:r>
    </w:p>
    <w:p w:rsidR="00AA234C" w:rsidRPr="00C35728" w:rsidRDefault="00AA234C" w:rsidP="00AA234C">
      <w:pPr>
        <w:ind w:firstLine="709"/>
        <w:rPr>
          <w:sz w:val="28"/>
          <w:szCs w:val="28"/>
          <w:lang w:val="ru-RU"/>
        </w:rPr>
      </w:pPr>
      <w:r w:rsidRPr="00C35728">
        <w:rPr>
          <w:sz w:val="28"/>
          <w:szCs w:val="28"/>
          <w:lang w:val="ru-RU"/>
        </w:rPr>
        <w:t>Добова норма споживання на одного жителя - 150 л/добу</w:t>
      </w:r>
    </w:p>
    <w:p w:rsidR="00AA234C" w:rsidRPr="00C35728" w:rsidRDefault="00AA234C" w:rsidP="00AA234C">
      <w:pPr>
        <w:ind w:firstLine="709"/>
        <w:rPr>
          <w:sz w:val="28"/>
          <w:szCs w:val="28"/>
          <w:lang w:val="ru-RU"/>
        </w:rPr>
      </w:pPr>
      <w:r w:rsidRPr="00C35728">
        <w:rPr>
          <w:sz w:val="28"/>
          <w:szCs w:val="28"/>
          <w:lang w:val="ru-RU"/>
        </w:rPr>
        <w:t>Розрахункові витрати води в добу найбільшого та найменшого споживання</w:t>
      </w:r>
    </w:p>
    <w:p w:rsidR="00AA234C" w:rsidRPr="00C35728" w:rsidRDefault="00AA234C" w:rsidP="00AA234C">
      <w:pPr>
        <w:ind w:firstLine="709"/>
        <w:rPr>
          <w:sz w:val="28"/>
          <w:szCs w:val="28"/>
          <w:lang w:val="ru-RU"/>
        </w:rPr>
      </w:pPr>
      <w:r w:rsidRPr="00C35728">
        <w:rPr>
          <w:sz w:val="28"/>
          <w:szCs w:val="28"/>
          <w:lang w:val="ru-RU"/>
        </w:rPr>
        <w:t xml:space="preserve">Qдоб. макс.=(150 х </w:t>
      </w:r>
      <w:r w:rsidR="00C35728" w:rsidRPr="00C35728">
        <w:rPr>
          <w:sz w:val="28"/>
          <w:szCs w:val="28"/>
          <w:lang w:val="ru-RU"/>
        </w:rPr>
        <w:t>171</w:t>
      </w:r>
      <w:r w:rsidRPr="00C35728">
        <w:rPr>
          <w:sz w:val="28"/>
          <w:szCs w:val="28"/>
          <w:lang w:val="ru-RU"/>
        </w:rPr>
        <w:t xml:space="preserve">/1000+1)  х 1,1 = </w:t>
      </w:r>
      <w:r w:rsidR="00C35728" w:rsidRPr="00C35728">
        <w:rPr>
          <w:sz w:val="28"/>
          <w:szCs w:val="28"/>
          <w:lang w:val="ru-RU"/>
        </w:rPr>
        <w:t>29,32</w:t>
      </w:r>
      <w:r w:rsidRPr="00C35728">
        <w:rPr>
          <w:sz w:val="28"/>
          <w:szCs w:val="28"/>
          <w:lang w:val="ru-RU"/>
        </w:rPr>
        <w:t>м.куб/добу</w:t>
      </w:r>
    </w:p>
    <w:p w:rsidR="00AA234C" w:rsidRPr="00C35728" w:rsidRDefault="00AA234C" w:rsidP="00AA234C">
      <w:pPr>
        <w:ind w:firstLine="709"/>
        <w:rPr>
          <w:sz w:val="28"/>
          <w:szCs w:val="28"/>
          <w:lang w:val="ru-RU"/>
        </w:rPr>
      </w:pPr>
      <w:r w:rsidRPr="00C35728">
        <w:rPr>
          <w:sz w:val="28"/>
          <w:szCs w:val="28"/>
          <w:lang w:val="ru-RU"/>
        </w:rPr>
        <w:t xml:space="preserve">Qдоб. мін = (150 х </w:t>
      </w:r>
      <w:r w:rsidR="00C35728" w:rsidRPr="00C35728">
        <w:rPr>
          <w:sz w:val="28"/>
          <w:szCs w:val="28"/>
          <w:lang w:val="ru-RU"/>
        </w:rPr>
        <w:t>171</w:t>
      </w:r>
      <w:r w:rsidRPr="00C35728">
        <w:rPr>
          <w:sz w:val="28"/>
          <w:szCs w:val="28"/>
          <w:lang w:val="ru-RU"/>
        </w:rPr>
        <w:t xml:space="preserve">/1000+1)  х 0,7 = </w:t>
      </w:r>
      <w:r w:rsidR="00C35728" w:rsidRPr="00C35728">
        <w:rPr>
          <w:sz w:val="28"/>
          <w:szCs w:val="28"/>
          <w:lang w:val="ru-RU"/>
        </w:rPr>
        <w:t>18,66</w:t>
      </w:r>
      <w:r w:rsidRPr="00C35728">
        <w:rPr>
          <w:sz w:val="28"/>
          <w:szCs w:val="28"/>
          <w:lang w:val="ru-RU"/>
        </w:rPr>
        <w:t>м.куб/добу</w:t>
      </w:r>
    </w:p>
    <w:p w:rsidR="00AA234C" w:rsidRPr="00C35728" w:rsidRDefault="00AA234C" w:rsidP="001231C9">
      <w:pPr>
        <w:ind w:firstLine="709"/>
        <w:rPr>
          <w:sz w:val="28"/>
          <w:szCs w:val="28"/>
          <w:lang w:val="ru-RU"/>
        </w:rPr>
      </w:pPr>
    </w:p>
    <w:p w:rsidR="00AA234C" w:rsidRPr="00C35728" w:rsidRDefault="00AA234C" w:rsidP="00AA234C">
      <w:pPr>
        <w:ind w:firstLine="709"/>
        <w:rPr>
          <w:b/>
          <w:sz w:val="28"/>
          <w:szCs w:val="28"/>
          <w:lang w:val="ru-RU"/>
        </w:rPr>
      </w:pPr>
      <w:r w:rsidRPr="00C35728">
        <w:rPr>
          <w:b/>
          <w:sz w:val="28"/>
          <w:szCs w:val="28"/>
          <w:lang w:val="ru-RU"/>
        </w:rPr>
        <w:lastRenderedPageBreak/>
        <w:t>І</w:t>
      </w:r>
      <w:r w:rsidRPr="00C35728">
        <w:rPr>
          <w:b/>
          <w:sz w:val="28"/>
          <w:szCs w:val="28"/>
          <w:lang w:val="en-US"/>
        </w:rPr>
        <w:t>V</w:t>
      </w:r>
      <w:r w:rsidRPr="00C35728">
        <w:rPr>
          <w:b/>
          <w:sz w:val="28"/>
          <w:szCs w:val="28"/>
          <w:lang w:val="ru-RU"/>
        </w:rPr>
        <w:t xml:space="preserve"> квартал </w:t>
      </w:r>
    </w:p>
    <w:p w:rsidR="00AA234C" w:rsidRPr="00C35728" w:rsidRDefault="00AA234C" w:rsidP="00AA234C">
      <w:pPr>
        <w:ind w:firstLine="709"/>
        <w:rPr>
          <w:sz w:val="28"/>
          <w:szCs w:val="28"/>
          <w:lang w:val="ru-RU"/>
        </w:rPr>
      </w:pPr>
      <w:r w:rsidRPr="00C35728">
        <w:rPr>
          <w:sz w:val="28"/>
          <w:szCs w:val="28"/>
          <w:lang w:val="ru-RU"/>
        </w:rPr>
        <w:t xml:space="preserve">Кількість будинків – </w:t>
      </w:r>
      <w:r w:rsidR="00C35728" w:rsidRPr="00C35728">
        <w:rPr>
          <w:sz w:val="28"/>
          <w:szCs w:val="28"/>
          <w:lang w:val="ru-RU"/>
        </w:rPr>
        <w:t>17</w:t>
      </w:r>
      <w:r w:rsidRPr="00C35728">
        <w:rPr>
          <w:sz w:val="28"/>
          <w:szCs w:val="28"/>
          <w:lang w:val="ru-RU"/>
        </w:rPr>
        <w:t>; кількість квартир-</w:t>
      </w:r>
      <w:r w:rsidR="00C35728" w:rsidRPr="00C35728">
        <w:rPr>
          <w:sz w:val="28"/>
          <w:szCs w:val="28"/>
          <w:lang w:val="ru-RU"/>
        </w:rPr>
        <w:t>38</w:t>
      </w:r>
      <w:r w:rsidRPr="00C35728">
        <w:rPr>
          <w:sz w:val="28"/>
          <w:szCs w:val="28"/>
          <w:lang w:val="ru-RU"/>
        </w:rPr>
        <w:t>.</w:t>
      </w:r>
    </w:p>
    <w:p w:rsidR="00AA234C" w:rsidRPr="00C35728" w:rsidRDefault="00AA234C" w:rsidP="00AA234C">
      <w:pPr>
        <w:ind w:firstLine="709"/>
        <w:rPr>
          <w:sz w:val="28"/>
          <w:szCs w:val="28"/>
          <w:lang w:val="ru-RU"/>
        </w:rPr>
      </w:pPr>
      <w:r w:rsidRPr="00C35728">
        <w:rPr>
          <w:sz w:val="28"/>
          <w:szCs w:val="28"/>
          <w:lang w:val="ru-RU"/>
        </w:rPr>
        <w:t>Розрахункова кількість жителів - 3 жителі/буд/квартиру.</w:t>
      </w:r>
    </w:p>
    <w:p w:rsidR="00AA234C" w:rsidRPr="00C35728" w:rsidRDefault="00AA234C" w:rsidP="00AA234C">
      <w:pPr>
        <w:ind w:firstLine="709"/>
        <w:rPr>
          <w:sz w:val="28"/>
          <w:szCs w:val="28"/>
          <w:lang w:val="ru-RU"/>
        </w:rPr>
      </w:pPr>
      <w:r w:rsidRPr="00C35728">
        <w:rPr>
          <w:sz w:val="28"/>
          <w:szCs w:val="28"/>
          <w:lang w:val="ru-RU"/>
        </w:rPr>
        <w:t xml:space="preserve">Кількість жителів, які постійно проживають приймаємо - </w:t>
      </w:r>
      <w:r w:rsidR="00C35728" w:rsidRPr="00C35728">
        <w:rPr>
          <w:sz w:val="28"/>
          <w:szCs w:val="28"/>
          <w:lang w:val="ru-RU"/>
        </w:rPr>
        <w:t>165</w:t>
      </w:r>
      <w:r w:rsidRPr="00C35728">
        <w:rPr>
          <w:sz w:val="28"/>
          <w:szCs w:val="28"/>
          <w:lang w:val="ru-RU"/>
        </w:rPr>
        <w:t xml:space="preserve"> жителі.</w:t>
      </w:r>
    </w:p>
    <w:p w:rsidR="00AA234C" w:rsidRPr="00C35728" w:rsidRDefault="00AA234C" w:rsidP="00AA234C">
      <w:pPr>
        <w:ind w:firstLine="709"/>
        <w:rPr>
          <w:sz w:val="28"/>
          <w:szCs w:val="28"/>
          <w:lang w:val="ru-RU"/>
        </w:rPr>
      </w:pPr>
      <w:r w:rsidRPr="00C35728">
        <w:rPr>
          <w:sz w:val="28"/>
          <w:szCs w:val="28"/>
          <w:lang w:val="ru-RU"/>
        </w:rPr>
        <w:t>Добова норма споживання на одного жителя - 150 л/добу</w:t>
      </w:r>
    </w:p>
    <w:p w:rsidR="00AA234C" w:rsidRPr="00C35728" w:rsidRDefault="00AA234C" w:rsidP="00AA234C">
      <w:pPr>
        <w:ind w:firstLine="709"/>
        <w:rPr>
          <w:sz w:val="28"/>
          <w:szCs w:val="28"/>
          <w:lang w:val="ru-RU"/>
        </w:rPr>
      </w:pPr>
      <w:r w:rsidRPr="00C35728">
        <w:rPr>
          <w:sz w:val="28"/>
          <w:szCs w:val="28"/>
          <w:lang w:val="ru-RU"/>
        </w:rPr>
        <w:t>Добова норма споживання автомийки  1м.куб/добу</w:t>
      </w:r>
    </w:p>
    <w:p w:rsidR="00AA234C" w:rsidRPr="00C35728" w:rsidRDefault="00AA234C" w:rsidP="00AA234C">
      <w:pPr>
        <w:ind w:firstLine="709"/>
        <w:rPr>
          <w:sz w:val="28"/>
          <w:szCs w:val="28"/>
          <w:lang w:val="ru-RU"/>
        </w:rPr>
      </w:pPr>
      <w:r w:rsidRPr="00C35728">
        <w:rPr>
          <w:sz w:val="28"/>
          <w:szCs w:val="28"/>
          <w:lang w:val="ru-RU"/>
        </w:rPr>
        <w:t>Розрахункові витрати води в добу найбільшого та найменшого споживання</w:t>
      </w:r>
    </w:p>
    <w:p w:rsidR="00AA234C" w:rsidRPr="00C35728" w:rsidRDefault="00AA234C" w:rsidP="00AA234C">
      <w:pPr>
        <w:ind w:firstLine="709"/>
        <w:rPr>
          <w:sz w:val="28"/>
          <w:szCs w:val="28"/>
          <w:lang w:val="ru-RU"/>
        </w:rPr>
      </w:pPr>
      <w:r w:rsidRPr="00C35728">
        <w:rPr>
          <w:sz w:val="28"/>
          <w:szCs w:val="28"/>
          <w:lang w:val="ru-RU"/>
        </w:rPr>
        <w:t xml:space="preserve">Qдоб. макс.=(150 х </w:t>
      </w:r>
      <w:r w:rsidR="00C35728" w:rsidRPr="00C35728">
        <w:rPr>
          <w:sz w:val="28"/>
          <w:szCs w:val="28"/>
          <w:lang w:val="ru-RU"/>
        </w:rPr>
        <w:t>165</w:t>
      </w:r>
      <w:r w:rsidRPr="00C35728">
        <w:rPr>
          <w:sz w:val="28"/>
          <w:szCs w:val="28"/>
          <w:lang w:val="ru-RU"/>
        </w:rPr>
        <w:t xml:space="preserve">/1000+1)  х 1,1 = </w:t>
      </w:r>
      <w:r w:rsidR="00C35728" w:rsidRPr="00C35728">
        <w:rPr>
          <w:sz w:val="28"/>
          <w:szCs w:val="28"/>
          <w:lang w:val="ru-RU"/>
        </w:rPr>
        <w:t>28,33</w:t>
      </w:r>
      <w:r w:rsidRPr="00C35728">
        <w:rPr>
          <w:sz w:val="28"/>
          <w:szCs w:val="28"/>
          <w:lang w:val="ru-RU"/>
        </w:rPr>
        <w:t>м.куб/добу</w:t>
      </w:r>
    </w:p>
    <w:p w:rsidR="00AA234C" w:rsidRPr="00C35728" w:rsidRDefault="00AA234C" w:rsidP="00AA234C">
      <w:pPr>
        <w:ind w:firstLine="709"/>
        <w:rPr>
          <w:sz w:val="28"/>
          <w:szCs w:val="28"/>
          <w:lang w:val="ru-RU"/>
        </w:rPr>
      </w:pPr>
      <w:r w:rsidRPr="00C35728">
        <w:rPr>
          <w:sz w:val="28"/>
          <w:szCs w:val="28"/>
          <w:lang w:val="ru-RU"/>
        </w:rPr>
        <w:t xml:space="preserve">Qдоб. мін = (150 х </w:t>
      </w:r>
      <w:r w:rsidR="00C35728" w:rsidRPr="00C35728">
        <w:rPr>
          <w:sz w:val="28"/>
          <w:szCs w:val="28"/>
          <w:lang w:val="ru-RU"/>
        </w:rPr>
        <w:t>165</w:t>
      </w:r>
      <w:r w:rsidRPr="00C35728">
        <w:rPr>
          <w:sz w:val="28"/>
          <w:szCs w:val="28"/>
          <w:lang w:val="ru-RU"/>
        </w:rPr>
        <w:t xml:space="preserve">/1000+1)  х 0,7 = </w:t>
      </w:r>
      <w:r w:rsidR="00C35728" w:rsidRPr="00C35728">
        <w:rPr>
          <w:sz w:val="28"/>
          <w:szCs w:val="28"/>
          <w:lang w:val="ru-RU"/>
        </w:rPr>
        <w:t>18,03</w:t>
      </w:r>
      <w:r w:rsidRPr="00C35728">
        <w:rPr>
          <w:sz w:val="28"/>
          <w:szCs w:val="28"/>
          <w:lang w:val="ru-RU"/>
        </w:rPr>
        <w:t>м.куб/добу</w:t>
      </w:r>
    </w:p>
    <w:p w:rsidR="00AA234C" w:rsidRPr="00C35728" w:rsidRDefault="00AA234C" w:rsidP="001231C9">
      <w:pPr>
        <w:ind w:firstLine="709"/>
        <w:rPr>
          <w:sz w:val="28"/>
          <w:szCs w:val="28"/>
          <w:lang w:val="ru-RU"/>
        </w:rPr>
      </w:pPr>
    </w:p>
    <w:p w:rsidR="001231C9" w:rsidRPr="00AA234C" w:rsidRDefault="00A91A6C" w:rsidP="001231C9">
      <w:pPr>
        <w:ind w:firstLine="709"/>
        <w:rPr>
          <w:sz w:val="28"/>
          <w:szCs w:val="28"/>
          <w:lang w:val="ru-RU"/>
        </w:rPr>
      </w:pPr>
      <w:r w:rsidRPr="00AA234C">
        <w:rPr>
          <w:sz w:val="28"/>
          <w:szCs w:val="28"/>
          <w:lang w:val="ru-RU"/>
        </w:rPr>
        <w:t>С</w:t>
      </w:r>
      <w:r w:rsidR="001231C9" w:rsidRPr="00AA234C">
        <w:rPr>
          <w:sz w:val="28"/>
          <w:szCs w:val="28"/>
          <w:lang w:val="ru-RU"/>
        </w:rPr>
        <w:t xml:space="preserve">истема водопостачання </w:t>
      </w:r>
      <w:r w:rsidRPr="00AA234C">
        <w:rPr>
          <w:sz w:val="28"/>
          <w:szCs w:val="28"/>
          <w:lang w:val="ru-RU"/>
        </w:rPr>
        <w:t>кварталів</w:t>
      </w:r>
      <w:r w:rsidR="001231C9" w:rsidRPr="00AA234C">
        <w:rPr>
          <w:sz w:val="28"/>
          <w:szCs w:val="28"/>
          <w:lang w:val="ru-RU"/>
        </w:rPr>
        <w:t>, здійсню</w:t>
      </w:r>
      <w:r w:rsidRPr="00AA234C">
        <w:rPr>
          <w:sz w:val="28"/>
          <w:szCs w:val="28"/>
          <w:lang w:val="ru-RU"/>
        </w:rPr>
        <w:t>ється</w:t>
      </w:r>
      <w:r w:rsidR="001231C9" w:rsidRPr="00AA234C">
        <w:rPr>
          <w:sz w:val="28"/>
          <w:szCs w:val="28"/>
          <w:lang w:val="ru-RU"/>
        </w:rPr>
        <w:t xml:space="preserve"> від існуючих централізованих мереж. </w:t>
      </w:r>
    </w:p>
    <w:p w:rsidR="001231C9" w:rsidRPr="00AA234C" w:rsidRDefault="001231C9" w:rsidP="001231C9">
      <w:pPr>
        <w:ind w:firstLine="709"/>
        <w:rPr>
          <w:sz w:val="28"/>
          <w:szCs w:val="28"/>
          <w:lang w:val="ru-RU"/>
        </w:rPr>
      </w:pPr>
      <w:r w:rsidRPr="00AA234C">
        <w:rPr>
          <w:sz w:val="28"/>
          <w:szCs w:val="28"/>
          <w:lang w:val="ru-RU"/>
        </w:rPr>
        <w:t>Розрахунок водопостачання виконується згідно ДБН В.2.5-74:2013 Водопостачання. Зовнішні мережі та споруди.</w:t>
      </w:r>
    </w:p>
    <w:p w:rsidR="001231C9" w:rsidRPr="00AA234C" w:rsidRDefault="001231C9" w:rsidP="001231C9">
      <w:pPr>
        <w:ind w:firstLine="709"/>
        <w:rPr>
          <w:sz w:val="28"/>
          <w:szCs w:val="28"/>
          <w:lang w:val="ru-RU"/>
        </w:rPr>
      </w:pPr>
      <w:r w:rsidRPr="00AA234C">
        <w:rPr>
          <w:sz w:val="28"/>
          <w:szCs w:val="28"/>
          <w:lang w:val="ru-RU"/>
        </w:rPr>
        <w:t>Для розрахунку перерізів труб мережі водопостачання на окремих ділянках необхідно визначити точку приєднання мережі, яка проектується, до існуючих централізованих мереж. Такий розрахунок буде проведено при розроблені окремого проекту (розділу проекту) після отримання технічних умов на приєднання до існуючих централізованих мереж.</w:t>
      </w:r>
    </w:p>
    <w:p w:rsidR="001231C9" w:rsidRPr="001231C9" w:rsidRDefault="001231C9" w:rsidP="001231C9">
      <w:pPr>
        <w:ind w:firstLine="709"/>
        <w:rPr>
          <w:sz w:val="28"/>
          <w:szCs w:val="28"/>
          <w:lang w:val="ru-RU"/>
        </w:rPr>
      </w:pPr>
    </w:p>
    <w:p w:rsidR="001231C9" w:rsidRPr="009C0452" w:rsidRDefault="001231C9" w:rsidP="001231C9">
      <w:pPr>
        <w:ind w:left="708"/>
        <w:rPr>
          <w:b/>
          <w:sz w:val="28"/>
          <w:szCs w:val="28"/>
        </w:rPr>
      </w:pPr>
      <w:r w:rsidRPr="009C0452">
        <w:rPr>
          <w:b/>
          <w:sz w:val="28"/>
          <w:szCs w:val="28"/>
        </w:rPr>
        <w:t>Водовідведення</w:t>
      </w:r>
    </w:p>
    <w:p w:rsidR="001231C9" w:rsidRPr="009C0452" w:rsidRDefault="009C0452" w:rsidP="001231C9">
      <w:pPr>
        <w:ind w:firstLine="708"/>
        <w:rPr>
          <w:sz w:val="28"/>
          <w:szCs w:val="28"/>
        </w:rPr>
      </w:pPr>
      <w:r>
        <w:rPr>
          <w:sz w:val="28"/>
          <w:szCs w:val="28"/>
        </w:rPr>
        <w:t>Враховуючи</w:t>
      </w:r>
      <w:r w:rsidR="001231C9" w:rsidRPr="009C0452">
        <w:rPr>
          <w:sz w:val="28"/>
          <w:szCs w:val="28"/>
        </w:rPr>
        <w:t xml:space="preserve"> визначені терміни </w:t>
      </w:r>
      <w:r>
        <w:rPr>
          <w:sz w:val="28"/>
          <w:szCs w:val="28"/>
        </w:rPr>
        <w:t xml:space="preserve">існуючої забудови та </w:t>
      </w:r>
      <w:r w:rsidR="001231C9" w:rsidRPr="009C0452">
        <w:rPr>
          <w:sz w:val="28"/>
          <w:szCs w:val="28"/>
        </w:rPr>
        <w:t>будівництва передбачається господарсько-побутову каналізацію вирішити у варіантах:</w:t>
      </w:r>
    </w:p>
    <w:p w:rsidR="001231C9" w:rsidRPr="009C0452" w:rsidRDefault="001231C9" w:rsidP="001231C9">
      <w:pPr>
        <w:ind w:firstLine="720"/>
        <w:rPr>
          <w:sz w:val="28"/>
          <w:szCs w:val="28"/>
        </w:rPr>
      </w:pPr>
      <w:r w:rsidRPr="009C0452">
        <w:rPr>
          <w:sz w:val="28"/>
          <w:szCs w:val="28"/>
          <w:u w:val="single"/>
        </w:rPr>
        <w:t>перший</w:t>
      </w:r>
      <w:r w:rsidRPr="009C0452">
        <w:rPr>
          <w:sz w:val="28"/>
          <w:szCs w:val="28"/>
        </w:rPr>
        <w:t xml:space="preserve"> – влаштуванням на ділянці місцевих очисних споруд глибокого біологічного очищення господарсько-побутових стоків з випуском у фільтруючу траншею чи колодязь (обсяги стоків становитимуть до 1 м.куб на добу</w:t>
      </w:r>
      <w:r w:rsidR="00AA234C">
        <w:rPr>
          <w:sz w:val="28"/>
          <w:szCs w:val="28"/>
        </w:rPr>
        <w:t xml:space="preserve"> з кожного об</w:t>
      </w:r>
      <w:r w:rsidR="00AA234C" w:rsidRPr="00AA234C">
        <w:rPr>
          <w:sz w:val="28"/>
          <w:szCs w:val="28"/>
        </w:rPr>
        <w:t>’</w:t>
      </w:r>
      <w:r w:rsidR="00AA234C">
        <w:rPr>
          <w:sz w:val="28"/>
          <w:szCs w:val="28"/>
        </w:rPr>
        <w:t>єкта</w:t>
      </w:r>
      <w:r w:rsidRPr="009C0452">
        <w:rPr>
          <w:sz w:val="28"/>
          <w:szCs w:val="28"/>
        </w:rPr>
        <w:t>). Врахову</w:t>
      </w:r>
      <w:r w:rsidR="009C0452">
        <w:rPr>
          <w:sz w:val="28"/>
          <w:szCs w:val="28"/>
        </w:rPr>
        <w:t>ючи малі обсяги стоків від одної</w:t>
      </w:r>
      <w:r w:rsidRPr="009C0452">
        <w:rPr>
          <w:sz w:val="28"/>
          <w:szCs w:val="28"/>
        </w:rPr>
        <w:t xml:space="preserve"> </w:t>
      </w:r>
      <w:r w:rsidR="009C0452">
        <w:rPr>
          <w:sz w:val="28"/>
          <w:szCs w:val="28"/>
        </w:rPr>
        <w:t>існуючої будівлі</w:t>
      </w:r>
      <w:r w:rsidRPr="009C0452">
        <w:rPr>
          <w:sz w:val="28"/>
          <w:szCs w:val="28"/>
        </w:rPr>
        <w:t xml:space="preserve"> на території ДПТ </w:t>
      </w:r>
      <w:r w:rsidR="009C0452">
        <w:rPr>
          <w:sz w:val="28"/>
          <w:szCs w:val="28"/>
        </w:rPr>
        <w:t>кварталів</w:t>
      </w:r>
      <w:r w:rsidRPr="009C0452">
        <w:rPr>
          <w:sz w:val="28"/>
          <w:szCs w:val="28"/>
        </w:rPr>
        <w:t>, фактори реальності здійснення забудови, такий варіант каналізування є реальним і перспективним</w:t>
      </w:r>
      <w:r w:rsidR="00AA234C">
        <w:rPr>
          <w:sz w:val="28"/>
          <w:szCs w:val="28"/>
        </w:rPr>
        <w:t xml:space="preserve"> (крім багатоквартирних житлових будинків</w:t>
      </w:r>
      <w:r w:rsidR="009C0452">
        <w:rPr>
          <w:sz w:val="28"/>
          <w:szCs w:val="28"/>
        </w:rPr>
        <w:t>)</w:t>
      </w:r>
      <w:r w:rsidRPr="009C0452">
        <w:rPr>
          <w:sz w:val="28"/>
          <w:szCs w:val="28"/>
        </w:rPr>
        <w:t>;</w:t>
      </w:r>
    </w:p>
    <w:p w:rsidR="001231C9" w:rsidRPr="009C0452" w:rsidRDefault="001231C9" w:rsidP="001231C9">
      <w:pPr>
        <w:ind w:firstLine="708"/>
        <w:rPr>
          <w:sz w:val="28"/>
          <w:szCs w:val="28"/>
        </w:rPr>
      </w:pPr>
      <w:r w:rsidRPr="009C0452">
        <w:rPr>
          <w:sz w:val="28"/>
          <w:szCs w:val="28"/>
          <w:u w:val="single"/>
        </w:rPr>
        <w:t>другий</w:t>
      </w:r>
      <w:r w:rsidRPr="009C0452">
        <w:rPr>
          <w:sz w:val="28"/>
          <w:szCs w:val="28"/>
        </w:rPr>
        <w:t xml:space="preserve"> – влаштуванням в межах території детальної забудови централізованої каналізації з прокладанням каналізаційних мереж в червоних лініях проїзду і підключенням до централізованої каналізаційної мережі згідно технічних умов експлуатуючої служби</w:t>
      </w:r>
      <w:r w:rsidR="009C0452">
        <w:rPr>
          <w:sz w:val="28"/>
          <w:szCs w:val="28"/>
        </w:rPr>
        <w:t xml:space="preserve"> (обов</w:t>
      </w:r>
      <w:r w:rsidR="009C0452" w:rsidRPr="009C0452">
        <w:rPr>
          <w:sz w:val="28"/>
          <w:szCs w:val="28"/>
        </w:rPr>
        <w:t>’</w:t>
      </w:r>
      <w:r w:rsidR="009C0452">
        <w:rPr>
          <w:sz w:val="28"/>
          <w:szCs w:val="28"/>
        </w:rPr>
        <w:t>язково для</w:t>
      </w:r>
      <w:r w:rsidR="009C0452" w:rsidRPr="009C0452">
        <w:rPr>
          <w:sz w:val="28"/>
          <w:szCs w:val="28"/>
        </w:rPr>
        <w:t xml:space="preserve"> </w:t>
      </w:r>
      <w:r w:rsidR="00AA234C">
        <w:rPr>
          <w:sz w:val="28"/>
          <w:szCs w:val="28"/>
        </w:rPr>
        <w:t>багатоквартирних житлових будинків</w:t>
      </w:r>
      <w:r w:rsidR="009C0452">
        <w:rPr>
          <w:sz w:val="28"/>
          <w:szCs w:val="28"/>
        </w:rPr>
        <w:t>)</w:t>
      </w:r>
      <w:r w:rsidRPr="009C0452">
        <w:rPr>
          <w:sz w:val="28"/>
          <w:szCs w:val="28"/>
        </w:rPr>
        <w:t>.</w:t>
      </w:r>
    </w:p>
    <w:p w:rsidR="001231C9" w:rsidRPr="009C0452" w:rsidRDefault="001231C9" w:rsidP="00391A57">
      <w:pPr>
        <w:pStyle w:val="320"/>
        <w:ind w:left="0" w:firstLine="709"/>
        <w:jc w:val="both"/>
        <w:rPr>
          <w:sz w:val="28"/>
          <w:szCs w:val="28"/>
          <w:lang w:val="uk-UA"/>
        </w:rPr>
      </w:pPr>
      <w:r w:rsidRPr="009C0452">
        <w:rPr>
          <w:sz w:val="28"/>
          <w:szCs w:val="28"/>
        </w:rPr>
        <w:t>Для повного очищення і знезараже</w:t>
      </w:r>
      <w:r w:rsidR="009C0452">
        <w:rPr>
          <w:sz w:val="28"/>
          <w:szCs w:val="28"/>
        </w:rPr>
        <w:t>ння стічних вод</w:t>
      </w:r>
      <w:r w:rsidRPr="009C0452">
        <w:rPr>
          <w:sz w:val="28"/>
          <w:szCs w:val="28"/>
        </w:rPr>
        <w:t xml:space="preserve">  </w:t>
      </w:r>
      <w:r w:rsidR="00391A57">
        <w:rPr>
          <w:sz w:val="28"/>
          <w:szCs w:val="28"/>
          <w:lang w:val="uk-UA"/>
        </w:rPr>
        <w:t xml:space="preserve">рекомендовано </w:t>
      </w:r>
      <w:r w:rsidR="009C0452">
        <w:rPr>
          <w:sz w:val="28"/>
          <w:szCs w:val="28"/>
        </w:rPr>
        <w:t>установк</w:t>
      </w:r>
      <w:r w:rsidR="009C0452">
        <w:rPr>
          <w:sz w:val="28"/>
          <w:szCs w:val="28"/>
          <w:lang w:val="uk-UA"/>
        </w:rPr>
        <w:t>у</w:t>
      </w:r>
      <w:r w:rsidRPr="009C0452">
        <w:rPr>
          <w:sz w:val="28"/>
          <w:szCs w:val="28"/>
        </w:rPr>
        <w:t xml:space="preserve"> системи повної біологіч</w:t>
      </w:r>
      <w:r w:rsidR="009C0452">
        <w:rPr>
          <w:sz w:val="28"/>
          <w:szCs w:val="28"/>
        </w:rPr>
        <w:t>ної очистки стічних вод</w:t>
      </w:r>
      <w:r w:rsidR="009C0452">
        <w:rPr>
          <w:sz w:val="28"/>
          <w:szCs w:val="28"/>
          <w:lang w:val="uk-UA"/>
        </w:rPr>
        <w:t xml:space="preserve"> </w:t>
      </w:r>
      <w:r w:rsidR="009C0452" w:rsidRPr="009C0452">
        <w:rPr>
          <w:sz w:val="28"/>
          <w:szCs w:val="28"/>
        </w:rPr>
        <w:t>«Біотал»</w:t>
      </w:r>
      <w:r w:rsidRPr="009C0452">
        <w:rPr>
          <w:sz w:val="28"/>
          <w:szCs w:val="28"/>
        </w:rPr>
        <w:t>. Розміщення дан</w:t>
      </w:r>
      <w:r w:rsidRPr="009C0452">
        <w:rPr>
          <w:sz w:val="28"/>
          <w:szCs w:val="28"/>
          <w:lang w:val="uk-UA"/>
        </w:rPr>
        <w:t>ої</w:t>
      </w:r>
      <w:r w:rsidRPr="009C0452">
        <w:rPr>
          <w:sz w:val="28"/>
          <w:szCs w:val="28"/>
        </w:rPr>
        <w:t xml:space="preserve"> очисн</w:t>
      </w:r>
      <w:r w:rsidRPr="009C0452">
        <w:rPr>
          <w:sz w:val="28"/>
          <w:szCs w:val="28"/>
          <w:lang w:val="uk-UA"/>
        </w:rPr>
        <w:t>ої</w:t>
      </w:r>
      <w:r w:rsidRPr="009C0452">
        <w:rPr>
          <w:sz w:val="28"/>
          <w:szCs w:val="28"/>
        </w:rPr>
        <w:t xml:space="preserve"> споруд</w:t>
      </w:r>
      <w:r w:rsidRPr="009C0452">
        <w:rPr>
          <w:sz w:val="28"/>
          <w:szCs w:val="28"/>
          <w:lang w:val="uk-UA"/>
        </w:rPr>
        <w:t>и</w:t>
      </w:r>
      <w:r w:rsidRPr="009C0452">
        <w:rPr>
          <w:sz w:val="28"/>
          <w:szCs w:val="28"/>
        </w:rPr>
        <w:t xml:space="preserve"> </w:t>
      </w:r>
      <w:r w:rsidR="009C0452">
        <w:rPr>
          <w:sz w:val="28"/>
          <w:szCs w:val="28"/>
        </w:rPr>
        <w:t>передбач</w:t>
      </w:r>
      <w:r w:rsidR="009C0452">
        <w:rPr>
          <w:sz w:val="28"/>
          <w:szCs w:val="28"/>
          <w:lang w:val="uk-UA"/>
        </w:rPr>
        <w:t>ити згідно будівельних норм , правил та ДБН</w:t>
      </w:r>
      <w:r w:rsidRPr="009C0452">
        <w:rPr>
          <w:sz w:val="28"/>
          <w:szCs w:val="28"/>
        </w:rPr>
        <w:t>.</w:t>
      </w:r>
    </w:p>
    <w:p w:rsidR="001231C9" w:rsidRPr="009C0452" w:rsidRDefault="001231C9" w:rsidP="00391A57">
      <w:pPr>
        <w:pStyle w:val="320"/>
        <w:ind w:left="0" w:firstLine="709"/>
        <w:jc w:val="both"/>
        <w:rPr>
          <w:sz w:val="28"/>
          <w:szCs w:val="28"/>
          <w:lang w:val="uk-UA"/>
        </w:rPr>
      </w:pPr>
      <w:r w:rsidRPr="009C0452">
        <w:rPr>
          <w:sz w:val="28"/>
          <w:szCs w:val="28"/>
          <w:lang w:val="uk-UA"/>
        </w:rPr>
        <w:t>Санітарно-захисна зона (СЗЗ), її розмір згідно ВИСНОВКУ ДЕРЖАВНОЇ САНТАРНО-ЕПІДЕМІОЛОГІЧНОЇ ЕКСПЕРТИЗИ № 05.</w:t>
      </w:r>
      <w:r w:rsidR="00391A57">
        <w:rPr>
          <w:sz w:val="28"/>
          <w:szCs w:val="28"/>
          <w:lang w:val="uk-UA"/>
        </w:rPr>
        <w:t xml:space="preserve">03.02-07/25540 від 25.06.04р. </w:t>
      </w:r>
      <w:r w:rsidRPr="00391A57">
        <w:rPr>
          <w:sz w:val="28"/>
          <w:szCs w:val="28"/>
          <w:lang w:val="uk-UA"/>
        </w:rPr>
        <w:t xml:space="preserve">від установки «Біотал» продуктивністю до 25 м. </w:t>
      </w:r>
      <w:r w:rsidR="00391A57" w:rsidRPr="00391A57">
        <w:rPr>
          <w:sz w:val="28"/>
          <w:szCs w:val="28"/>
          <w:lang w:val="uk-UA"/>
        </w:rPr>
        <w:t>куб/добу становить 5</w:t>
      </w:r>
      <w:r w:rsidRPr="00391A57">
        <w:rPr>
          <w:sz w:val="28"/>
          <w:szCs w:val="28"/>
          <w:lang w:val="uk-UA"/>
        </w:rPr>
        <w:t>м.</w:t>
      </w:r>
    </w:p>
    <w:p w:rsidR="009C0452" w:rsidRDefault="009C0452" w:rsidP="009C0452">
      <w:pPr>
        <w:ind w:firstLine="709"/>
        <w:rPr>
          <w:sz w:val="28"/>
          <w:szCs w:val="28"/>
          <w:lang w:val="ru-RU"/>
        </w:rPr>
      </w:pPr>
      <w:r w:rsidRPr="001231C9">
        <w:rPr>
          <w:sz w:val="28"/>
          <w:szCs w:val="28"/>
          <w:lang w:val="ru-RU"/>
        </w:rPr>
        <w:t xml:space="preserve">Виробниче водопостачання і каналізація в </w:t>
      </w:r>
      <w:r>
        <w:rPr>
          <w:sz w:val="28"/>
          <w:szCs w:val="28"/>
          <w:lang w:val="ru-RU"/>
        </w:rPr>
        <w:t>кварталах</w:t>
      </w:r>
      <w:r w:rsidRPr="001231C9">
        <w:rPr>
          <w:sz w:val="28"/>
          <w:szCs w:val="28"/>
          <w:lang w:val="ru-RU"/>
        </w:rPr>
        <w:t xml:space="preserve"> не передбачається.</w:t>
      </w:r>
      <w:r>
        <w:rPr>
          <w:sz w:val="28"/>
          <w:szCs w:val="28"/>
          <w:lang w:val="ru-RU"/>
        </w:rPr>
        <w:t xml:space="preserve">         </w:t>
      </w:r>
      <w:r w:rsidRPr="001231C9">
        <w:rPr>
          <w:sz w:val="28"/>
          <w:szCs w:val="28"/>
          <w:lang w:val="ru-RU"/>
        </w:rPr>
        <w:t xml:space="preserve">Проектовані самопливні каналізаційні мережі </w:t>
      </w:r>
      <w:r>
        <w:rPr>
          <w:sz w:val="28"/>
          <w:szCs w:val="28"/>
          <w:lang w:val="ru-RU"/>
        </w:rPr>
        <w:t>повинні укладати</w:t>
      </w:r>
      <w:r w:rsidRPr="001231C9">
        <w:rPr>
          <w:sz w:val="28"/>
          <w:szCs w:val="28"/>
          <w:lang w:val="ru-RU"/>
        </w:rPr>
        <w:t>ся в межах поперечних профілів вулиць і доріг мікрорайону з ПХВ труб для зовнішньої каналізації Ф150 - Ф500мм.</w:t>
      </w:r>
    </w:p>
    <w:p w:rsidR="009C0452" w:rsidRPr="001231C9" w:rsidRDefault="009C0452" w:rsidP="009C0452">
      <w:pPr>
        <w:ind w:firstLine="709"/>
        <w:rPr>
          <w:sz w:val="28"/>
          <w:szCs w:val="28"/>
          <w:lang w:val="ru-RU"/>
        </w:rPr>
      </w:pPr>
      <w:r w:rsidRPr="001231C9">
        <w:rPr>
          <w:sz w:val="28"/>
          <w:szCs w:val="28"/>
          <w:lang w:val="ru-RU"/>
        </w:rPr>
        <w:lastRenderedPageBreak/>
        <w:t xml:space="preserve">На мережі каналізації </w:t>
      </w:r>
      <w:r>
        <w:rPr>
          <w:sz w:val="28"/>
          <w:szCs w:val="28"/>
          <w:lang w:val="ru-RU"/>
        </w:rPr>
        <w:t xml:space="preserve">необхідно </w:t>
      </w:r>
      <w:r w:rsidRPr="001231C9">
        <w:rPr>
          <w:sz w:val="28"/>
          <w:szCs w:val="28"/>
          <w:lang w:val="ru-RU"/>
        </w:rPr>
        <w:t>встановлю</w:t>
      </w:r>
      <w:r>
        <w:rPr>
          <w:sz w:val="28"/>
          <w:szCs w:val="28"/>
          <w:lang w:val="ru-RU"/>
        </w:rPr>
        <w:t>вати</w:t>
      </w:r>
      <w:r w:rsidRPr="001231C9">
        <w:rPr>
          <w:sz w:val="28"/>
          <w:szCs w:val="28"/>
          <w:lang w:val="ru-RU"/>
        </w:rPr>
        <w:t xml:space="preserve"> колодязі зі збірних залізобетонних </w:t>
      </w:r>
      <w:r>
        <w:rPr>
          <w:sz w:val="28"/>
          <w:szCs w:val="28"/>
          <w:lang w:val="ru-RU"/>
        </w:rPr>
        <w:t>елементів по т.п. 902-09-22</w:t>
      </w:r>
      <w:r w:rsidRPr="001231C9">
        <w:rPr>
          <w:sz w:val="28"/>
          <w:szCs w:val="28"/>
          <w:lang w:val="ru-RU"/>
        </w:rPr>
        <w:t>.84. Проектова</w:t>
      </w:r>
      <w:r>
        <w:rPr>
          <w:sz w:val="28"/>
          <w:szCs w:val="28"/>
          <w:lang w:val="ru-RU"/>
        </w:rPr>
        <w:t xml:space="preserve">ні зливні  мережі каналізації повинні виконуватись </w:t>
      </w:r>
      <w:r w:rsidRPr="001231C9">
        <w:rPr>
          <w:sz w:val="28"/>
          <w:szCs w:val="28"/>
          <w:lang w:val="ru-RU"/>
        </w:rPr>
        <w:t xml:space="preserve">від існуючої зливної каналізації   </w:t>
      </w:r>
      <w:r>
        <w:rPr>
          <w:sz w:val="28"/>
          <w:szCs w:val="28"/>
          <w:lang w:val="ru-RU"/>
        </w:rPr>
        <w:t xml:space="preserve">та </w:t>
      </w:r>
      <w:r w:rsidRPr="001231C9">
        <w:rPr>
          <w:sz w:val="28"/>
          <w:szCs w:val="28"/>
          <w:lang w:val="ru-RU"/>
        </w:rPr>
        <w:t>підключа</w:t>
      </w:r>
      <w:r>
        <w:rPr>
          <w:sz w:val="28"/>
          <w:szCs w:val="28"/>
          <w:lang w:val="ru-RU"/>
        </w:rPr>
        <w:t>тись</w:t>
      </w:r>
      <w:r w:rsidRPr="001231C9">
        <w:rPr>
          <w:sz w:val="28"/>
          <w:szCs w:val="28"/>
          <w:lang w:val="ru-RU"/>
        </w:rPr>
        <w:t xml:space="preserve"> до існуючого каналізаційного коллектору.</w:t>
      </w:r>
    </w:p>
    <w:p w:rsidR="00A236DC" w:rsidRDefault="00A236DC" w:rsidP="001231C9">
      <w:pPr>
        <w:ind w:left="720"/>
        <w:rPr>
          <w:b/>
          <w:sz w:val="28"/>
          <w:szCs w:val="28"/>
        </w:rPr>
      </w:pPr>
    </w:p>
    <w:p w:rsidR="001231C9" w:rsidRPr="009C0452" w:rsidRDefault="001231C9" w:rsidP="001231C9">
      <w:pPr>
        <w:ind w:left="720"/>
        <w:rPr>
          <w:sz w:val="28"/>
          <w:szCs w:val="28"/>
        </w:rPr>
      </w:pPr>
      <w:r w:rsidRPr="009C0452">
        <w:rPr>
          <w:b/>
          <w:sz w:val="28"/>
          <w:szCs w:val="28"/>
        </w:rPr>
        <w:t>Відведення поверхневих стоків</w:t>
      </w:r>
      <w:r w:rsidRPr="009C0452">
        <w:rPr>
          <w:sz w:val="28"/>
          <w:szCs w:val="28"/>
        </w:rPr>
        <w:t>.</w:t>
      </w:r>
    </w:p>
    <w:p w:rsidR="001231C9" w:rsidRDefault="001231C9" w:rsidP="001231C9">
      <w:pPr>
        <w:rPr>
          <w:sz w:val="28"/>
          <w:szCs w:val="28"/>
        </w:rPr>
      </w:pPr>
      <w:r w:rsidRPr="009C0452">
        <w:rPr>
          <w:sz w:val="28"/>
          <w:szCs w:val="28"/>
        </w:rPr>
        <w:tab/>
        <w:t>Для відведення п</w:t>
      </w:r>
      <w:r w:rsidR="00E95EC9">
        <w:rPr>
          <w:sz w:val="28"/>
          <w:szCs w:val="28"/>
        </w:rPr>
        <w:t>оверхневих стоків з проектованих територій</w:t>
      </w:r>
      <w:r w:rsidRPr="009C0452">
        <w:rPr>
          <w:sz w:val="28"/>
          <w:szCs w:val="28"/>
        </w:rPr>
        <w:t>, враховуючи рельєф місцевості передбачається здійснити відкритою водовідвідною системою. Джерел</w:t>
      </w:r>
      <w:r w:rsidR="00391A57">
        <w:rPr>
          <w:sz w:val="28"/>
          <w:szCs w:val="28"/>
        </w:rPr>
        <w:t>ами</w:t>
      </w:r>
      <w:r w:rsidRPr="009C0452">
        <w:rPr>
          <w:sz w:val="28"/>
          <w:szCs w:val="28"/>
        </w:rPr>
        <w:t xml:space="preserve"> забруднення поверхневих стоків нафтопродуктами на території </w:t>
      </w:r>
      <w:r w:rsidR="00391A57">
        <w:rPr>
          <w:sz w:val="28"/>
          <w:szCs w:val="28"/>
        </w:rPr>
        <w:t xml:space="preserve">ДПТ є </w:t>
      </w:r>
      <w:r w:rsidR="00A236DC" w:rsidRPr="00A94D9F">
        <w:rPr>
          <w:sz w:val="28"/>
          <w:szCs w:val="28"/>
        </w:rPr>
        <w:t>підприємств</w:t>
      </w:r>
      <w:r w:rsidR="00A236DC">
        <w:rPr>
          <w:sz w:val="28"/>
          <w:szCs w:val="28"/>
        </w:rPr>
        <w:t>о</w:t>
      </w:r>
      <w:r w:rsidR="00A236DC" w:rsidRPr="007B5C1A">
        <w:rPr>
          <w:sz w:val="28"/>
          <w:szCs w:val="28"/>
        </w:rPr>
        <w:t xml:space="preserve"> </w:t>
      </w:r>
      <w:r w:rsidR="00A236DC">
        <w:rPr>
          <w:sz w:val="28"/>
          <w:szCs w:val="28"/>
        </w:rPr>
        <w:t>ТОВ «</w:t>
      </w:r>
      <w:r w:rsidR="00A236DC">
        <w:rPr>
          <w:sz w:val="28"/>
          <w:szCs w:val="28"/>
          <w:lang w:val="en-US"/>
        </w:rPr>
        <w:t>DGM</w:t>
      </w:r>
      <w:r w:rsidR="00A236DC">
        <w:rPr>
          <w:sz w:val="28"/>
          <w:szCs w:val="28"/>
        </w:rPr>
        <w:t xml:space="preserve"> Мастергруп»</w:t>
      </w:r>
      <w:r w:rsidR="00391A57">
        <w:rPr>
          <w:sz w:val="28"/>
          <w:szCs w:val="28"/>
        </w:rPr>
        <w:t xml:space="preserve">. При </w:t>
      </w:r>
      <w:r w:rsidR="00A236DC">
        <w:rPr>
          <w:sz w:val="28"/>
          <w:szCs w:val="28"/>
        </w:rPr>
        <w:t xml:space="preserve">реконструкцї </w:t>
      </w:r>
      <w:r w:rsidR="00A236DC" w:rsidRPr="00A94D9F">
        <w:rPr>
          <w:sz w:val="28"/>
          <w:szCs w:val="28"/>
        </w:rPr>
        <w:t>підприємств</w:t>
      </w:r>
      <w:r w:rsidR="00A236DC">
        <w:rPr>
          <w:sz w:val="28"/>
          <w:szCs w:val="28"/>
        </w:rPr>
        <w:t>а</w:t>
      </w:r>
      <w:r w:rsidR="00A236DC" w:rsidRPr="007B5C1A">
        <w:rPr>
          <w:sz w:val="28"/>
          <w:szCs w:val="28"/>
        </w:rPr>
        <w:t xml:space="preserve"> </w:t>
      </w:r>
      <w:r w:rsidR="00A236DC">
        <w:rPr>
          <w:sz w:val="28"/>
          <w:szCs w:val="28"/>
        </w:rPr>
        <w:t>ТОВ «</w:t>
      </w:r>
      <w:r w:rsidR="00A236DC">
        <w:rPr>
          <w:sz w:val="28"/>
          <w:szCs w:val="28"/>
          <w:lang w:val="en-US"/>
        </w:rPr>
        <w:t>DGM</w:t>
      </w:r>
      <w:r w:rsidR="00A236DC">
        <w:rPr>
          <w:sz w:val="28"/>
          <w:szCs w:val="28"/>
        </w:rPr>
        <w:t xml:space="preserve"> Мастергруп» </w:t>
      </w:r>
      <w:r w:rsidR="00391A57">
        <w:rPr>
          <w:sz w:val="28"/>
          <w:szCs w:val="28"/>
        </w:rPr>
        <w:t xml:space="preserve"> необхідно виконати міроприємства по влаштуванню споруд для очистки </w:t>
      </w:r>
      <w:r w:rsidR="00391A57" w:rsidRPr="009C0452">
        <w:rPr>
          <w:sz w:val="28"/>
          <w:szCs w:val="28"/>
        </w:rPr>
        <w:t xml:space="preserve">поверхневих стоків </w:t>
      </w:r>
      <w:r w:rsidR="00391A57">
        <w:rPr>
          <w:sz w:val="28"/>
          <w:szCs w:val="28"/>
        </w:rPr>
        <w:t>від нафтопродуктів.</w:t>
      </w:r>
    </w:p>
    <w:p w:rsidR="00391A57" w:rsidRPr="009C0452" w:rsidRDefault="00391A57" w:rsidP="001231C9">
      <w:pPr>
        <w:rPr>
          <w:sz w:val="28"/>
          <w:szCs w:val="28"/>
        </w:rPr>
      </w:pPr>
    </w:p>
    <w:p w:rsidR="001231C9" w:rsidRPr="00A236DC" w:rsidRDefault="001231C9" w:rsidP="001231C9">
      <w:pPr>
        <w:ind w:left="720"/>
        <w:rPr>
          <w:b/>
          <w:sz w:val="28"/>
          <w:szCs w:val="28"/>
        </w:rPr>
      </w:pPr>
      <w:r w:rsidRPr="00A236DC">
        <w:rPr>
          <w:b/>
          <w:sz w:val="28"/>
          <w:szCs w:val="28"/>
        </w:rPr>
        <w:t>Санітарна очистка.</w:t>
      </w:r>
    </w:p>
    <w:p w:rsidR="001231C9" w:rsidRPr="00A236DC" w:rsidRDefault="001231C9" w:rsidP="001231C9">
      <w:pPr>
        <w:ind w:firstLine="720"/>
        <w:rPr>
          <w:sz w:val="28"/>
          <w:szCs w:val="28"/>
        </w:rPr>
      </w:pPr>
      <w:r w:rsidRPr="00A236DC">
        <w:rPr>
          <w:sz w:val="28"/>
          <w:szCs w:val="28"/>
        </w:rPr>
        <w:t xml:space="preserve">Відповідно з генеральним планом передбачається планово-подвірна система очищення з вивозом сміття на сміттєзвалище. </w:t>
      </w:r>
    </w:p>
    <w:p w:rsidR="001231C9" w:rsidRPr="00A236DC" w:rsidRDefault="001231C9" w:rsidP="001231C9">
      <w:pPr>
        <w:ind w:firstLine="720"/>
        <w:rPr>
          <w:sz w:val="28"/>
          <w:szCs w:val="28"/>
        </w:rPr>
      </w:pPr>
      <w:r w:rsidRPr="00A236DC">
        <w:rPr>
          <w:sz w:val="28"/>
          <w:szCs w:val="28"/>
        </w:rPr>
        <w:t>Побуто</w:t>
      </w:r>
      <w:r w:rsidR="00A236DC">
        <w:rPr>
          <w:sz w:val="28"/>
          <w:szCs w:val="28"/>
        </w:rPr>
        <w:t>ві відходи вивозяться з кварталів</w:t>
      </w:r>
      <w:r w:rsidRPr="00A236DC">
        <w:rPr>
          <w:sz w:val="28"/>
          <w:szCs w:val="28"/>
        </w:rPr>
        <w:t xml:space="preserve"> спеціалізованим автотранспортом згідно відповідної угоди із спеціалізованою організацією на офіційне місце їх утилізації.</w:t>
      </w:r>
    </w:p>
    <w:p w:rsidR="000A1F22" w:rsidRPr="009C0452" w:rsidRDefault="000A1F22" w:rsidP="001231C9">
      <w:pPr>
        <w:ind w:firstLine="720"/>
        <w:rPr>
          <w:sz w:val="28"/>
          <w:szCs w:val="28"/>
        </w:rPr>
      </w:pPr>
    </w:p>
    <w:p w:rsidR="001231C9" w:rsidRPr="009C0452" w:rsidRDefault="001231C9" w:rsidP="001231C9">
      <w:pPr>
        <w:ind w:left="708" w:firstLine="256"/>
        <w:rPr>
          <w:b/>
          <w:sz w:val="28"/>
          <w:szCs w:val="28"/>
        </w:rPr>
      </w:pPr>
      <w:r w:rsidRPr="009C0452">
        <w:rPr>
          <w:b/>
          <w:sz w:val="28"/>
          <w:szCs w:val="28"/>
        </w:rPr>
        <w:t>Теплопостачання</w:t>
      </w:r>
    </w:p>
    <w:p w:rsidR="001231C9" w:rsidRDefault="001231C9" w:rsidP="001231C9">
      <w:pPr>
        <w:ind w:firstLine="964"/>
        <w:rPr>
          <w:sz w:val="28"/>
          <w:szCs w:val="28"/>
        </w:rPr>
      </w:pPr>
      <w:r w:rsidRPr="009C0452">
        <w:rPr>
          <w:sz w:val="28"/>
          <w:szCs w:val="28"/>
        </w:rPr>
        <w:t xml:space="preserve">В </w:t>
      </w:r>
      <w:r w:rsidR="000A1F22">
        <w:rPr>
          <w:sz w:val="28"/>
          <w:szCs w:val="28"/>
        </w:rPr>
        <w:t>існуючій індивідуальній забудові передбачено</w:t>
      </w:r>
      <w:r w:rsidRPr="009C0452">
        <w:rPr>
          <w:sz w:val="28"/>
          <w:szCs w:val="28"/>
        </w:rPr>
        <w:t xml:space="preserve"> опалення від двофункційного котла на газовому або твердому паливі.</w:t>
      </w:r>
    </w:p>
    <w:p w:rsidR="000A1F22" w:rsidRPr="009C0452" w:rsidRDefault="000A1F22" w:rsidP="001231C9">
      <w:pPr>
        <w:ind w:firstLine="964"/>
        <w:rPr>
          <w:sz w:val="28"/>
          <w:szCs w:val="28"/>
        </w:rPr>
      </w:pPr>
      <w:r>
        <w:rPr>
          <w:sz w:val="28"/>
          <w:szCs w:val="28"/>
        </w:rPr>
        <w:t xml:space="preserve">В </w:t>
      </w:r>
      <w:r w:rsidR="00A236DC">
        <w:rPr>
          <w:sz w:val="28"/>
          <w:szCs w:val="28"/>
        </w:rPr>
        <w:t>багатоквартирних житлових будинках</w:t>
      </w:r>
      <w:r>
        <w:rPr>
          <w:sz w:val="28"/>
          <w:szCs w:val="28"/>
        </w:rPr>
        <w:t xml:space="preserve"> в кожній квартирі від</w:t>
      </w:r>
      <w:r w:rsidRPr="000A1F22">
        <w:rPr>
          <w:sz w:val="28"/>
          <w:szCs w:val="28"/>
        </w:rPr>
        <w:t xml:space="preserve"> </w:t>
      </w:r>
      <w:r w:rsidRPr="009C0452">
        <w:rPr>
          <w:sz w:val="28"/>
          <w:szCs w:val="28"/>
        </w:rPr>
        <w:t>двофункційного котла на газовому</w:t>
      </w:r>
      <w:r>
        <w:rPr>
          <w:sz w:val="28"/>
          <w:szCs w:val="28"/>
        </w:rPr>
        <w:t xml:space="preserve"> паливі.</w:t>
      </w:r>
    </w:p>
    <w:p w:rsidR="00C83974" w:rsidRPr="001231C9" w:rsidRDefault="00C83974" w:rsidP="001231C9">
      <w:pPr>
        <w:pStyle w:val="af1"/>
        <w:spacing w:line="276" w:lineRule="auto"/>
        <w:ind w:left="0" w:firstLine="709"/>
        <w:rPr>
          <w:sz w:val="28"/>
          <w:szCs w:val="28"/>
          <w:u w:val="single"/>
        </w:rPr>
      </w:pPr>
    </w:p>
    <w:p w:rsidR="00FF79CD" w:rsidRPr="00FF79CD" w:rsidRDefault="00FF79CD" w:rsidP="0099249D">
      <w:pPr>
        <w:pStyle w:val="af1"/>
        <w:numPr>
          <w:ilvl w:val="0"/>
          <w:numId w:val="31"/>
        </w:numPr>
        <w:suppressAutoHyphens w:val="0"/>
        <w:ind w:right="0"/>
        <w:jc w:val="left"/>
        <w:rPr>
          <w:b/>
          <w:bCs/>
          <w:sz w:val="28"/>
          <w:szCs w:val="28"/>
          <w:u w:val="single"/>
          <w:lang w:eastAsia="uk-UA"/>
        </w:rPr>
      </w:pPr>
      <w:r w:rsidRPr="00FF79CD">
        <w:rPr>
          <w:b/>
          <w:bCs/>
          <w:sz w:val="28"/>
          <w:szCs w:val="28"/>
          <w:u w:val="single"/>
          <w:lang w:eastAsia="uk-UA"/>
        </w:rPr>
        <w:t>Інженерна підготовка та інженерний захист території, використання підземного простору.</w:t>
      </w:r>
    </w:p>
    <w:p w:rsidR="000A1F22" w:rsidRPr="000A1F22" w:rsidRDefault="000A1F22" w:rsidP="00E20B9D">
      <w:pPr>
        <w:spacing w:line="276" w:lineRule="auto"/>
        <w:rPr>
          <w:b/>
          <w:bCs/>
          <w:sz w:val="28"/>
          <w:szCs w:val="28"/>
          <w:u w:val="single"/>
          <w:lang w:val="ru-RU" w:eastAsia="uk-UA"/>
        </w:rPr>
      </w:pPr>
    </w:p>
    <w:p w:rsidR="000A1F22" w:rsidRPr="000A1F22" w:rsidRDefault="000A1F22" w:rsidP="000A1F22">
      <w:pPr>
        <w:keepNext/>
        <w:tabs>
          <w:tab w:val="num" w:pos="432"/>
        </w:tabs>
        <w:suppressAutoHyphens w:val="0"/>
        <w:ind w:right="0" w:firstLine="720"/>
        <w:outlineLvl w:val="0"/>
        <w:rPr>
          <w:sz w:val="28"/>
          <w:szCs w:val="28"/>
          <w:lang w:val="x-none" w:eastAsia="ar-SA"/>
        </w:rPr>
      </w:pPr>
      <w:r w:rsidRPr="000A1F22">
        <w:rPr>
          <w:sz w:val="28"/>
          <w:szCs w:val="28"/>
          <w:lang w:val="x-none" w:eastAsia="ar-SA"/>
        </w:rPr>
        <w:t>В склад заходів по інженерній підготовці території, згідно з характером наміченого використання та планувальної організації території, включені:</w:t>
      </w:r>
    </w:p>
    <w:p w:rsidR="000A1F22" w:rsidRPr="000A1F22" w:rsidRDefault="000A1F22" w:rsidP="000A1F22">
      <w:pPr>
        <w:ind w:right="0" w:firstLine="720"/>
        <w:rPr>
          <w:sz w:val="28"/>
          <w:szCs w:val="28"/>
          <w:lang w:val="ru-RU" w:eastAsia="ar-SA"/>
        </w:rPr>
      </w:pPr>
      <w:r w:rsidRPr="000A1F22">
        <w:rPr>
          <w:sz w:val="28"/>
          <w:szCs w:val="28"/>
          <w:lang w:val="ru-RU" w:eastAsia="ar-SA"/>
        </w:rPr>
        <w:t>- вертикальне планування території;</w:t>
      </w:r>
    </w:p>
    <w:p w:rsidR="000A1F22" w:rsidRPr="000A1F22" w:rsidRDefault="000A1F22" w:rsidP="000A1F22">
      <w:pPr>
        <w:ind w:right="0" w:firstLine="720"/>
        <w:rPr>
          <w:sz w:val="28"/>
          <w:szCs w:val="28"/>
          <w:lang w:val="ru-RU" w:eastAsia="ar-SA"/>
        </w:rPr>
      </w:pPr>
      <w:r w:rsidRPr="000A1F22">
        <w:rPr>
          <w:sz w:val="28"/>
          <w:szCs w:val="28"/>
          <w:lang w:val="ru-RU" w:eastAsia="ar-SA"/>
        </w:rPr>
        <w:t>- поверхневе водовідведення.</w:t>
      </w:r>
    </w:p>
    <w:p w:rsidR="000A1F22" w:rsidRPr="000A1F22" w:rsidRDefault="000A1F22" w:rsidP="000A1F22">
      <w:pPr>
        <w:ind w:right="0" w:firstLine="708"/>
        <w:rPr>
          <w:sz w:val="28"/>
          <w:szCs w:val="28"/>
          <w:lang w:val="ru-RU" w:eastAsia="ar-SA"/>
        </w:rPr>
      </w:pPr>
      <w:r w:rsidRPr="000A1F22">
        <w:rPr>
          <w:sz w:val="28"/>
          <w:szCs w:val="28"/>
          <w:lang w:val="ru-RU" w:eastAsia="ar-SA"/>
        </w:rPr>
        <w:t>Схему інженерної підготовки розроблено на топопідоснові М 1:</w:t>
      </w:r>
      <w:r w:rsidR="004167EF" w:rsidRPr="004167EF">
        <w:rPr>
          <w:sz w:val="28"/>
          <w:szCs w:val="28"/>
          <w:lang w:val="ru-RU" w:eastAsia="ar-SA"/>
        </w:rPr>
        <w:t>2</w:t>
      </w:r>
      <w:r w:rsidRPr="004167EF">
        <w:rPr>
          <w:sz w:val="28"/>
          <w:szCs w:val="28"/>
          <w:lang w:val="ru-RU" w:eastAsia="ar-SA"/>
        </w:rPr>
        <w:t>000</w:t>
      </w:r>
      <w:r w:rsidRPr="000A1F22">
        <w:rPr>
          <w:sz w:val="28"/>
          <w:szCs w:val="28"/>
          <w:lang w:val="ru-RU" w:eastAsia="ar-SA"/>
        </w:rPr>
        <w:t xml:space="preserve"> з січенням горизонталями </w:t>
      </w:r>
      <w:r w:rsidRPr="004167EF">
        <w:rPr>
          <w:sz w:val="28"/>
          <w:szCs w:val="28"/>
          <w:lang w:val="ru-RU" w:eastAsia="ar-SA"/>
        </w:rPr>
        <w:t xml:space="preserve">через </w:t>
      </w:r>
      <w:r w:rsidR="004167EF" w:rsidRPr="004167EF">
        <w:rPr>
          <w:sz w:val="28"/>
          <w:szCs w:val="28"/>
          <w:lang w:val="ru-RU" w:eastAsia="ar-SA"/>
        </w:rPr>
        <w:t>25</w:t>
      </w:r>
      <w:r w:rsidRPr="004167EF">
        <w:rPr>
          <w:sz w:val="28"/>
          <w:szCs w:val="28"/>
          <w:lang w:val="ru-RU" w:eastAsia="ar-SA"/>
        </w:rPr>
        <w:t>,0 (</w:t>
      </w:r>
      <w:r w:rsidR="00CE33F3" w:rsidRPr="004167EF">
        <w:rPr>
          <w:sz w:val="28"/>
          <w:szCs w:val="28"/>
          <w:lang w:val="ru-RU" w:eastAsia="ar-SA"/>
        </w:rPr>
        <w:t>5</w:t>
      </w:r>
      <w:r w:rsidR="004167EF" w:rsidRPr="004167EF">
        <w:rPr>
          <w:sz w:val="28"/>
          <w:szCs w:val="28"/>
          <w:lang w:val="ru-RU" w:eastAsia="ar-SA"/>
        </w:rPr>
        <w:t>0</w:t>
      </w:r>
      <w:r w:rsidR="00CE33F3" w:rsidRPr="004167EF">
        <w:rPr>
          <w:sz w:val="28"/>
          <w:szCs w:val="28"/>
          <w:lang w:val="ru-RU" w:eastAsia="ar-SA"/>
        </w:rPr>
        <w:t>)</w:t>
      </w:r>
      <w:r w:rsidRPr="004167EF">
        <w:rPr>
          <w:sz w:val="28"/>
          <w:szCs w:val="28"/>
          <w:lang w:val="ru-RU" w:eastAsia="ar-SA"/>
        </w:rPr>
        <w:t>м.</w:t>
      </w:r>
      <w:r w:rsidRPr="000A1F22">
        <w:rPr>
          <w:sz w:val="28"/>
          <w:szCs w:val="28"/>
          <w:lang w:val="ru-RU" w:eastAsia="ar-SA"/>
        </w:rPr>
        <w:t xml:space="preserve">  Система висот – Балтійська.</w:t>
      </w:r>
    </w:p>
    <w:p w:rsidR="000A1F22" w:rsidRPr="00A236DC" w:rsidRDefault="000A1F22" w:rsidP="000A1F22">
      <w:pPr>
        <w:ind w:right="0" w:firstLine="708"/>
        <w:rPr>
          <w:sz w:val="28"/>
          <w:szCs w:val="28"/>
          <w:lang w:eastAsia="ar-SA"/>
        </w:rPr>
      </w:pPr>
      <w:r w:rsidRPr="000A1F22">
        <w:rPr>
          <w:sz w:val="28"/>
          <w:szCs w:val="28"/>
          <w:lang w:val="ru-RU" w:eastAsia="ar-SA"/>
        </w:rPr>
        <w:t>На схемі приведені напрямки і величини проектованих ухилів вулиць та проїздів, а також проектовані та існуючі відмітки по осі проїзної частини на перехрестях і в місцях основних перегинів поздовжнього профілю. З метою зменшення об’ємів земляних робіт, проектом передбачені мінімально допустимі поздовжні ухили.</w:t>
      </w:r>
      <w:r w:rsidR="00A236DC">
        <w:rPr>
          <w:sz w:val="28"/>
          <w:szCs w:val="28"/>
          <w:lang w:val="ru-RU" w:eastAsia="ar-SA"/>
        </w:rPr>
        <w:t xml:space="preserve">  Територію І</w:t>
      </w:r>
      <w:r w:rsidR="00A236DC">
        <w:rPr>
          <w:sz w:val="28"/>
          <w:szCs w:val="28"/>
          <w:lang w:val="en-US" w:eastAsia="ar-SA"/>
        </w:rPr>
        <w:t>V</w:t>
      </w:r>
      <w:r w:rsidR="00A236DC">
        <w:rPr>
          <w:sz w:val="28"/>
          <w:szCs w:val="28"/>
          <w:lang w:eastAsia="ar-SA"/>
        </w:rPr>
        <w:t xml:space="preserve"> кварталу передбачено підсипати в місцях можливого затоплення до відмітки </w:t>
      </w:r>
      <w:r w:rsidR="00A236DC" w:rsidRPr="00D83430">
        <w:rPr>
          <w:sz w:val="28"/>
          <w:szCs w:val="28"/>
          <w:lang w:eastAsia="ar-SA"/>
        </w:rPr>
        <w:t>90,5м</w:t>
      </w:r>
      <w:r w:rsidR="00A236DC">
        <w:rPr>
          <w:sz w:val="28"/>
          <w:szCs w:val="28"/>
          <w:lang w:eastAsia="ar-SA"/>
        </w:rPr>
        <w:t>.</w:t>
      </w:r>
    </w:p>
    <w:p w:rsidR="000A1F22" w:rsidRPr="000A1F22" w:rsidRDefault="000A1F22" w:rsidP="000A1F22">
      <w:pPr>
        <w:ind w:right="0"/>
        <w:rPr>
          <w:sz w:val="28"/>
          <w:szCs w:val="28"/>
          <w:lang w:val="ru-RU" w:eastAsia="ar-SA"/>
        </w:rPr>
      </w:pPr>
      <w:r w:rsidRPr="000A1F22">
        <w:rPr>
          <w:sz w:val="28"/>
          <w:szCs w:val="28"/>
          <w:lang w:val="ru-RU" w:eastAsia="ar-SA"/>
        </w:rPr>
        <w:tab/>
        <w:t xml:space="preserve">Організацію поверхневого стоку передбачається здійснити відкритою водовідвідною системою з влаштуванням містків, або труб на пересіченнях з вулицями та проїздами, в комплексі з заходами по вертикальному плануванню.  </w:t>
      </w:r>
    </w:p>
    <w:p w:rsidR="000A1F22" w:rsidRDefault="000A1F22" w:rsidP="00E20B9D">
      <w:pPr>
        <w:spacing w:line="276" w:lineRule="auto"/>
        <w:rPr>
          <w:b/>
          <w:bCs/>
          <w:sz w:val="28"/>
          <w:szCs w:val="28"/>
          <w:u w:val="single"/>
          <w:lang w:eastAsia="uk-UA"/>
        </w:rPr>
      </w:pPr>
    </w:p>
    <w:p w:rsidR="00FF79CD" w:rsidRPr="00CF1800" w:rsidRDefault="00FF79CD" w:rsidP="0099249D">
      <w:pPr>
        <w:pStyle w:val="af1"/>
        <w:numPr>
          <w:ilvl w:val="0"/>
          <w:numId w:val="31"/>
        </w:numPr>
        <w:spacing w:line="276" w:lineRule="auto"/>
        <w:rPr>
          <w:b/>
          <w:sz w:val="28"/>
          <w:szCs w:val="28"/>
          <w:u w:val="single"/>
        </w:rPr>
      </w:pPr>
      <w:r w:rsidRPr="00CF1800">
        <w:rPr>
          <w:b/>
          <w:bCs/>
          <w:sz w:val="28"/>
          <w:szCs w:val="28"/>
          <w:u w:val="single"/>
          <w:lang w:eastAsia="uk-UA"/>
        </w:rPr>
        <w:lastRenderedPageBreak/>
        <w:t>Комплексний благоустрій та озеленення території</w:t>
      </w:r>
    </w:p>
    <w:p w:rsidR="00094A77" w:rsidRPr="00CF1800" w:rsidRDefault="00094A77" w:rsidP="00094A77">
      <w:pPr>
        <w:rPr>
          <w:sz w:val="28"/>
          <w:szCs w:val="28"/>
        </w:rPr>
      </w:pPr>
    </w:p>
    <w:p w:rsidR="000A1F22" w:rsidRPr="00CF1800" w:rsidRDefault="000A1F22" w:rsidP="00094A77">
      <w:pPr>
        <w:ind w:firstLine="709"/>
        <w:rPr>
          <w:sz w:val="28"/>
          <w:szCs w:val="28"/>
          <w:lang w:val="ru-RU"/>
        </w:rPr>
      </w:pPr>
      <w:r w:rsidRPr="00CF1800">
        <w:rPr>
          <w:sz w:val="28"/>
          <w:szCs w:val="28"/>
          <w:lang w:val="ru-RU"/>
        </w:rPr>
        <w:t>Враховуючи спец</w:t>
      </w:r>
      <w:r w:rsidR="00CF1800">
        <w:rPr>
          <w:sz w:val="28"/>
          <w:szCs w:val="28"/>
          <w:lang w:val="ru-RU"/>
        </w:rPr>
        <w:t>ифіку інженерної підготовки, всі території</w:t>
      </w:r>
      <w:r w:rsidRPr="00CF1800">
        <w:rPr>
          <w:sz w:val="28"/>
          <w:szCs w:val="28"/>
          <w:lang w:val="ru-RU"/>
        </w:rPr>
        <w:t xml:space="preserve"> повністю благоустроюється із забезпеченням родючого культурного шару для створення озеленення проектованого ландшафту. </w:t>
      </w:r>
    </w:p>
    <w:p w:rsidR="00065DCB" w:rsidRDefault="000A1F22" w:rsidP="00094A77">
      <w:pPr>
        <w:ind w:firstLine="709"/>
        <w:rPr>
          <w:sz w:val="28"/>
          <w:szCs w:val="28"/>
        </w:rPr>
      </w:pPr>
      <w:r w:rsidRPr="00CF1800">
        <w:rPr>
          <w:sz w:val="28"/>
          <w:szCs w:val="28"/>
          <w:lang w:val="ru-RU"/>
        </w:rPr>
        <w:t xml:space="preserve">Підлягає коригуванню </w:t>
      </w:r>
      <w:r w:rsidR="00094A77" w:rsidRPr="00CF1800">
        <w:rPr>
          <w:sz w:val="28"/>
          <w:szCs w:val="28"/>
          <w:lang w:val="ru-RU"/>
        </w:rPr>
        <w:t xml:space="preserve">територія існуючого </w:t>
      </w:r>
      <w:r w:rsidR="00CF1800">
        <w:rPr>
          <w:sz w:val="28"/>
          <w:szCs w:val="28"/>
          <w:lang w:val="ru-RU"/>
        </w:rPr>
        <w:t>гуртожитку</w:t>
      </w:r>
      <w:r w:rsidRPr="00CF1800">
        <w:rPr>
          <w:sz w:val="28"/>
          <w:szCs w:val="28"/>
          <w:lang w:val="ru-RU"/>
        </w:rPr>
        <w:t>.</w:t>
      </w:r>
      <w:r w:rsidR="00094A77" w:rsidRPr="00CF1800">
        <w:rPr>
          <w:sz w:val="28"/>
          <w:szCs w:val="28"/>
          <w:lang w:val="ru-RU"/>
        </w:rPr>
        <w:t xml:space="preserve">  </w:t>
      </w:r>
      <w:r w:rsidR="00CF1800">
        <w:rPr>
          <w:sz w:val="28"/>
          <w:szCs w:val="28"/>
          <w:lang w:val="ru-RU"/>
        </w:rPr>
        <w:t>До</w:t>
      </w:r>
      <w:r w:rsidR="00CF1800">
        <w:rPr>
          <w:sz w:val="28"/>
          <w:szCs w:val="28"/>
        </w:rPr>
        <w:t xml:space="preserve"> цієї території</w:t>
      </w:r>
      <w:r w:rsidR="00065DCB">
        <w:rPr>
          <w:sz w:val="28"/>
          <w:szCs w:val="28"/>
        </w:rPr>
        <w:t xml:space="preserve"> </w:t>
      </w:r>
      <w:r w:rsidR="00CF1800">
        <w:rPr>
          <w:sz w:val="28"/>
          <w:szCs w:val="28"/>
        </w:rPr>
        <w:t>необхідно мати два</w:t>
      </w:r>
      <w:r w:rsidR="00065DCB">
        <w:rPr>
          <w:sz w:val="28"/>
          <w:szCs w:val="28"/>
        </w:rPr>
        <w:t xml:space="preserve"> в</w:t>
      </w:r>
      <w:r w:rsidR="00065DCB" w:rsidRPr="00065DCB">
        <w:rPr>
          <w:sz w:val="28"/>
          <w:szCs w:val="28"/>
          <w:lang w:val="ru-RU"/>
        </w:rPr>
        <w:t>’</w:t>
      </w:r>
      <w:r w:rsidR="00065DCB">
        <w:rPr>
          <w:sz w:val="28"/>
          <w:szCs w:val="28"/>
        </w:rPr>
        <w:t xml:space="preserve">їзди/виїзди. </w:t>
      </w:r>
    </w:p>
    <w:p w:rsidR="000A1F22" w:rsidRPr="00094A77" w:rsidRDefault="000A1F22" w:rsidP="00094A77">
      <w:pPr>
        <w:ind w:firstLine="709"/>
        <w:rPr>
          <w:sz w:val="28"/>
          <w:szCs w:val="28"/>
          <w:lang w:val="ru-RU"/>
        </w:rPr>
      </w:pPr>
      <w:r w:rsidRPr="00094A77">
        <w:rPr>
          <w:sz w:val="28"/>
          <w:szCs w:val="28"/>
          <w:lang w:val="ru-RU"/>
        </w:rPr>
        <w:t xml:space="preserve">Відповідно  до  духовних  потреб  людей зростають вимоги до естетично-композиційних  якостей  міського  середовища. Заходи  з  благоустрою  та  озеленення  відкритого  простору вільної  від  забудови  території якраз  і  покликані  для  </w:t>
      </w:r>
      <w:r w:rsidR="00CF1800">
        <w:rPr>
          <w:sz w:val="28"/>
          <w:szCs w:val="28"/>
          <w:lang w:val="ru-RU"/>
        </w:rPr>
        <w:t>задоволення  мешканців житлових  кварталів</w:t>
      </w:r>
      <w:r w:rsidRPr="00094A77">
        <w:rPr>
          <w:sz w:val="28"/>
          <w:szCs w:val="28"/>
          <w:lang w:val="ru-RU"/>
        </w:rPr>
        <w:t>.</w:t>
      </w:r>
    </w:p>
    <w:p w:rsidR="000A1F22" w:rsidRPr="00094A77" w:rsidRDefault="000A1F22" w:rsidP="00094A77">
      <w:pPr>
        <w:ind w:firstLine="709"/>
        <w:rPr>
          <w:sz w:val="28"/>
          <w:szCs w:val="28"/>
          <w:lang w:val="ru-RU"/>
        </w:rPr>
      </w:pPr>
      <w:r w:rsidRPr="00094A77">
        <w:rPr>
          <w:sz w:val="28"/>
          <w:szCs w:val="28"/>
          <w:lang w:val="ru-RU"/>
        </w:rPr>
        <w:t xml:space="preserve">Основними  компонентами  комплексного  благоустрою  мають бути  зелені  насадження ( дерева, майданчики  газонів, квітники), а  також пішохідні  зв’язки та  велосипедні  </w:t>
      </w:r>
      <w:r w:rsidR="00065DCB">
        <w:rPr>
          <w:sz w:val="28"/>
          <w:szCs w:val="28"/>
          <w:lang w:val="ru-RU"/>
        </w:rPr>
        <w:t>доріжки</w:t>
      </w:r>
      <w:r w:rsidRPr="00094A77">
        <w:rPr>
          <w:sz w:val="28"/>
          <w:szCs w:val="28"/>
          <w:lang w:val="ru-RU"/>
        </w:rPr>
        <w:t xml:space="preserve">. </w:t>
      </w:r>
    </w:p>
    <w:p w:rsidR="000A1F22" w:rsidRPr="00094A77" w:rsidRDefault="000A1F22" w:rsidP="00094A77">
      <w:pPr>
        <w:ind w:firstLine="709"/>
        <w:rPr>
          <w:sz w:val="28"/>
          <w:szCs w:val="28"/>
          <w:lang w:val="ru-RU"/>
        </w:rPr>
      </w:pPr>
      <w:r w:rsidRPr="00094A77">
        <w:rPr>
          <w:sz w:val="28"/>
          <w:szCs w:val="28"/>
          <w:lang w:val="ru-RU"/>
        </w:rPr>
        <w:t xml:space="preserve">   Для  створення умов  комфортного відпочинку мешканців проектом  пропонується  застосувати   також  малі  архітектурні  форми: лавки  для  відпочинку, паркові  світильники, урни для  сміття, дитячі площадки.</w:t>
      </w:r>
    </w:p>
    <w:p w:rsidR="00094A77" w:rsidRPr="00065DCB" w:rsidRDefault="00CF1800" w:rsidP="00065DCB">
      <w:pPr>
        <w:pStyle w:val="210"/>
        <w:spacing w:line="240" w:lineRule="auto"/>
        <w:ind w:firstLine="720"/>
        <w:rPr>
          <w:i w:val="0"/>
          <w:szCs w:val="28"/>
        </w:rPr>
      </w:pPr>
      <w:r>
        <w:rPr>
          <w:i w:val="0"/>
          <w:szCs w:val="28"/>
        </w:rPr>
        <w:t>В кварталах</w:t>
      </w:r>
      <w:r w:rsidR="00094A77" w:rsidRPr="00065DCB">
        <w:rPr>
          <w:i w:val="0"/>
          <w:szCs w:val="28"/>
        </w:rPr>
        <w:t xml:space="preserve"> існуючої садибної забудови передбачено розміщення зелених насаджень загального користування.</w:t>
      </w:r>
    </w:p>
    <w:p w:rsidR="000A1F22" w:rsidRDefault="00094A77" w:rsidP="00065DCB">
      <w:pPr>
        <w:pStyle w:val="210"/>
        <w:ind w:firstLine="720"/>
        <w:rPr>
          <w:b/>
          <w:bCs/>
          <w:szCs w:val="28"/>
          <w:u w:val="single"/>
          <w:lang w:eastAsia="uk-UA"/>
        </w:rPr>
      </w:pPr>
      <w:r w:rsidRPr="00320CDC">
        <w:rPr>
          <w:rFonts w:ascii="Arial" w:hAnsi="Arial" w:cs="Arial"/>
          <w:sz w:val="26"/>
          <w:szCs w:val="26"/>
        </w:rPr>
        <w:t xml:space="preserve"> </w:t>
      </w:r>
    </w:p>
    <w:p w:rsidR="00FF79CD" w:rsidRPr="00FF79CD" w:rsidRDefault="00FF79CD" w:rsidP="0099249D">
      <w:pPr>
        <w:pStyle w:val="af1"/>
        <w:numPr>
          <w:ilvl w:val="0"/>
          <w:numId w:val="31"/>
        </w:numPr>
        <w:spacing w:line="276" w:lineRule="auto"/>
        <w:rPr>
          <w:b/>
          <w:bCs/>
          <w:sz w:val="28"/>
          <w:szCs w:val="28"/>
          <w:u w:val="single"/>
          <w:lang w:eastAsia="uk-UA"/>
        </w:rPr>
      </w:pPr>
      <w:r w:rsidRPr="00FF79CD">
        <w:rPr>
          <w:b/>
          <w:bCs/>
          <w:sz w:val="28"/>
          <w:szCs w:val="28"/>
          <w:u w:val="single"/>
          <w:lang w:eastAsia="uk-UA"/>
        </w:rPr>
        <w:t>Містобудівні заходи щодо поліпшення стану навколишнього серидовища</w:t>
      </w:r>
      <w:r w:rsidR="008D0C10">
        <w:rPr>
          <w:b/>
          <w:bCs/>
          <w:sz w:val="28"/>
          <w:szCs w:val="28"/>
          <w:u w:val="single"/>
          <w:lang w:eastAsia="uk-UA"/>
        </w:rPr>
        <w:t>. Заходи цивільної оборони.</w:t>
      </w:r>
    </w:p>
    <w:p w:rsidR="00FF79CD" w:rsidRDefault="00FF79CD" w:rsidP="00E20B9D">
      <w:pPr>
        <w:spacing w:line="276" w:lineRule="auto"/>
        <w:rPr>
          <w:b/>
          <w:bCs/>
          <w:sz w:val="28"/>
          <w:szCs w:val="28"/>
          <w:u w:val="single"/>
          <w:lang w:eastAsia="uk-UA"/>
        </w:rPr>
      </w:pPr>
    </w:p>
    <w:p w:rsidR="008D0C10" w:rsidRPr="00CF1800" w:rsidRDefault="008D0C10" w:rsidP="001C1B00">
      <w:pPr>
        <w:ind w:right="0" w:firstLine="709"/>
        <w:rPr>
          <w:sz w:val="28"/>
          <w:szCs w:val="28"/>
          <w:lang w:val="ru-RU"/>
        </w:rPr>
      </w:pPr>
      <w:r w:rsidRPr="00CF1800">
        <w:rPr>
          <w:sz w:val="28"/>
          <w:szCs w:val="28"/>
        </w:rPr>
        <w:t xml:space="preserve">Загальний стан навколишнього </w:t>
      </w:r>
      <w:r w:rsidR="00CF1800" w:rsidRPr="00CF1800">
        <w:rPr>
          <w:sz w:val="28"/>
          <w:szCs w:val="28"/>
        </w:rPr>
        <w:t>середовища ділянок, що розглядаю</w:t>
      </w:r>
      <w:r w:rsidRPr="00CF1800">
        <w:rPr>
          <w:sz w:val="28"/>
          <w:szCs w:val="28"/>
        </w:rPr>
        <w:t xml:space="preserve">ться, визначається санітарним станом повітря,  води, </w:t>
      </w:r>
      <w:r w:rsidRPr="00CF1800">
        <w:rPr>
          <w:sz w:val="28"/>
          <w:szCs w:val="28"/>
          <w:lang w:val="ru-RU"/>
        </w:rPr>
        <w:t>ґрунту, акустичним</w:t>
      </w:r>
      <w:r w:rsidR="00CF1800" w:rsidRPr="00CF1800">
        <w:rPr>
          <w:sz w:val="28"/>
          <w:szCs w:val="28"/>
          <w:lang w:val="ru-RU"/>
        </w:rPr>
        <w:t xml:space="preserve"> режимом, благоустроєм територій</w:t>
      </w:r>
      <w:r w:rsidRPr="00CF1800">
        <w:rPr>
          <w:sz w:val="28"/>
          <w:szCs w:val="28"/>
          <w:lang w:val="ru-RU"/>
        </w:rPr>
        <w:t xml:space="preserve">.  </w:t>
      </w:r>
    </w:p>
    <w:p w:rsidR="00CF1800" w:rsidRDefault="008D0C10" w:rsidP="001C1B00">
      <w:pPr>
        <w:ind w:right="0" w:firstLine="709"/>
        <w:rPr>
          <w:sz w:val="28"/>
          <w:szCs w:val="28"/>
          <w:lang w:val="ru-RU"/>
        </w:rPr>
      </w:pPr>
      <w:r w:rsidRPr="00CF1800">
        <w:rPr>
          <w:sz w:val="28"/>
          <w:szCs w:val="28"/>
          <w:lang w:val="ru-RU"/>
        </w:rPr>
        <w:t xml:space="preserve">Не передбачаються також дороги для транзитного транспорту і дороги вантажного призначення. </w:t>
      </w:r>
    </w:p>
    <w:p w:rsidR="008D0C10" w:rsidRDefault="00CF1800" w:rsidP="001C1B00">
      <w:pPr>
        <w:ind w:right="0" w:firstLine="709"/>
        <w:rPr>
          <w:sz w:val="28"/>
          <w:szCs w:val="28"/>
          <w:lang w:val="ru-RU"/>
        </w:rPr>
      </w:pPr>
      <w:r w:rsidRPr="00CF1800">
        <w:rPr>
          <w:sz w:val="28"/>
          <w:szCs w:val="28"/>
          <w:lang w:val="ru-RU"/>
        </w:rPr>
        <w:t xml:space="preserve">Вздовж </w:t>
      </w:r>
      <w:r>
        <w:rPr>
          <w:sz w:val="28"/>
          <w:szCs w:val="28"/>
          <w:lang w:val="ru-RU"/>
        </w:rPr>
        <w:t>високовольтної лінії електропередач влаштовується санітарно-захисна зона, що озеленює</w:t>
      </w:r>
      <w:r w:rsidR="008D0C10">
        <w:rPr>
          <w:sz w:val="28"/>
          <w:szCs w:val="28"/>
          <w:lang w:val="ru-RU"/>
        </w:rPr>
        <w:t xml:space="preserve">ться, шириною </w:t>
      </w:r>
      <w:r w:rsidR="008D0C10" w:rsidRPr="00C56FEA">
        <w:rPr>
          <w:sz w:val="28"/>
          <w:szCs w:val="28"/>
          <w:lang w:val="ru-RU"/>
        </w:rPr>
        <w:t>20</w:t>
      </w:r>
      <w:r w:rsidR="008D0C10" w:rsidRPr="007F521D">
        <w:rPr>
          <w:sz w:val="28"/>
          <w:szCs w:val="28"/>
          <w:lang w:val="ru-RU"/>
        </w:rPr>
        <w:t>м.</w:t>
      </w:r>
    </w:p>
    <w:p w:rsidR="00CF1800" w:rsidRDefault="00CF1800" w:rsidP="001C1B00">
      <w:pPr>
        <w:ind w:right="0" w:firstLine="709"/>
        <w:rPr>
          <w:sz w:val="28"/>
          <w:szCs w:val="28"/>
        </w:rPr>
      </w:pPr>
      <w:r>
        <w:rPr>
          <w:sz w:val="28"/>
          <w:szCs w:val="28"/>
          <w:lang w:val="ru-RU"/>
        </w:rPr>
        <w:t xml:space="preserve">Між підприємством ТОВ </w:t>
      </w:r>
      <w:r>
        <w:rPr>
          <w:sz w:val="28"/>
          <w:szCs w:val="28"/>
        </w:rPr>
        <w:t>«</w:t>
      </w:r>
      <w:r w:rsidR="00423A63">
        <w:rPr>
          <w:sz w:val="28"/>
          <w:szCs w:val="28"/>
        </w:rPr>
        <w:t>Джі ЕМ</w:t>
      </w:r>
      <w:r>
        <w:rPr>
          <w:sz w:val="28"/>
          <w:szCs w:val="28"/>
        </w:rPr>
        <w:t xml:space="preserve"> Мастергруп» та багатоквартирними житловими будинками влаштовується СЗЗ 25м та вздовж території, що відділяє житлову забу</w:t>
      </w:r>
      <w:r w:rsidR="00882BCF">
        <w:rPr>
          <w:sz w:val="28"/>
          <w:szCs w:val="28"/>
        </w:rPr>
        <w:t>дову передбачені</w:t>
      </w:r>
      <w:r>
        <w:rPr>
          <w:sz w:val="28"/>
          <w:szCs w:val="28"/>
        </w:rPr>
        <w:t xml:space="preserve"> </w:t>
      </w:r>
      <w:r w:rsidR="00882BCF">
        <w:rPr>
          <w:sz w:val="28"/>
          <w:szCs w:val="28"/>
        </w:rPr>
        <w:t>зелені насадження, у вигляді дерев,</w:t>
      </w:r>
      <w:r>
        <w:rPr>
          <w:sz w:val="28"/>
          <w:szCs w:val="28"/>
        </w:rPr>
        <w:t xml:space="preserve"> шириною </w:t>
      </w:r>
      <w:r w:rsidRPr="00C56FEA">
        <w:rPr>
          <w:sz w:val="28"/>
          <w:szCs w:val="28"/>
        </w:rPr>
        <w:t>10</w:t>
      </w:r>
      <w:r>
        <w:rPr>
          <w:sz w:val="28"/>
          <w:szCs w:val="28"/>
        </w:rPr>
        <w:t>м.</w:t>
      </w:r>
      <w:r w:rsidR="00882BCF">
        <w:rPr>
          <w:sz w:val="28"/>
          <w:szCs w:val="28"/>
        </w:rPr>
        <w:t>, зі сторони підприємства.</w:t>
      </w:r>
    </w:p>
    <w:p w:rsidR="00882BCF" w:rsidRDefault="00882BCF" w:rsidP="00882BCF">
      <w:pPr>
        <w:ind w:right="0" w:firstLine="709"/>
        <w:rPr>
          <w:sz w:val="28"/>
          <w:szCs w:val="28"/>
        </w:rPr>
      </w:pPr>
      <w:r w:rsidRPr="00882BCF">
        <w:rPr>
          <w:sz w:val="28"/>
          <w:szCs w:val="28"/>
        </w:rPr>
        <w:t xml:space="preserve">Між </w:t>
      </w:r>
      <w:r>
        <w:rPr>
          <w:sz w:val="28"/>
          <w:szCs w:val="28"/>
        </w:rPr>
        <w:t>виробничими підприємствами</w:t>
      </w:r>
      <w:r w:rsidRPr="00882BCF">
        <w:rPr>
          <w:sz w:val="28"/>
          <w:szCs w:val="28"/>
        </w:rPr>
        <w:t xml:space="preserve"> </w:t>
      </w:r>
      <w:r>
        <w:rPr>
          <w:sz w:val="28"/>
          <w:szCs w:val="28"/>
        </w:rPr>
        <w:t xml:space="preserve">та реконструйованим індивідуальним житловим будинком по вул.Героїв Дніпра влаштовується СЗЗ </w:t>
      </w:r>
      <w:r w:rsidRPr="00C56FEA">
        <w:rPr>
          <w:sz w:val="28"/>
          <w:szCs w:val="28"/>
        </w:rPr>
        <w:t>25</w:t>
      </w:r>
      <w:r>
        <w:rPr>
          <w:sz w:val="28"/>
          <w:szCs w:val="28"/>
        </w:rPr>
        <w:t xml:space="preserve">м та вздовж території, що відділяє житлову забудову передбачені зелені насадження, у вигляді дерев, шириною </w:t>
      </w:r>
      <w:r w:rsidRPr="00C56FEA">
        <w:rPr>
          <w:sz w:val="28"/>
          <w:szCs w:val="28"/>
        </w:rPr>
        <w:t>10</w:t>
      </w:r>
      <w:r w:rsidR="00423A63">
        <w:rPr>
          <w:sz w:val="28"/>
          <w:szCs w:val="28"/>
        </w:rPr>
        <w:t>м</w:t>
      </w:r>
      <w:r>
        <w:rPr>
          <w:sz w:val="28"/>
          <w:szCs w:val="28"/>
        </w:rPr>
        <w:t>.</w:t>
      </w:r>
    </w:p>
    <w:p w:rsidR="008D0C10" w:rsidRPr="00423A63" w:rsidRDefault="008D0C10" w:rsidP="001C1B00">
      <w:pPr>
        <w:ind w:right="0" w:firstLine="709"/>
        <w:rPr>
          <w:sz w:val="28"/>
          <w:szCs w:val="28"/>
          <w:lang w:val="ru-RU"/>
        </w:rPr>
      </w:pPr>
      <w:r w:rsidRPr="00423A63">
        <w:rPr>
          <w:sz w:val="28"/>
          <w:szCs w:val="28"/>
          <w:lang w:val="ru-RU"/>
        </w:rPr>
        <w:t>Захист від шуму не потребується, у звязку із відсутністю джерел шумового забруднення території.</w:t>
      </w:r>
    </w:p>
    <w:p w:rsidR="001C1B00" w:rsidRDefault="008D0C10" w:rsidP="001C1B00">
      <w:pPr>
        <w:ind w:right="0" w:firstLine="709"/>
        <w:rPr>
          <w:sz w:val="28"/>
          <w:szCs w:val="28"/>
        </w:rPr>
      </w:pPr>
      <w:r w:rsidRPr="008D0C10">
        <w:rPr>
          <w:color w:val="FF0000"/>
          <w:sz w:val="28"/>
          <w:szCs w:val="28"/>
          <w:lang w:val="ru-RU"/>
        </w:rPr>
        <w:t xml:space="preserve">  </w:t>
      </w:r>
      <w:r w:rsidR="001C1B00" w:rsidRPr="001C1B00">
        <w:rPr>
          <w:sz w:val="28"/>
          <w:szCs w:val="28"/>
        </w:rPr>
        <w:t xml:space="preserve">Проектом не передбачено розміщення на території кварталів ДПТ об’єктів, що можуть здійснювати негативний вплив на </w:t>
      </w:r>
      <w:r w:rsidR="00882BCF">
        <w:rPr>
          <w:sz w:val="28"/>
          <w:szCs w:val="28"/>
        </w:rPr>
        <w:t>умови проживання в проектованих кварталах</w:t>
      </w:r>
      <w:r w:rsidR="001C1B00" w:rsidRPr="001C1B00">
        <w:rPr>
          <w:sz w:val="28"/>
          <w:szCs w:val="28"/>
        </w:rPr>
        <w:t xml:space="preserve">.  </w:t>
      </w:r>
    </w:p>
    <w:p w:rsidR="001C1B00" w:rsidRDefault="00882BCF" w:rsidP="001C1B00">
      <w:pPr>
        <w:pStyle w:val="210"/>
        <w:spacing w:line="240" w:lineRule="auto"/>
        <w:ind w:firstLine="720"/>
        <w:rPr>
          <w:i w:val="0"/>
          <w:szCs w:val="28"/>
        </w:rPr>
      </w:pPr>
      <w:r>
        <w:rPr>
          <w:i w:val="0"/>
          <w:szCs w:val="28"/>
        </w:rPr>
        <w:lastRenderedPageBreak/>
        <w:t>Територія кварталів</w:t>
      </w:r>
      <w:r w:rsidR="001C1B00" w:rsidRPr="001C1B00">
        <w:rPr>
          <w:i w:val="0"/>
          <w:szCs w:val="28"/>
        </w:rPr>
        <w:t xml:space="preserve"> повинна буди належним чином благоустроєна та освітлена. Замощення вулиць і проїздів асфальтобетон, пішохідної частини – фігурні елементи мощення.</w:t>
      </w:r>
    </w:p>
    <w:p w:rsidR="00D83430" w:rsidRPr="001C1B00" w:rsidRDefault="00D83430" w:rsidP="001C1B00">
      <w:pPr>
        <w:pStyle w:val="210"/>
        <w:spacing w:line="240" w:lineRule="auto"/>
        <w:ind w:firstLine="720"/>
        <w:rPr>
          <w:i w:val="0"/>
          <w:szCs w:val="28"/>
        </w:rPr>
      </w:pPr>
    </w:p>
    <w:p w:rsidR="000A1F22" w:rsidRPr="001C1B00" w:rsidRDefault="008D0C10" w:rsidP="001C1B00">
      <w:pPr>
        <w:ind w:right="0" w:firstLine="709"/>
        <w:rPr>
          <w:b/>
          <w:bCs/>
          <w:sz w:val="28"/>
          <w:szCs w:val="28"/>
          <w:u w:val="single"/>
          <w:lang w:eastAsia="uk-UA"/>
        </w:rPr>
      </w:pPr>
      <w:r w:rsidRPr="001C1B00">
        <w:rPr>
          <w:sz w:val="28"/>
          <w:szCs w:val="28"/>
        </w:rPr>
        <w:t xml:space="preserve">  </w:t>
      </w:r>
      <w:r w:rsidRPr="001C1B00">
        <w:rPr>
          <w:sz w:val="28"/>
          <w:szCs w:val="28"/>
          <w:u w:val="single"/>
        </w:rPr>
        <w:t>Ґрунти.</w:t>
      </w:r>
      <w:r w:rsidRPr="001C1B00">
        <w:rPr>
          <w:sz w:val="28"/>
          <w:szCs w:val="28"/>
        </w:rPr>
        <w:t xml:space="preserve"> Джерелом забруднення ґрунтів ділян</w:t>
      </w:r>
      <w:r w:rsidR="00882BCF">
        <w:rPr>
          <w:sz w:val="28"/>
          <w:szCs w:val="28"/>
        </w:rPr>
        <w:t>ок, які розглядаю</w:t>
      </w:r>
      <w:r w:rsidRPr="001C1B00">
        <w:rPr>
          <w:sz w:val="28"/>
          <w:szCs w:val="28"/>
        </w:rPr>
        <w:t>ться є господарсько-поб</w:t>
      </w:r>
      <w:r w:rsidR="00882BCF">
        <w:rPr>
          <w:sz w:val="28"/>
          <w:szCs w:val="28"/>
        </w:rPr>
        <w:t>утові відходи</w:t>
      </w:r>
      <w:r w:rsidRPr="001C1B00">
        <w:rPr>
          <w:sz w:val="28"/>
          <w:szCs w:val="28"/>
        </w:rPr>
        <w:t>.</w:t>
      </w:r>
    </w:p>
    <w:p w:rsidR="008D0C10" w:rsidRPr="001C1B00" w:rsidRDefault="008D0C10" w:rsidP="001C1B00">
      <w:pPr>
        <w:ind w:right="0" w:firstLine="709"/>
        <w:rPr>
          <w:sz w:val="28"/>
          <w:szCs w:val="28"/>
        </w:rPr>
      </w:pPr>
      <w:r w:rsidRPr="001C1B00">
        <w:rPr>
          <w:sz w:val="28"/>
          <w:szCs w:val="28"/>
        </w:rPr>
        <w:t>Для забезпечення оптимальних санітарно-гігієнічних умов  терит</w:t>
      </w:r>
      <w:r w:rsidR="00882BCF">
        <w:rPr>
          <w:sz w:val="28"/>
          <w:szCs w:val="28"/>
        </w:rPr>
        <w:t>орій</w:t>
      </w:r>
      <w:r w:rsidRPr="001C1B00">
        <w:rPr>
          <w:sz w:val="28"/>
          <w:szCs w:val="28"/>
        </w:rPr>
        <w:t xml:space="preserve"> даним проектом рекомендується ряд інженерно-планувальних заходів :</w:t>
      </w:r>
    </w:p>
    <w:p w:rsidR="008D0C10" w:rsidRPr="001C1B00" w:rsidRDefault="008D0C10" w:rsidP="001C1B00">
      <w:pPr>
        <w:pStyle w:val="2"/>
        <w:keepLines w:val="0"/>
        <w:numPr>
          <w:ilvl w:val="0"/>
          <w:numId w:val="45"/>
        </w:numPr>
        <w:suppressAutoHyphens w:val="0"/>
        <w:spacing w:before="0" w:after="0"/>
        <w:ind w:left="0" w:right="0" w:firstLine="709"/>
        <w:rPr>
          <w:b w:val="0"/>
          <w:bCs/>
          <w:iCs/>
          <w:sz w:val="28"/>
          <w:szCs w:val="28"/>
        </w:rPr>
      </w:pPr>
      <w:r w:rsidRPr="001C1B00">
        <w:rPr>
          <w:b w:val="0"/>
          <w:bCs/>
          <w:iCs/>
          <w:sz w:val="28"/>
          <w:szCs w:val="28"/>
        </w:rPr>
        <w:t>екологічно раціональне  планування і забудова;</w:t>
      </w:r>
    </w:p>
    <w:p w:rsidR="008D0C10" w:rsidRPr="001C1B00" w:rsidRDefault="008D0C10" w:rsidP="001C1B00">
      <w:pPr>
        <w:numPr>
          <w:ilvl w:val="0"/>
          <w:numId w:val="45"/>
        </w:numPr>
        <w:suppressAutoHyphens w:val="0"/>
        <w:ind w:left="0" w:right="0" w:firstLine="709"/>
        <w:jc w:val="left"/>
        <w:rPr>
          <w:sz w:val="28"/>
          <w:szCs w:val="28"/>
        </w:rPr>
      </w:pPr>
      <w:r w:rsidRPr="001C1B00">
        <w:rPr>
          <w:sz w:val="28"/>
          <w:szCs w:val="28"/>
        </w:rPr>
        <w:t>організація нормативних санітарних розривів від доріг, їх озеленення;</w:t>
      </w:r>
    </w:p>
    <w:p w:rsidR="008D0C10" w:rsidRPr="001C1B00" w:rsidRDefault="008D0C10" w:rsidP="001C1B00">
      <w:pPr>
        <w:numPr>
          <w:ilvl w:val="0"/>
          <w:numId w:val="45"/>
        </w:numPr>
        <w:suppressAutoHyphens w:val="0"/>
        <w:ind w:left="0" w:right="0" w:firstLine="709"/>
        <w:rPr>
          <w:sz w:val="28"/>
          <w:szCs w:val="28"/>
        </w:rPr>
      </w:pPr>
      <w:r w:rsidRPr="001C1B00">
        <w:rPr>
          <w:sz w:val="28"/>
          <w:szCs w:val="28"/>
        </w:rPr>
        <w:t>влаштуван</w:t>
      </w:r>
      <w:r w:rsidR="00882BCF">
        <w:rPr>
          <w:sz w:val="28"/>
          <w:szCs w:val="28"/>
        </w:rPr>
        <w:t>ня дощової каналізації житлових  кварталів;</w:t>
      </w:r>
    </w:p>
    <w:p w:rsidR="008D0C10" w:rsidRPr="001C1B00" w:rsidRDefault="00882BCF" w:rsidP="00882BCF">
      <w:pPr>
        <w:pStyle w:val="af1"/>
        <w:ind w:left="0" w:right="0"/>
        <w:rPr>
          <w:sz w:val="28"/>
          <w:szCs w:val="28"/>
        </w:rPr>
      </w:pPr>
      <w:r>
        <w:rPr>
          <w:sz w:val="28"/>
          <w:szCs w:val="28"/>
        </w:rPr>
        <w:t xml:space="preserve">          -    </w:t>
      </w:r>
      <w:r w:rsidR="008D0C10" w:rsidRPr="001C1B00">
        <w:rPr>
          <w:sz w:val="28"/>
          <w:szCs w:val="28"/>
        </w:rPr>
        <w:t>своєчасний збір та видалення з послідуючим знешкодженням   господарчо-побутових відходів.</w:t>
      </w:r>
    </w:p>
    <w:p w:rsidR="008D0C10" w:rsidRPr="001C1B00" w:rsidRDefault="008D0C10" w:rsidP="008D0C10">
      <w:pPr>
        <w:shd w:val="clear" w:color="auto" w:fill="FFFFFF"/>
        <w:ind w:left="10" w:firstLine="698"/>
        <w:rPr>
          <w:sz w:val="28"/>
          <w:szCs w:val="28"/>
        </w:rPr>
      </w:pPr>
      <w:r w:rsidRPr="001C1B00">
        <w:rPr>
          <w:sz w:val="28"/>
          <w:szCs w:val="28"/>
        </w:rPr>
        <w:t>Згідно вимог діючого ДБН Б. 1.1-2011 на стадії ДПТ розробляються проектні рішення інженерно-технічних заходів цивільної оборони та проект землеустрою щодо впорядкування території для містобудівних потреб, дані розділи розробляються за окремою угодою. Розділ інженерно-технічних за</w:t>
      </w:r>
      <w:r w:rsidR="00882BCF">
        <w:rPr>
          <w:sz w:val="28"/>
          <w:szCs w:val="28"/>
        </w:rPr>
        <w:t>ходів цивільної оборони виконаний</w:t>
      </w:r>
      <w:r w:rsidRPr="001C1B00">
        <w:rPr>
          <w:sz w:val="28"/>
          <w:szCs w:val="28"/>
        </w:rPr>
        <w:t xml:space="preserve"> разом з розробленням генерального плану населеного пункту </w:t>
      </w:r>
      <w:r w:rsidR="00882BCF">
        <w:rPr>
          <w:sz w:val="28"/>
          <w:szCs w:val="28"/>
        </w:rPr>
        <w:t>міста Переяслав-Хмельницький</w:t>
      </w:r>
      <w:r w:rsidRPr="001C1B00">
        <w:rPr>
          <w:sz w:val="28"/>
          <w:szCs w:val="28"/>
        </w:rPr>
        <w:t xml:space="preserve">. </w:t>
      </w:r>
    </w:p>
    <w:p w:rsidR="008D0C10" w:rsidRPr="001C1B00" w:rsidRDefault="008D0C10" w:rsidP="008D0C10">
      <w:pPr>
        <w:shd w:val="clear" w:color="auto" w:fill="FFFFFF"/>
        <w:ind w:left="10" w:firstLine="698"/>
        <w:rPr>
          <w:bCs/>
          <w:color w:val="FF0000"/>
          <w:sz w:val="28"/>
          <w:szCs w:val="28"/>
        </w:rPr>
      </w:pPr>
      <w:r w:rsidRPr="00140F6D">
        <w:rPr>
          <w:bCs/>
          <w:sz w:val="28"/>
          <w:szCs w:val="28"/>
        </w:rPr>
        <w:t>Розділ ІТЗ ЦО розроблений</w:t>
      </w:r>
      <w:r w:rsidR="002134BB" w:rsidRPr="00140F6D">
        <w:rPr>
          <w:bCs/>
          <w:sz w:val="28"/>
          <w:szCs w:val="28"/>
        </w:rPr>
        <w:t xml:space="preserve"> у складі генерального плану міста ДП «Український державний науково-долідний інститут проектування міст «Діпромісто» імені Ю.М.Білоконя та затверджений</w:t>
      </w:r>
      <w:r w:rsidRPr="001C1B00">
        <w:rPr>
          <w:bCs/>
          <w:color w:val="FF0000"/>
          <w:sz w:val="28"/>
          <w:szCs w:val="28"/>
        </w:rPr>
        <w:t xml:space="preserve"> </w:t>
      </w:r>
      <w:r w:rsidR="00140F6D" w:rsidRPr="00140F6D">
        <w:rPr>
          <w:sz w:val="28"/>
          <w:szCs w:val="28"/>
        </w:rPr>
        <w:t>рішенням Переяслав-Хмельницької міської ради (шостого скликання) №08-79-</w:t>
      </w:r>
      <w:r w:rsidR="00140F6D">
        <w:rPr>
          <w:sz w:val="28"/>
          <w:szCs w:val="28"/>
          <w:lang w:val="en-US"/>
        </w:rPr>
        <w:t>V</w:t>
      </w:r>
      <w:r w:rsidR="00140F6D">
        <w:rPr>
          <w:sz w:val="28"/>
          <w:szCs w:val="28"/>
        </w:rPr>
        <w:t>І</w:t>
      </w:r>
      <w:r w:rsidR="00140F6D" w:rsidRPr="00140F6D">
        <w:rPr>
          <w:sz w:val="28"/>
          <w:szCs w:val="28"/>
        </w:rPr>
        <w:t xml:space="preserve">   від 20.10.2015року</w:t>
      </w:r>
      <w:r w:rsidR="00140F6D">
        <w:rPr>
          <w:sz w:val="28"/>
          <w:szCs w:val="28"/>
        </w:rPr>
        <w:t>.</w:t>
      </w:r>
    </w:p>
    <w:p w:rsidR="008D0C10" w:rsidRDefault="008D0C10" w:rsidP="00E20B9D">
      <w:pPr>
        <w:spacing w:line="276" w:lineRule="auto"/>
        <w:rPr>
          <w:b/>
          <w:bCs/>
          <w:sz w:val="28"/>
          <w:szCs w:val="28"/>
          <w:u w:val="single"/>
          <w:lang w:eastAsia="uk-UA"/>
        </w:rPr>
      </w:pPr>
    </w:p>
    <w:p w:rsidR="00D83430" w:rsidRDefault="00D83430" w:rsidP="00E20B9D">
      <w:pPr>
        <w:spacing w:line="276" w:lineRule="auto"/>
        <w:rPr>
          <w:b/>
          <w:bCs/>
          <w:sz w:val="28"/>
          <w:szCs w:val="28"/>
          <w:u w:val="single"/>
          <w:lang w:eastAsia="uk-UA"/>
        </w:rPr>
      </w:pPr>
    </w:p>
    <w:p w:rsidR="00FF79CD" w:rsidRPr="00FF79CD" w:rsidRDefault="00FF79CD" w:rsidP="0099249D">
      <w:pPr>
        <w:pStyle w:val="af1"/>
        <w:numPr>
          <w:ilvl w:val="0"/>
          <w:numId w:val="31"/>
        </w:numPr>
        <w:spacing w:line="276" w:lineRule="auto"/>
        <w:rPr>
          <w:b/>
          <w:bCs/>
          <w:sz w:val="28"/>
          <w:szCs w:val="28"/>
          <w:u w:val="single"/>
          <w:lang w:eastAsia="uk-UA"/>
        </w:rPr>
      </w:pPr>
      <w:r w:rsidRPr="00FF79CD">
        <w:rPr>
          <w:b/>
          <w:bCs/>
          <w:sz w:val="28"/>
          <w:szCs w:val="28"/>
          <w:u w:val="single"/>
          <w:lang w:eastAsia="uk-UA"/>
        </w:rPr>
        <w:t>Перелік вихідних даних.</w:t>
      </w:r>
    </w:p>
    <w:p w:rsidR="00FF79CD" w:rsidRDefault="00FF79CD" w:rsidP="00FF79CD">
      <w:pPr>
        <w:suppressAutoHyphens w:val="0"/>
        <w:ind w:right="0"/>
        <w:jc w:val="left"/>
        <w:rPr>
          <w:b/>
          <w:bCs/>
          <w:sz w:val="28"/>
          <w:szCs w:val="28"/>
          <w:u w:val="single"/>
          <w:lang w:eastAsia="uk-UA"/>
        </w:rPr>
      </w:pPr>
    </w:p>
    <w:p w:rsidR="001C1B00" w:rsidRPr="00B92230" w:rsidRDefault="001C1B00" w:rsidP="00B92230">
      <w:pPr>
        <w:tabs>
          <w:tab w:val="left" w:pos="1139"/>
        </w:tabs>
        <w:ind w:right="0"/>
        <w:rPr>
          <w:sz w:val="28"/>
          <w:szCs w:val="28"/>
          <w:u w:val="single"/>
        </w:rPr>
      </w:pPr>
      <w:r w:rsidRPr="00B92230">
        <w:rPr>
          <w:sz w:val="28"/>
          <w:szCs w:val="28"/>
          <w:u w:val="single"/>
        </w:rPr>
        <w:t>При  розробленні  ДПТ використані наступні матеріали:</w:t>
      </w:r>
    </w:p>
    <w:p w:rsidR="001C1B00" w:rsidRDefault="001C1B00" w:rsidP="00B92230">
      <w:pPr>
        <w:numPr>
          <w:ilvl w:val="0"/>
          <w:numId w:val="38"/>
        </w:numPr>
        <w:tabs>
          <w:tab w:val="left" w:pos="851"/>
        </w:tabs>
        <w:suppressAutoHyphens w:val="0"/>
        <w:ind w:left="0" w:right="0" w:firstLine="567"/>
        <w:jc w:val="left"/>
        <w:rPr>
          <w:spacing w:val="-2"/>
          <w:sz w:val="28"/>
          <w:szCs w:val="28"/>
        </w:rPr>
      </w:pPr>
      <w:r w:rsidRPr="00B92230">
        <w:rPr>
          <w:spacing w:val="-2"/>
          <w:sz w:val="28"/>
          <w:szCs w:val="28"/>
        </w:rPr>
        <w:t xml:space="preserve">викопіювання з генерального  плану </w:t>
      </w:r>
      <w:r w:rsidR="00B92230">
        <w:rPr>
          <w:spacing w:val="-2"/>
          <w:sz w:val="28"/>
          <w:szCs w:val="28"/>
        </w:rPr>
        <w:t>м</w:t>
      </w:r>
      <w:r w:rsidRPr="00B92230">
        <w:rPr>
          <w:spacing w:val="-2"/>
          <w:sz w:val="28"/>
          <w:szCs w:val="28"/>
        </w:rPr>
        <w:t>. П</w:t>
      </w:r>
      <w:r w:rsidR="00B92230">
        <w:rPr>
          <w:spacing w:val="-2"/>
          <w:sz w:val="28"/>
          <w:szCs w:val="28"/>
        </w:rPr>
        <w:t>ереяслав-Хмельницький</w:t>
      </w:r>
      <w:r w:rsidRPr="00B92230">
        <w:rPr>
          <w:spacing w:val="-2"/>
          <w:sz w:val="28"/>
          <w:szCs w:val="28"/>
        </w:rPr>
        <w:t>;</w:t>
      </w:r>
    </w:p>
    <w:p w:rsidR="00882BCF" w:rsidRPr="00B92230" w:rsidRDefault="00882BCF" w:rsidP="00B92230">
      <w:pPr>
        <w:numPr>
          <w:ilvl w:val="0"/>
          <w:numId w:val="38"/>
        </w:numPr>
        <w:tabs>
          <w:tab w:val="left" w:pos="851"/>
        </w:tabs>
        <w:suppressAutoHyphens w:val="0"/>
        <w:ind w:left="0" w:right="0" w:firstLine="567"/>
        <w:jc w:val="left"/>
        <w:rPr>
          <w:spacing w:val="-2"/>
          <w:sz w:val="28"/>
          <w:szCs w:val="28"/>
        </w:rPr>
      </w:pPr>
      <w:r>
        <w:rPr>
          <w:spacing w:val="-2"/>
          <w:sz w:val="28"/>
          <w:szCs w:val="28"/>
        </w:rPr>
        <w:t>викопіювання з плану зонування м.Переяслав-Хмельницького (зонінг);</w:t>
      </w:r>
    </w:p>
    <w:p w:rsidR="001C1B00" w:rsidRPr="00B92230" w:rsidRDefault="001C1B00" w:rsidP="00B92230">
      <w:pPr>
        <w:pStyle w:val="af2"/>
        <w:numPr>
          <w:ilvl w:val="0"/>
          <w:numId w:val="38"/>
        </w:numPr>
        <w:spacing w:after="0"/>
        <w:ind w:left="0" w:right="0" w:firstLine="567"/>
        <w:rPr>
          <w:sz w:val="28"/>
          <w:szCs w:val="28"/>
        </w:rPr>
      </w:pPr>
      <w:r w:rsidRPr="00B92230">
        <w:rPr>
          <w:sz w:val="28"/>
          <w:szCs w:val="28"/>
        </w:rPr>
        <w:t>матеріали</w:t>
      </w:r>
      <w:r w:rsidR="00140F6D">
        <w:rPr>
          <w:sz w:val="28"/>
          <w:szCs w:val="28"/>
        </w:rPr>
        <w:t xml:space="preserve"> топогеодезичного знімання М 1:20</w:t>
      </w:r>
      <w:r w:rsidRPr="00B92230">
        <w:rPr>
          <w:sz w:val="28"/>
          <w:szCs w:val="28"/>
        </w:rPr>
        <w:t>00, результати натурних обстежень та контрольних обмірів;</w:t>
      </w:r>
    </w:p>
    <w:p w:rsidR="001C1B00" w:rsidRPr="00CE7057" w:rsidRDefault="001C1B00" w:rsidP="00CE7057">
      <w:pPr>
        <w:widowControl w:val="0"/>
        <w:numPr>
          <w:ilvl w:val="0"/>
          <w:numId w:val="31"/>
        </w:numPr>
        <w:autoSpaceDE w:val="0"/>
        <w:spacing w:after="120"/>
        <w:ind w:left="924" w:right="0" w:hanging="357"/>
        <w:rPr>
          <w:sz w:val="28"/>
          <w:szCs w:val="28"/>
        </w:rPr>
      </w:pPr>
      <w:r w:rsidRPr="00B92230">
        <w:rPr>
          <w:sz w:val="28"/>
          <w:szCs w:val="28"/>
        </w:rPr>
        <w:t xml:space="preserve">рішення </w:t>
      </w:r>
      <w:r w:rsidR="00CE7057">
        <w:rPr>
          <w:sz w:val="28"/>
          <w:szCs w:val="28"/>
        </w:rPr>
        <w:t>сесії Переяслав-Хмельницької міської ради</w:t>
      </w:r>
      <w:r w:rsidRPr="00B92230">
        <w:rPr>
          <w:sz w:val="28"/>
          <w:szCs w:val="28"/>
        </w:rPr>
        <w:t xml:space="preserve"> </w:t>
      </w:r>
      <w:r w:rsidR="00CE7057" w:rsidRPr="002134BB">
        <w:rPr>
          <w:sz w:val="28"/>
          <w:szCs w:val="28"/>
        </w:rPr>
        <w:t>№</w:t>
      </w:r>
      <w:r w:rsidR="00CE7057" w:rsidRPr="00CE7057">
        <w:rPr>
          <w:sz w:val="28"/>
          <w:szCs w:val="28"/>
        </w:rPr>
        <w:t>09-78-</w:t>
      </w:r>
      <w:r w:rsidR="00CE7057" w:rsidRPr="00CE7057">
        <w:rPr>
          <w:sz w:val="28"/>
          <w:szCs w:val="28"/>
          <w:lang w:val="en-US"/>
        </w:rPr>
        <w:t>V</w:t>
      </w:r>
      <w:r w:rsidR="00CE7057" w:rsidRPr="00CE7057">
        <w:rPr>
          <w:sz w:val="28"/>
          <w:szCs w:val="28"/>
        </w:rPr>
        <w:t xml:space="preserve">І   від 29.09.2015року «Про розроблення детальних планів території </w:t>
      </w:r>
      <w:r w:rsidR="00CE7057">
        <w:rPr>
          <w:sz w:val="28"/>
          <w:szCs w:val="28"/>
        </w:rPr>
        <w:t>для розміщення житлової забудови в м.Переяславі-Хмельницькому</w:t>
      </w:r>
      <w:r w:rsidR="00CE7057" w:rsidRPr="00CE7057">
        <w:rPr>
          <w:sz w:val="28"/>
          <w:szCs w:val="28"/>
        </w:rPr>
        <w:t>»</w:t>
      </w:r>
      <w:r w:rsidRPr="00CE7057">
        <w:rPr>
          <w:sz w:val="28"/>
          <w:szCs w:val="28"/>
        </w:rPr>
        <w:t>;</w:t>
      </w:r>
    </w:p>
    <w:p w:rsidR="001C1B00" w:rsidRPr="00B92230" w:rsidRDefault="001C1B00" w:rsidP="00B92230">
      <w:pPr>
        <w:pStyle w:val="af2"/>
        <w:numPr>
          <w:ilvl w:val="0"/>
          <w:numId w:val="38"/>
        </w:numPr>
        <w:spacing w:after="0"/>
        <w:ind w:left="0" w:right="0" w:firstLine="567"/>
        <w:rPr>
          <w:sz w:val="28"/>
          <w:szCs w:val="28"/>
        </w:rPr>
      </w:pPr>
      <w:r w:rsidRPr="00B92230">
        <w:rPr>
          <w:sz w:val="28"/>
          <w:szCs w:val="28"/>
        </w:rPr>
        <w:t>завдання на розроблення детального плану території.</w:t>
      </w:r>
    </w:p>
    <w:p w:rsidR="000A1F22" w:rsidRDefault="000A1F22"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D83430" w:rsidRDefault="00D83430" w:rsidP="00FF79CD">
      <w:pPr>
        <w:suppressAutoHyphens w:val="0"/>
        <w:ind w:right="0"/>
        <w:jc w:val="left"/>
        <w:rPr>
          <w:b/>
          <w:bCs/>
          <w:sz w:val="28"/>
          <w:szCs w:val="28"/>
          <w:u w:val="single"/>
          <w:lang w:eastAsia="uk-UA"/>
        </w:rPr>
      </w:pPr>
    </w:p>
    <w:p w:rsidR="00FF79CD" w:rsidRPr="00DB7BB0" w:rsidRDefault="00FF79CD" w:rsidP="0099249D">
      <w:pPr>
        <w:pStyle w:val="af1"/>
        <w:numPr>
          <w:ilvl w:val="0"/>
          <w:numId w:val="31"/>
        </w:numPr>
        <w:suppressAutoHyphens w:val="0"/>
        <w:ind w:right="0"/>
        <w:jc w:val="left"/>
        <w:rPr>
          <w:b/>
          <w:bCs/>
          <w:sz w:val="28"/>
          <w:szCs w:val="28"/>
          <w:u w:val="single"/>
          <w:lang w:eastAsia="uk-UA"/>
        </w:rPr>
      </w:pPr>
      <w:r w:rsidRPr="00DB7BB0">
        <w:rPr>
          <w:b/>
          <w:bCs/>
          <w:sz w:val="28"/>
          <w:szCs w:val="28"/>
          <w:u w:val="single"/>
          <w:lang w:eastAsia="uk-UA"/>
        </w:rPr>
        <w:lastRenderedPageBreak/>
        <w:t>Техніко-економічні показники.</w:t>
      </w:r>
    </w:p>
    <w:p w:rsidR="00B92230" w:rsidRPr="00042365" w:rsidRDefault="00B92230" w:rsidP="00B92230">
      <w:pPr>
        <w:pStyle w:val="af1"/>
        <w:suppressAutoHyphens w:val="0"/>
        <w:ind w:left="1070" w:right="0"/>
        <w:jc w:val="left"/>
        <w:rPr>
          <w:b/>
          <w:bCs/>
          <w:color w:val="C00000"/>
          <w:sz w:val="28"/>
          <w:szCs w:val="28"/>
          <w:u w:val="single"/>
          <w:lang w:val="ru-RU" w:eastAsia="uk-UA"/>
        </w:rPr>
      </w:pPr>
    </w:p>
    <w:p w:rsidR="00A0331A" w:rsidRDefault="00A0331A" w:rsidP="00B92230">
      <w:pPr>
        <w:pStyle w:val="af1"/>
        <w:suppressAutoHyphens w:val="0"/>
        <w:ind w:left="1070" w:right="0"/>
        <w:jc w:val="left"/>
        <w:rPr>
          <w:b/>
          <w:bCs/>
          <w:sz w:val="28"/>
          <w:szCs w:val="28"/>
          <w:u w:val="single"/>
          <w:lang w:eastAsia="uk-UA"/>
        </w:rPr>
      </w:pPr>
      <w:r w:rsidRPr="00D017E7">
        <w:rPr>
          <w:b/>
          <w:bCs/>
          <w:sz w:val="28"/>
          <w:szCs w:val="28"/>
          <w:u w:val="single"/>
          <w:lang w:eastAsia="uk-UA"/>
        </w:rPr>
        <w:t>І кварталу</w:t>
      </w:r>
    </w:p>
    <w:p w:rsidR="00D83430" w:rsidRPr="00D017E7" w:rsidRDefault="00D83430" w:rsidP="00B92230">
      <w:pPr>
        <w:pStyle w:val="af1"/>
        <w:suppressAutoHyphens w:val="0"/>
        <w:ind w:left="1070" w:right="0"/>
        <w:jc w:val="left"/>
        <w:rPr>
          <w:b/>
          <w:bCs/>
          <w:sz w:val="28"/>
          <w:szCs w:val="28"/>
          <w:u w:val="single"/>
          <w:lang w:val="ru-RU" w:eastAsia="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306"/>
        <w:gridCol w:w="1480"/>
        <w:gridCol w:w="1269"/>
        <w:gridCol w:w="1345"/>
        <w:gridCol w:w="1272"/>
      </w:tblGrid>
      <w:tr w:rsidR="00D017E7" w:rsidRPr="00D017E7" w:rsidTr="000E5ACC">
        <w:trPr>
          <w:trHeight w:val="628"/>
        </w:trPr>
        <w:tc>
          <w:tcPr>
            <w:tcW w:w="705" w:type="dxa"/>
            <w:vMerge w:val="restart"/>
            <w:vAlign w:val="center"/>
          </w:tcPr>
          <w:p w:rsidR="00B92230" w:rsidRPr="00D017E7" w:rsidRDefault="00B92230" w:rsidP="00B92230">
            <w:pPr>
              <w:jc w:val="center"/>
              <w:rPr>
                <w:b/>
              </w:rPr>
            </w:pPr>
            <w:r w:rsidRPr="00D017E7">
              <w:rPr>
                <w:b/>
              </w:rPr>
              <w:t>№п/п</w:t>
            </w:r>
          </w:p>
        </w:tc>
        <w:tc>
          <w:tcPr>
            <w:tcW w:w="3306" w:type="dxa"/>
            <w:vMerge w:val="restart"/>
            <w:vAlign w:val="center"/>
          </w:tcPr>
          <w:p w:rsidR="00B92230" w:rsidRPr="00D017E7" w:rsidRDefault="00B92230" w:rsidP="00B92230">
            <w:pPr>
              <w:jc w:val="center"/>
              <w:rPr>
                <w:b/>
              </w:rPr>
            </w:pPr>
            <w:r w:rsidRPr="00D017E7">
              <w:rPr>
                <w:b/>
              </w:rPr>
              <w:t>Назва показників</w:t>
            </w:r>
          </w:p>
        </w:tc>
        <w:tc>
          <w:tcPr>
            <w:tcW w:w="1480" w:type="dxa"/>
            <w:vMerge w:val="restart"/>
            <w:vAlign w:val="center"/>
          </w:tcPr>
          <w:p w:rsidR="00B92230" w:rsidRPr="00D017E7" w:rsidRDefault="00B92230" w:rsidP="00B92230">
            <w:pPr>
              <w:jc w:val="center"/>
              <w:rPr>
                <w:b/>
              </w:rPr>
            </w:pPr>
            <w:r w:rsidRPr="00D017E7">
              <w:rPr>
                <w:b/>
              </w:rPr>
              <w:t>Одиниця виміру</w:t>
            </w:r>
          </w:p>
        </w:tc>
        <w:tc>
          <w:tcPr>
            <w:tcW w:w="3886" w:type="dxa"/>
            <w:gridSpan w:val="3"/>
            <w:vAlign w:val="center"/>
          </w:tcPr>
          <w:p w:rsidR="00B92230" w:rsidRPr="00D017E7" w:rsidRDefault="00B92230" w:rsidP="00B92230">
            <w:pPr>
              <w:jc w:val="center"/>
              <w:rPr>
                <w:b/>
              </w:rPr>
            </w:pPr>
            <w:r w:rsidRPr="00D017E7">
              <w:rPr>
                <w:b/>
              </w:rPr>
              <w:t>Значення показників</w:t>
            </w:r>
          </w:p>
        </w:tc>
      </w:tr>
      <w:tr w:rsidR="00D017E7" w:rsidRPr="00D017E7" w:rsidTr="000E5ACC">
        <w:trPr>
          <w:trHeight w:val="322"/>
        </w:trPr>
        <w:tc>
          <w:tcPr>
            <w:tcW w:w="705" w:type="dxa"/>
            <w:vMerge/>
            <w:vAlign w:val="center"/>
          </w:tcPr>
          <w:p w:rsidR="00B92230" w:rsidRPr="00D017E7" w:rsidRDefault="00B92230" w:rsidP="00B92230">
            <w:pPr>
              <w:jc w:val="center"/>
              <w:rPr>
                <w:b/>
              </w:rPr>
            </w:pPr>
          </w:p>
        </w:tc>
        <w:tc>
          <w:tcPr>
            <w:tcW w:w="3306" w:type="dxa"/>
            <w:vMerge/>
            <w:vAlign w:val="center"/>
          </w:tcPr>
          <w:p w:rsidR="00B92230" w:rsidRPr="00D017E7" w:rsidRDefault="00B92230" w:rsidP="00B92230">
            <w:pPr>
              <w:jc w:val="center"/>
              <w:rPr>
                <w:b/>
              </w:rPr>
            </w:pPr>
          </w:p>
        </w:tc>
        <w:tc>
          <w:tcPr>
            <w:tcW w:w="1480" w:type="dxa"/>
            <w:vMerge/>
            <w:vAlign w:val="center"/>
          </w:tcPr>
          <w:p w:rsidR="00B92230" w:rsidRPr="00D017E7" w:rsidRDefault="00B92230" w:rsidP="00B92230">
            <w:pPr>
              <w:jc w:val="center"/>
              <w:rPr>
                <w:b/>
              </w:rPr>
            </w:pPr>
          </w:p>
        </w:tc>
        <w:tc>
          <w:tcPr>
            <w:tcW w:w="1269" w:type="dxa"/>
            <w:vAlign w:val="center"/>
          </w:tcPr>
          <w:p w:rsidR="00B92230" w:rsidRPr="00D017E7" w:rsidRDefault="00B92230" w:rsidP="00B92230">
            <w:pPr>
              <w:jc w:val="center"/>
              <w:rPr>
                <w:b/>
              </w:rPr>
            </w:pPr>
            <w:r w:rsidRPr="00D017E7">
              <w:rPr>
                <w:b/>
              </w:rPr>
              <w:t>Існуючий стан</w:t>
            </w:r>
          </w:p>
        </w:tc>
        <w:tc>
          <w:tcPr>
            <w:tcW w:w="1345" w:type="dxa"/>
            <w:vAlign w:val="center"/>
          </w:tcPr>
          <w:p w:rsidR="00B92230" w:rsidRPr="00D017E7" w:rsidRDefault="00B92230" w:rsidP="00B92230">
            <w:pPr>
              <w:jc w:val="center"/>
              <w:rPr>
                <w:b/>
              </w:rPr>
            </w:pPr>
            <w:r w:rsidRPr="00D017E7">
              <w:rPr>
                <w:b/>
              </w:rPr>
              <w:t xml:space="preserve">Етап від </w:t>
            </w:r>
          </w:p>
          <w:p w:rsidR="00B92230" w:rsidRPr="00D017E7" w:rsidRDefault="00B92230" w:rsidP="00B92230">
            <w:pPr>
              <w:jc w:val="center"/>
              <w:rPr>
                <w:b/>
              </w:rPr>
            </w:pPr>
            <w:r w:rsidRPr="00D017E7">
              <w:rPr>
                <w:b/>
              </w:rPr>
              <w:t>3 років до 7 років</w:t>
            </w:r>
          </w:p>
        </w:tc>
        <w:tc>
          <w:tcPr>
            <w:tcW w:w="1272" w:type="dxa"/>
            <w:vAlign w:val="center"/>
          </w:tcPr>
          <w:p w:rsidR="00B92230" w:rsidRPr="00D017E7" w:rsidRDefault="00B92230" w:rsidP="00B92230">
            <w:pPr>
              <w:jc w:val="center"/>
              <w:rPr>
                <w:b/>
              </w:rPr>
            </w:pPr>
            <w:r w:rsidRPr="00D017E7">
              <w:rPr>
                <w:b/>
              </w:rPr>
              <w:t>Всього</w:t>
            </w:r>
          </w:p>
        </w:tc>
      </w:tr>
      <w:tr w:rsidR="00D017E7" w:rsidRPr="00D017E7" w:rsidTr="000E5ACC">
        <w:trPr>
          <w:trHeight w:val="424"/>
        </w:trPr>
        <w:tc>
          <w:tcPr>
            <w:tcW w:w="705" w:type="dxa"/>
          </w:tcPr>
          <w:p w:rsidR="00B92230" w:rsidRPr="00D017E7" w:rsidRDefault="00B92230" w:rsidP="00B92230">
            <w:pPr>
              <w:rPr>
                <w:b/>
                <w:sz w:val="24"/>
                <w:szCs w:val="24"/>
              </w:rPr>
            </w:pPr>
            <w:r w:rsidRPr="00D017E7">
              <w:rPr>
                <w:b/>
                <w:sz w:val="24"/>
                <w:szCs w:val="24"/>
              </w:rPr>
              <w:t>1.</w:t>
            </w:r>
          </w:p>
        </w:tc>
        <w:tc>
          <w:tcPr>
            <w:tcW w:w="3306" w:type="dxa"/>
          </w:tcPr>
          <w:p w:rsidR="00B92230" w:rsidRPr="00D017E7" w:rsidRDefault="00B92230" w:rsidP="00B92230">
            <w:pPr>
              <w:rPr>
                <w:b/>
                <w:sz w:val="24"/>
                <w:szCs w:val="24"/>
              </w:rPr>
            </w:pPr>
            <w:r w:rsidRPr="00D017E7">
              <w:rPr>
                <w:b/>
                <w:sz w:val="24"/>
                <w:szCs w:val="24"/>
              </w:rPr>
              <w:t>Територія</w:t>
            </w:r>
          </w:p>
        </w:tc>
        <w:tc>
          <w:tcPr>
            <w:tcW w:w="1480" w:type="dxa"/>
          </w:tcPr>
          <w:p w:rsidR="00B92230" w:rsidRPr="00D017E7" w:rsidRDefault="00B92230" w:rsidP="00B92230">
            <w:pPr>
              <w:rPr>
                <w:sz w:val="24"/>
                <w:szCs w:val="24"/>
              </w:rPr>
            </w:pPr>
          </w:p>
        </w:tc>
        <w:tc>
          <w:tcPr>
            <w:tcW w:w="1269" w:type="dxa"/>
          </w:tcPr>
          <w:p w:rsidR="00B92230" w:rsidRPr="00D017E7" w:rsidRDefault="00B92230" w:rsidP="00B92230">
            <w:pPr>
              <w:rPr>
                <w:sz w:val="24"/>
                <w:szCs w:val="24"/>
              </w:rPr>
            </w:pPr>
          </w:p>
        </w:tc>
        <w:tc>
          <w:tcPr>
            <w:tcW w:w="1345" w:type="dxa"/>
          </w:tcPr>
          <w:p w:rsidR="00B92230" w:rsidRPr="00D017E7" w:rsidRDefault="00B92230" w:rsidP="00B92230">
            <w:pPr>
              <w:rPr>
                <w:sz w:val="24"/>
                <w:szCs w:val="24"/>
              </w:rPr>
            </w:pPr>
          </w:p>
        </w:tc>
        <w:tc>
          <w:tcPr>
            <w:tcW w:w="1272" w:type="dxa"/>
          </w:tcPr>
          <w:p w:rsidR="00B92230" w:rsidRPr="00D017E7" w:rsidRDefault="00B92230" w:rsidP="00B92230">
            <w:pP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Територія в межах проекту</w:t>
            </w:r>
          </w:p>
        </w:tc>
        <w:tc>
          <w:tcPr>
            <w:tcW w:w="1480" w:type="dxa"/>
          </w:tcPr>
          <w:p w:rsidR="00B92230" w:rsidRPr="00D017E7" w:rsidRDefault="00B92230" w:rsidP="00667E4E">
            <w:pPr>
              <w:jc w:val="center"/>
              <w:rPr>
                <w:sz w:val="24"/>
                <w:szCs w:val="24"/>
              </w:rPr>
            </w:pPr>
            <w:r w:rsidRPr="00D017E7">
              <w:rPr>
                <w:sz w:val="24"/>
                <w:szCs w:val="24"/>
              </w:rPr>
              <w:t>га</w:t>
            </w:r>
          </w:p>
        </w:tc>
        <w:tc>
          <w:tcPr>
            <w:tcW w:w="1269" w:type="dxa"/>
          </w:tcPr>
          <w:p w:rsidR="00B92230" w:rsidRPr="003325AE" w:rsidRDefault="007C28AE" w:rsidP="00667E4E">
            <w:pPr>
              <w:jc w:val="center"/>
              <w:rPr>
                <w:sz w:val="24"/>
                <w:szCs w:val="24"/>
              </w:rPr>
            </w:pPr>
            <w:r w:rsidRPr="003325AE">
              <w:rPr>
                <w:sz w:val="24"/>
                <w:szCs w:val="24"/>
              </w:rPr>
              <w:t>50,0</w:t>
            </w:r>
          </w:p>
        </w:tc>
        <w:tc>
          <w:tcPr>
            <w:tcW w:w="1345" w:type="dxa"/>
          </w:tcPr>
          <w:p w:rsidR="00B92230" w:rsidRPr="003325AE" w:rsidRDefault="000E5ACC" w:rsidP="00667E4E">
            <w:pPr>
              <w:jc w:val="center"/>
              <w:rPr>
                <w:sz w:val="24"/>
                <w:szCs w:val="24"/>
                <w:lang w:val="ru-RU"/>
              </w:rPr>
            </w:pPr>
            <w:r>
              <w:rPr>
                <w:sz w:val="24"/>
                <w:szCs w:val="24"/>
                <w:lang w:val="ru-RU"/>
              </w:rPr>
              <w:t>-</w:t>
            </w:r>
          </w:p>
        </w:tc>
        <w:tc>
          <w:tcPr>
            <w:tcW w:w="1272" w:type="dxa"/>
          </w:tcPr>
          <w:p w:rsidR="00B92230" w:rsidRPr="003325AE" w:rsidRDefault="007C28AE" w:rsidP="00667E4E">
            <w:pPr>
              <w:jc w:val="center"/>
              <w:rPr>
                <w:sz w:val="24"/>
                <w:szCs w:val="24"/>
              </w:rPr>
            </w:pPr>
            <w:r w:rsidRPr="003325AE">
              <w:rPr>
                <w:sz w:val="24"/>
                <w:szCs w:val="24"/>
              </w:rPr>
              <w:t>50,0</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667E4E">
            <w:pPr>
              <w:jc w:val="center"/>
              <w:rPr>
                <w:sz w:val="24"/>
                <w:szCs w:val="24"/>
              </w:rPr>
            </w:pPr>
          </w:p>
        </w:tc>
        <w:tc>
          <w:tcPr>
            <w:tcW w:w="1269" w:type="dxa"/>
          </w:tcPr>
          <w:p w:rsidR="00B92230" w:rsidRPr="003325AE" w:rsidRDefault="00B92230" w:rsidP="00667E4E">
            <w:pPr>
              <w:jc w:val="center"/>
              <w:rPr>
                <w:sz w:val="24"/>
                <w:szCs w:val="24"/>
              </w:rPr>
            </w:pPr>
          </w:p>
        </w:tc>
        <w:tc>
          <w:tcPr>
            <w:tcW w:w="1345" w:type="dxa"/>
          </w:tcPr>
          <w:p w:rsidR="00B92230" w:rsidRPr="003325AE" w:rsidRDefault="00B92230" w:rsidP="00667E4E">
            <w:pPr>
              <w:jc w:val="center"/>
              <w:rPr>
                <w:sz w:val="24"/>
                <w:szCs w:val="24"/>
              </w:rPr>
            </w:pPr>
          </w:p>
        </w:tc>
        <w:tc>
          <w:tcPr>
            <w:tcW w:w="1272" w:type="dxa"/>
          </w:tcPr>
          <w:p w:rsidR="00B92230" w:rsidRPr="003325AE" w:rsidRDefault="00B92230" w:rsidP="00667E4E">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1.1</w:t>
            </w:r>
          </w:p>
        </w:tc>
        <w:tc>
          <w:tcPr>
            <w:tcW w:w="3306" w:type="dxa"/>
          </w:tcPr>
          <w:p w:rsidR="00B92230" w:rsidRPr="00D017E7" w:rsidRDefault="00B92230" w:rsidP="00B92230">
            <w:pPr>
              <w:rPr>
                <w:sz w:val="24"/>
                <w:szCs w:val="24"/>
              </w:rPr>
            </w:pPr>
            <w:r w:rsidRPr="00D017E7">
              <w:rPr>
                <w:sz w:val="24"/>
                <w:szCs w:val="24"/>
              </w:rPr>
              <w:t>- житлова забудова</w:t>
            </w:r>
          </w:p>
        </w:tc>
        <w:tc>
          <w:tcPr>
            <w:tcW w:w="1480" w:type="dxa"/>
          </w:tcPr>
          <w:p w:rsidR="00B92230" w:rsidRPr="00D017E7" w:rsidRDefault="00B92230" w:rsidP="00667E4E">
            <w:pPr>
              <w:jc w:val="center"/>
              <w:rPr>
                <w:sz w:val="24"/>
                <w:szCs w:val="24"/>
              </w:rPr>
            </w:pPr>
            <w:r w:rsidRPr="00D017E7">
              <w:rPr>
                <w:sz w:val="24"/>
                <w:szCs w:val="24"/>
              </w:rPr>
              <w:t>»</w:t>
            </w:r>
          </w:p>
        </w:tc>
        <w:tc>
          <w:tcPr>
            <w:tcW w:w="1269" w:type="dxa"/>
          </w:tcPr>
          <w:p w:rsidR="00B92230" w:rsidRPr="003325AE" w:rsidRDefault="00B92230" w:rsidP="00667E4E">
            <w:pPr>
              <w:jc w:val="center"/>
              <w:rPr>
                <w:sz w:val="24"/>
                <w:szCs w:val="24"/>
              </w:rPr>
            </w:pPr>
          </w:p>
        </w:tc>
        <w:tc>
          <w:tcPr>
            <w:tcW w:w="1345" w:type="dxa"/>
          </w:tcPr>
          <w:p w:rsidR="00B92230" w:rsidRPr="003325AE" w:rsidRDefault="00B92230" w:rsidP="00667E4E">
            <w:pPr>
              <w:jc w:val="center"/>
              <w:rPr>
                <w:sz w:val="24"/>
                <w:szCs w:val="24"/>
              </w:rPr>
            </w:pPr>
          </w:p>
        </w:tc>
        <w:tc>
          <w:tcPr>
            <w:tcW w:w="1272" w:type="dxa"/>
          </w:tcPr>
          <w:p w:rsidR="00B92230" w:rsidRPr="003325AE" w:rsidRDefault="00B92230" w:rsidP="00667E4E">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667E4E">
            <w:pPr>
              <w:jc w:val="center"/>
              <w:rPr>
                <w:sz w:val="24"/>
                <w:szCs w:val="24"/>
              </w:rPr>
            </w:pPr>
          </w:p>
        </w:tc>
        <w:tc>
          <w:tcPr>
            <w:tcW w:w="1269" w:type="dxa"/>
          </w:tcPr>
          <w:p w:rsidR="00B92230" w:rsidRPr="003325AE" w:rsidRDefault="00B92230" w:rsidP="00667E4E">
            <w:pPr>
              <w:jc w:val="center"/>
              <w:rPr>
                <w:sz w:val="24"/>
                <w:szCs w:val="24"/>
              </w:rPr>
            </w:pPr>
          </w:p>
        </w:tc>
        <w:tc>
          <w:tcPr>
            <w:tcW w:w="1345" w:type="dxa"/>
          </w:tcPr>
          <w:p w:rsidR="00B92230" w:rsidRPr="003325AE" w:rsidRDefault="00B92230" w:rsidP="00667E4E">
            <w:pPr>
              <w:jc w:val="center"/>
              <w:rPr>
                <w:sz w:val="24"/>
                <w:szCs w:val="24"/>
              </w:rPr>
            </w:pPr>
          </w:p>
        </w:tc>
        <w:tc>
          <w:tcPr>
            <w:tcW w:w="1272" w:type="dxa"/>
          </w:tcPr>
          <w:p w:rsidR="00B92230" w:rsidRPr="003325AE" w:rsidRDefault="00B92230" w:rsidP="00667E4E">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а) квартали садибної забудови</w:t>
            </w:r>
          </w:p>
        </w:tc>
        <w:tc>
          <w:tcPr>
            <w:tcW w:w="1480" w:type="dxa"/>
          </w:tcPr>
          <w:p w:rsidR="00B92230" w:rsidRPr="00D017E7" w:rsidRDefault="00667E4E" w:rsidP="00667E4E">
            <w:pPr>
              <w:jc w:val="center"/>
              <w:rPr>
                <w:sz w:val="24"/>
                <w:szCs w:val="24"/>
              </w:rPr>
            </w:pPr>
            <w:r w:rsidRPr="00D017E7">
              <w:rPr>
                <w:sz w:val="24"/>
                <w:szCs w:val="24"/>
              </w:rPr>
              <w:t>шт</w:t>
            </w:r>
            <w:r w:rsidR="00B92230" w:rsidRPr="00D017E7">
              <w:rPr>
                <w:sz w:val="24"/>
                <w:szCs w:val="24"/>
              </w:rPr>
              <w:t>.</w:t>
            </w:r>
          </w:p>
        </w:tc>
        <w:tc>
          <w:tcPr>
            <w:tcW w:w="1269" w:type="dxa"/>
          </w:tcPr>
          <w:p w:rsidR="00B92230" w:rsidRPr="003325AE" w:rsidRDefault="000E5ACC" w:rsidP="00667E4E">
            <w:pPr>
              <w:jc w:val="center"/>
              <w:rPr>
                <w:sz w:val="24"/>
                <w:szCs w:val="24"/>
              </w:rPr>
            </w:pPr>
            <w:r>
              <w:rPr>
                <w:sz w:val="24"/>
                <w:szCs w:val="24"/>
              </w:rPr>
              <w:t>7</w:t>
            </w:r>
          </w:p>
        </w:tc>
        <w:tc>
          <w:tcPr>
            <w:tcW w:w="1345" w:type="dxa"/>
          </w:tcPr>
          <w:p w:rsidR="00B92230" w:rsidRPr="003325AE" w:rsidRDefault="000E5ACC" w:rsidP="00667E4E">
            <w:pPr>
              <w:jc w:val="center"/>
              <w:rPr>
                <w:sz w:val="24"/>
                <w:szCs w:val="24"/>
              </w:rPr>
            </w:pPr>
            <w:r>
              <w:rPr>
                <w:sz w:val="24"/>
                <w:szCs w:val="24"/>
              </w:rPr>
              <w:t>7</w:t>
            </w:r>
          </w:p>
        </w:tc>
        <w:tc>
          <w:tcPr>
            <w:tcW w:w="1272" w:type="dxa"/>
          </w:tcPr>
          <w:p w:rsidR="00B92230" w:rsidRPr="003325AE" w:rsidRDefault="007C28AE" w:rsidP="00667E4E">
            <w:pPr>
              <w:jc w:val="center"/>
              <w:rPr>
                <w:sz w:val="24"/>
                <w:szCs w:val="24"/>
              </w:rPr>
            </w:pPr>
            <w:r w:rsidRPr="003325AE">
              <w:rPr>
                <w:sz w:val="24"/>
                <w:szCs w:val="24"/>
              </w:rPr>
              <w:t>14</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б) квартали багатоквартирної забудови (з урахуванням гуртожитків)</w:t>
            </w:r>
          </w:p>
        </w:tc>
        <w:tc>
          <w:tcPr>
            <w:tcW w:w="1480" w:type="dxa"/>
          </w:tcPr>
          <w:p w:rsidR="00B92230" w:rsidRPr="00D017E7" w:rsidRDefault="007C28AE" w:rsidP="00667E4E">
            <w:pPr>
              <w:jc w:val="center"/>
              <w:rPr>
                <w:sz w:val="24"/>
                <w:szCs w:val="24"/>
              </w:rPr>
            </w:pPr>
            <w:r>
              <w:rPr>
                <w:sz w:val="24"/>
                <w:szCs w:val="24"/>
              </w:rPr>
              <w:t>«</w:t>
            </w:r>
          </w:p>
        </w:tc>
        <w:tc>
          <w:tcPr>
            <w:tcW w:w="1269" w:type="dxa"/>
          </w:tcPr>
          <w:p w:rsidR="00B92230" w:rsidRPr="003325AE" w:rsidRDefault="005823B8" w:rsidP="00667E4E">
            <w:pPr>
              <w:jc w:val="center"/>
              <w:rPr>
                <w:sz w:val="24"/>
                <w:szCs w:val="24"/>
              </w:rPr>
            </w:pPr>
            <w:r w:rsidRPr="003325AE">
              <w:rPr>
                <w:sz w:val="24"/>
                <w:szCs w:val="24"/>
              </w:rPr>
              <w:t>-</w:t>
            </w:r>
          </w:p>
        </w:tc>
        <w:tc>
          <w:tcPr>
            <w:tcW w:w="1345" w:type="dxa"/>
          </w:tcPr>
          <w:p w:rsidR="00B92230" w:rsidRPr="003325AE" w:rsidRDefault="005823B8" w:rsidP="00667E4E">
            <w:pPr>
              <w:jc w:val="center"/>
              <w:rPr>
                <w:sz w:val="24"/>
                <w:szCs w:val="24"/>
              </w:rPr>
            </w:pPr>
            <w:r w:rsidRPr="003325AE">
              <w:rPr>
                <w:sz w:val="24"/>
                <w:szCs w:val="24"/>
              </w:rPr>
              <w:t>-</w:t>
            </w:r>
          </w:p>
        </w:tc>
        <w:tc>
          <w:tcPr>
            <w:tcW w:w="1272" w:type="dxa"/>
          </w:tcPr>
          <w:p w:rsidR="00B92230" w:rsidRPr="003325AE" w:rsidRDefault="005823B8" w:rsidP="00667E4E">
            <w:pPr>
              <w:jc w:val="center"/>
              <w:rPr>
                <w:sz w:val="24"/>
                <w:szCs w:val="24"/>
              </w:rPr>
            </w:pPr>
            <w:r w:rsidRPr="003325AE">
              <w:rPr>
                <w:sz w:val="24"/>
                <w:szCs w:val="24"/>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1.2</w:t>
            </w:r>
          </w:p>
        </w:tc>
        <w:tc>
          <w:tcPr>
            <w:tcW w:w="3306" w:type="dxa"/>
          </w:tcPr>
          <w:p w:rsidR="00B92230" w:rsidRPr="00D017E7" w:rsidRDefault="00B92230" w:rsidP="00B92230">
            <w:pPr>
              <w:rPr>
                <w:sz w:val="24"/>
                <w:szCs w:val="24"/>
              </w:rPr>
            </w:pPr>
            <w:r w:rsidRPr="00D017E7">
              <w:rPr>
                <w:sz w:val="24"/>
                <w:szCs w:val="24"/>
              </w:rPr>
              <w:t>- ділянки установ і підприємств обслуговування (крім підприємств і установ мікрорайонного значення)</w:t>
            </w:r>
          </w:p>
        </w:tc>
        <w:tc>
          <w:tcPr>
            <w:tcW w:w="1480" w:type="dxa"/>
          </w:tcPr>
          <w:p w:rsidR="00B92230" w:rsidRPr="00D017E7" w:rsidRDefault="00667E4E" w:rsidP="00667E4E">
            <w:pPr>
              <w:jc w:val="center"/>
              <w:rPr>
                <w:sz w:val="24"/>
                <w:szCs w:val="24"/>
              </w:rPr>
            </w:pPr>
            <w:r w:rsidRPr="00D017E7">
              <w:rPr>
                <w:sz w:val="24"/>
                <w:szCs w:val="24"/>
              </w:rPr>
              <w:t>ш</w:t>
            </w:r>
            <w:r w:rsidR="00B92230" w:rsidRPr="00D017E7">
              <w:rPr>
                <w:sz w:val="24"/>
                <w:szCs w:val="24"/>
              </w:rPr>
              <w:t>т.</w:t>
            </w:r>
          </w:p>
        </w:tc>
        <w:tc>
          <w:tcPr>
            <w:tcW w:w="1269" w:type="dxa"/>
          </w:tcPr>
          <w:p w:rsidR="00B92230" w:rsidRPr="003325AE" w:rsidRDefault="005823B8" w:rsidP="00667E4E">
            <w:pPr>
              <w:jc w:val="center"/>
              <w:rPr>
                <w:sz w:val="24"/>
                <w:szCs w:val="24"/>
              </w:rPr>
            </w:pPr>
            <w:r w:rsidRPr="003325AE">
              <w:rPr>
                <w:sz w:val="24"/>
                <w:szCs w:val="24"/>
              </w:rPr>
              <w:t>-</w:t>
            </w:r>
          </w:p>
        </w:tc>
        <w:tc>
          <w:tcPr>
            <w:tcW w:w="1345" w:type="dxa"/>
          </w:tcPr>
          <w:p w:rsidR="00B92230" w:rsidRPr="003325AE" w:rsidRDefault="005823B8" w:rsidP="00667E4E">
            <w:pPr>
              <w:jc w:val="center"/>
              <w:rPr>
                <w:sz w:val="24"/>
                <w:szCs w:val="24"/>
              </w:rPr>
            </w:pPr>
            <w:r w:rsidRPr="003325AE">
              <w:rPr>
                <w:sz w:val="24"/>
                <w:szCs w:val="24"/>
              </w:rPr>
              <w:t>-</w:t>
            </w:r>
          </w:p>
        </w:tc>
        <w:tc>
          <w:tcPr>
            <w:tcW w:w="1272" w:type="dxa"/>
          </w:tcPr>
          <w:p w:rsidR="00B92230" w:rsidRPr="003325AE" w:rsidRDefault="005823B8" w:rsidP="00667E4E">
            <w:pPr>
              <w:jc w:val="center"/>
              <w:rPr>
                <w:sz w:val="24"/>
                <w:szCs w:val="24"/>
              </w:rPr>
            </w:pPr>
            <w:r w:rsidRPr="003325AE">
              <w:rPr>
                <w:sz w:val="24"/>
                <w:szCs w:val="24"/>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1.3</w:t>
            </w:r>
          </w:p>
        </w:tc>
        <w:tc>
          <w:tcPr>
            <w:tcW w:w="3306" w:type="dxa"/>
          </w:tcPr>
          <w:p w:rsidR="00B92230" w:rsidRPr="00D017E7" w:rsidRDefault="00B92230" w:rsidP="00B92230">
            <w:pPr>
              <w:rPr>
                <w:sz w:val="24"/>
                <w:szCs w:val="24"/>
              </w:rPr>
            </w:pPr>
            <w:r w:rsidRPr="00D017E7">
              <w:rPr>
                <w:sz w:val="24"/>
                <w:szCs w:val="24"/>
              </w:rPr>
              <w:t>- зелені насадження (крім зелених насаджень мікрорайонного значення)</w:t>
            </w:r>
          </w:p>
        </w:tc>
        <w:tc>
          <w:tcPr>
            <w:tcW w:w="1480" w:type="dxa"/>
          </w:tcPr>
          <w:p w:rsidR="00B92230" w:rsidRPr="00D017E7" w:rsidRDefault="00667E4E" w:rsidP="00667E4E">
            <w:pPr>
              <w:jc w:val="center"/>
              <w:rPr>
                <w:sz w:val="24"/>
                <w:szCs w:val="24"/>
              </w:rPr>
            </w:pPr>
            <w:r w:rsidRPr="00D017E7">
              <w:rPr>
                <w:sz w:val="24"/>
                <w:szCs w:val="24"/>
              </w:rPr>
              <w:t>г</w:t>
            </w:r>
            <w:r w:rsidR="00B92230" w:rsidRPr="00D017E7">
              <w:rPr>
                <w:sz w:val="24"/>
                <w:szCs w:val="24"/>
              </w:rPr>
              <w:t>а</w:t>
            </w:r>
          </w:p>
        </w:tc>
        <w:tc>
          <w:tcPr>
            <w:tcW w:w="1269" w:type="dxa"/>
          </w:tcPr>
          <w:p w:rsidR="00B92230" w:rsidRPr="003325AE" w:rsidRDefault="000E5ACC" w:rsidP="00667E4E">
            <w:pPr>
              <w:jc w:val="center"/>
              <w:rPr>
                <w:sz w:val="24"/>
                <w:szCs w:val="24"/>
              </w:rPr>
            </w:pPr>
            <w:r>
              <w:rPr>
                <w:sz w:val="24"/>
                <w:szCs w:val="24"/>
              </w:rPr>
              <w:t>1</w:t>
            </w:r>
            <w:r w:rsidR="003325AE" w:rsidRPr="003325AE">
              <w:rPr>
                <w:sz w:val="24"/>
                <w:szCs w:val="24"/>
              </w:rPr>
              <w:t>4</w:t>
            </w:r>
          </w:p>
        </w:tc>
        <w:tc>
          <w:tcPr>
            <w:tcW w:w="1345" w:type="dxa"/>
          </w:tcPr>
          <w:p w:rsidR="00B92230" w:rsidRPr="003325AE" w:rsidRDefault="000E5ACC" w:rsidP="00667E4E">
            <w:pPr>
              <w:jc w:val="center"/>
              <w:rPr>
                <w:sz w:val="24"/>
                <w:szCs w:val="24"/>
              </w:rPr>
            </w:pPr>
            <w:r>
              <w:rPr>
                <w:sz w:val="24"/>
                <w:szCs w:val="24"/>
              </w:rPr>
              <w:t>14</w:t>
            </w:r>
          </w:p>
        </w:tc>
        <w:tc>
          <w:tcPr>
            <w:tcW w:w="1272" w:type="dxa"/>
          </w:tcPr>
          <w:p w:rsidR="00B92230" w:rsidRPr="003325AE" w:rsidRDefault="003325AE" w:rsidP="00667E4E">
            <w:pPr>
              <w:jc w:val="center"/>
              <w:rPr>
                <w:sz w:val="24"/>
                <w:szCs w:val="24"/>
              </w:rPr>
            </w:pPr>
            <w:r w:rsidRPr="003325AE">
              <w:rPr>
                <w:sz w:val="24"/>
                <w:szCs w:val="24"/>
              </w:rPr>
              <w:t>24</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1.4</w:t>
            </w:r>
          </w:p>
        </w:tc>
        <w:tc>
          <w:tcPr>
            <w:tcW w:w="3306" w:type="dxa"/>
          </w:tcPr>
          <w:p w:rsidR="00B92230" w:rsidRPr="00D017E7" w:rsidRDefault="00B92230" w:rsidP="00B92230">
            <w:pPr>
              <w:rPr>
                <w:sz w:val="24"/>
                <w:szCs w:val="24"/>
              </w:rPr>
            </w:pPr>
            <w:r w:rsidRPr="00D017E7">
              <w:rPr>
                <w:sz w:val="24"/>
                <w:szCs w:val="24"/>
              </w:rPr>
              <w:t>- вулиці, площі (крім вулиць мікрорайонного значення)</w:t>
            </w:r>
          </w:p>
        </w:tc>
        <w:tc>
          <w:tcPr>
            <w:tcW w:w="1480" w:type="dxa"/>
          </w:tcPr>
          <w:p w:rsidR="00B92230" w:rsidRPr="00D017E7" w:rsidRDefault="00667E4E" w:rsidP="00667E4E">
            <w:pPr>
              <w:jc w:val="center"/>
              <w:rPr>
                <w:sz w:val="24"/>
                <w:szCs w:val="24"/>
              </w:rPr>
            </w:pPr>
            <w:r w:rsidRPr="00D017E7">
              <w:rPr>
                <w:sz w:val="24"/>
                <w:szCs w:val="24"/>
              </w:rPr>
              <w:t>г</w:t>
            </w:r>
            <w:r w:rsidR="00B92230" w:rsidRPr="00D017E7">
              <w:rPr>
                <w:sz w:val="24"/>
                <w:szCs w:val="24"/>
              </w:rPr>
              <w:t>а</w:t>
            </w:r>
          </w:p>
        </w:tc>
        <w:tc>
          <w:tcPr>
            <w:tcW w:w="1269" w:type="dxa"/>
          </w:tcPr>
          <w:p w:rsidR="00B92230" w:rsidRPr="003325AE" w:rsidRDefault="000E5ACC" w:rsidP="00667E4E">
            <w:pPr>
              <w:jc w:val="center"/>
              <w:rPr>
                <w:sz w:val="24"/>
                <w:szCs w:val="24"/>
                <w:lang w:val="ru-RU"/>
              </w:rPr>
            </w:pPr>
            <w:r>
              <w:rPr>
                <w:sz w:val="24"/>
                <w:szCs w:val="24"/>
                <w:lang w:val="ru-RU"/>
              </w:rPr>
              <w:t>-</w:t>
            </w:r>
          </w:p>
        </w:tc>
        <w:tc>
          <w:tcPr>
            <w:tcW w:w="1345" w:type="dxa"/>
          </w:tcPr>
          <w:p w:rsidR="00B92230" w:rsidRPr="003325AE" w:rsidRDefault="000E5ACC" w:rsidP="00667E4E">
            <w:pPr>
              <w:jc w:val="center"/>
              <w:rPr>
                <w:sz w:val="24"/>
                <w:szCs w:val="24"/>
              </w:rPr>
            </w:pPr>
            <w:r w:rsidRPr="003325AE">
              <w:rPr>
                <w:sz w:val="24"/>
                <w:szCs w:val="24"/>
                <w:lang w:val="ru-RU"/>
              </w:rPr>
              <w:t>18,7</w:t>
            </w:r>
          </w:p>
        </w:tc>
        <w:tc>
          <w:tcPr>
            <w:tcW w:w="1272" w:type="dxa"/>
          </w:tcPr>
          <w:p w:rsidR="00B92230" w:rsidRPr="003325AE" w:rsidRDefault="003325AE" w:rsidP="00667E4E">
            <w:pPr>
              <w:jc w:val="center"/>
              <w:rPr>
                <w:sz w:val="24"/>
                <w:szCs w:val="24"/>
              </w:rPr>
            </w:pPr>
            <w:r w:rsidRPr="003325AE">
              <w:rPr>
                <w:sz w:val="24"/>
                <w:szCs w:val="24"/>
              </w:rPr>
              <w:t>18,7</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1.5</w:t>
            </w:r>
          </w:p>
        </w:tc>
        <w:tc>
          <w:tcPr>
            <w:tcW w:w="3306" w:type="dxa"/>
          </w:tcPr>
          <w:p w:rsidR="00B92230" w:rsidRPr="00D017E7" w:rsidRDefault="00B92230" w:rsidP="00B92230">
            <w:pPr>
              <w:rPr>
                <w:sz w:val="24"/>
                <w:szCs w:val="24"/>
              </w:rPr>
            </w:pPr>
            <w:r w:rsidRPr="00D017E7">
              <w:rPr>
                <w:sz w:val="24"/>
                <w:szCs w:val="24"/>
              </w:rPr>
              <w:t>Території (ділянки) забудови іншого призначення (ділової, виробничої, комунально-складської, курортної, оздоровчої тощо)</w:t>
            </w:r>
          </w:p>
        </w:tc>
        <w:tc>
          <w:tcPr>
            <w:tcW w:w="1480" w:type="dxa"/>
          </w:tcPr>
          <w:p w:rsidR="00B92230" w:rsidRPr="00D017E7" w:rsidRDefault="00B92230" w:rsidP="00667E4E">
            <w:pPr>
              <w:jc w:val="center"/>
              <w:rPr>
                <w:sz w:val="24"/>
                <w:szCs w:val="24"/>
              </w:rPr>
            </w:pPr>
            <w:r w:rsidRPr="00D017E7">
              <w:rPr>
                <w:sz w:val="24"/>
                <w:szCs w:val="24"/>
              </w:rPr>
              <w:t>»</w:t>
            </w:r>
          </w:p>
        </w:tc>
        <w:tc>
          <w:tcPr>
            <w:tcW w:w="1269" w:type="dxa"/>
          </w:tcPr>
          <w:p w:rsidR="00B92230" w:rsidRPr="003325AE" w:rsidRDefault="00D017E7" w:rsidP="00667E4E">
            <w:pPr>
              <w:jc w:val="center"/>
              <w:rPr>
                <w:sz w:val="24"/>
                <w:szCs w:val="24"/>
                <w:lang w:val="ru-RU"/>
              </w:rPr>
            </w:pPr>
            <w:r w:rsidRPr="003325AE">
              <w:rPr>
                <w:sz w:val="24"/>
                <w:szCs w:val="24"/>
                <w:lang w:val="ru-RU"/>
              </w:rPr>
              <w:t>-</w:t>
            </w:r>
          </w:p>
        </w:tc>
        <w:tc>
          <w:tcPr>
            <w:tcW w:w="1345" w:type="dxa"/>
          </w:tcPr>
          <w:p w:rsidR="00B92230" w:rsidRPr="003325AE" w:rsidRDefault="005823B8" w:rsidP="00667E4E">
            <w:pPr>
              <w:jc w:val="center"/>
              <w:rPr>
                <w:sz w:val="24"/>
                <w:szCs w:val="24"/>
              </w:rPr>
            </w:pPr>
            <w:r w:rsidRPr="003325AE">
              <w:rPr>
                <w:sz w:val="24"/>
                <w:szCs w:val="24"/>
              </w:rPr>
              <w:t>-</w:t>
            </w:r>
          </w:p>
        </w:tc>
        <w:tc>
          <w:tcPr>
            <w:tcW w:w="1272" w:type="dxa"/>
          </w:tcPr>
          <w:p w:rsidR="00B92230" w:rsidRPr="003325AE" w:rsidRDefault="00D017E7" w:rsidP="00667E4E">
            <w:pPr>
              <w:jc w:val="center"/>
              <w:rPr>
                <w:sz w:val="24"/>
                <w:szCs w:val="24"/>
              </w:rPr>
            </w:pPr>
            <w:r w:rsidRPr="003325AE">
              <w:rPr>
                <w:sz w:val="24"/>
                <w:szCs w:val="24"/>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1.6</w:t>
            </w:r>
          </w:p>
        </w:tc>
        <w:tc>
          <w:tcPr>
            <w:tcW w:w="3306" w:type="dxa"/>
          </w:tcPr>
          <w:p w:rsidR="00B92230" w:rsidRPr="00D017E7" w:rsidRDefault="00B92230" w:rsidP="00B92230">
            <w:pPr>
              <w:rPr>
                <w:sz w:val="24"/>
                <w:szCs w:val="24"/>
              </w:rPr>
            </w:pPr>
            <w:r w:rsidRPr="00D017E7">
              <w:rPr>
                <w:sz w:val="24"/>
                <w:szCs w:val="24"/>
              </w:rPr>
              <w:t>- інші території</w:t>
            </w:r>
          </w:p>
        </w:tc>
        <w:tc>
          <w:tcPr>
            <w:tcW w:w="1480" w:type="dxa"/>
          </w:tcPr>
          <w:p w:rsidR="00B92230" w:rsidRPr="00D017E7" w:rsidRDefault="00B92230" w:rsidP="005823B8">
            <w:pPr>
              <w:jc w:val="center"/>
              <w:rPr>
                <w:sz w:val="24"/>
                <w:szCs w:val="24"/>
              </w:rPr>
            </w:pPr>
            <w:r w:rsidRPr="00D017E7">
              <w:rPr>
                <w:sz w:val="24"/>
                <w:szCs w:val="24"/>
              </w:rPr>
              <w:t>»</w:t>
            </w:r>
          </w:p>
        </w:tc>
        <w:tc>
          <w:tcPr>
            <w:tcW w:w="1269" w:type="dxa"/>
          </w:tcPr>
          <w:p w:rsidR="00B92230" w:rsidRPr="00D017E7" w:rsidRDefault="005823B8" w:rsidP="00B92230">
            <w:pPr>
              <w:jc w:val="center"/>
              <w:rPr>
                <w:sz w:val="24"/>
                <w:szCs w:val="24"/>
                <w:lang w:val="ru-RU"/>
              </w:rPr>
            </w:pPr>
            <w:r w:rsidRPr="00D017E7">
              <w:rPr>
                <w:sz w:val="24"/>
                <w:szCs w:val="24"/>
                <w:lang w:val="ru-RU"/>
              </w:rPr>
              <w:t>-</w:t>
            </w:r>
          </w:p>
        </w:tc>
        <w:tc>
          <w:tcPr>
            <w:tcW w:w="1345" w:type="dxa"/>
          </w:tcPr>
          <w:p w:rsidR="00B92230" w:rsidRPr="00D017E7" w:rsidRDefault="005823B8" w:rsidP="00B92230">
            <w:pPr>
              <w:jc w:val="center"/>
              <w:rPr>
                <w:sz w:val="24"/>
                <w:szCs w:val="24"/>
              </w:rPr>
            </w:pPr>
            <w:r w:rsidRPr="00D017E7">
              <w:rPr>
                <w:sz w:val="24"/>
                <w:szCs w:val="24"/>
              </w:rPr>
              <w:t>-</w:t>
            </w:r>
          </w:p>
        </w:tc>
        <w:tc>
          <w:tcPr>
            <w:tcW w:w="1272" w:type="dxa"/>
          </w:tcPr>
          <w:p w:rsidR="00B92230" w:rsidRPr="00D017E7" w:rsidRDefault="005823B8" w:rsidP="00B92230">
            <w:pPr>
              <w:jc w:val="center"/>
              <w:rPr>
                <w:sz w:val="24"/>
                <w:szCs w:val="24"/>
              </w:rPr>
            </w:pPr>
            <w:r w:rsidRPr="00D017E7">
              <w:rPr>
                <w:sz w:val="24"/>
                <w:szCs w:val="24"/>
              </w:rPr>
              <w:t>-</w:t>
            </w:r>
          </w:p>
        </w:tc>
      </w:tr>
      <w:tr w:rsidR="009C4297" w:rsidRPr="00042365" w:rsidTr="000E5ACC">
        <w:trPr>
          <w:trHeight w:val="424"/>
        </w:trPr>
        <w:tc>
          <w:tcPr>
            <w:tcW w:w="705" w:type="dxa"/>
          </w:tcPr>
          <w:p w:rsidR="009C4297" w:rsidRPr="00D017E7" w:rsidRDefault="009C4297" w:rsidP="00B92230">
            <w:pPr>
              <w:rPr>
                <w:b/>
                <w:sz w:val="24"/>
                <w:szCs w:val="24"/>
              </w:rPr>
            </w:pPr>
            <w:r w:rsidRPr="00D017E7">
              <w:rPr>
                <w:b/>
                <w:sz w:val="24"/>
                <w:szCs w:val="24"/>
              </w:rPr>
              <w:t>2.</w:t>
            </w:r>
          </w:p>
        </w:tc>
        <w:tc>
          <w:tcPr>
            <w:tcW w:w="3306" w:type="dxa"/>
          </w:tcPr>
          <w:p w:rsidR="009C4297" w:rsidRPr="00D017E7" w:rsidRDefault="009C4297" w:rsidP="00B92230">
            <w:pPr>
              <w:rPr>
                <w:b/>
                <w:sz w:val="24"/>
                <w:szCs w:val="24"/>
              </w:rPr>
            </w:pPr>
            <w:r w:rsidRPr="00D017E7">
              <w:rPr>
                <w:b/>
                <w:sz w:val="24"/>
                <w:szCs w:val="24"/>
              </w:rPr>
              <w:t>Населення</w:t>
            </w:r>
          </w:p>
        </w:tc>
        <w:tc>
          <w:tcPr>
            <w:tcW w:w="1480" w:type="dxa"/>
          </w:tcPr>
          <w:p w:rsidR="009C4297" w:rsidRPr="00D017E7" w:rsidRDefault="009C4297" w:rsidP="009C4297">
            <w:pPr>
              <w:jc w:val="center"/>
              <w:rPr>
                <w:sz w:val="24"/>
                <w:szCs w:val="24"/>
              </w:rPr>
            </w:pPr>
          </w:p>
        </w:tc>
        <w:tc>
          <w:tcPr>
            <w:tcW w:w="1269" w:type="dxa"/>
          </w:tcPr>
          <w:p w:rsidR="009C4297" w:rsidRPr="00042365" w:rsidRDefault="009C4297" w:rsidP="009C4297">
            <w:pPr>
              <w:jc w:val="center"/>
              <w:rPr>
                <w:color w:val="C00000"/>
                <w:sz w:val="24"/>
                <w:szCs w:val="24"/>
              </w:rPr>
            </w:pPr>
          </w:p>
        </w:tc>
        <w:tc>
          <w:tcPr>
            <w:tcW w:w="1345" w:type="dxa"/>
          </w:tcPr>
          <w:p w:rsidR="009C4297" w:rsidRPr="00042365" w:rsidRDefault="009C4297" w:rsidP="009C4297">
            <w:pPr>
              <w:jc w:val="center"/>
              <w:rPr>
                <w:color w:val="C00000"/>
                <w:sz w:val="24"/>
                <w:szCs w:val="24"/>
              </w:rPr>
            </w:pPr>
          </w:p>
        </w:tc>
        <w:tc>
          <w:tcPr>
            <w:tcW w:w="1272" w:type="dxa"/>
          </w:tcPr>
          <w:p w:rsidR="009C4297" w:rsidRPr="00042365" w:rsidRDefault="009C4297" w:rsidP="009C4297">
            <w:pPr>
              <w:jc w:val="center"/>
              <w:rPr>
                <w:color w:val="C00000"/>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2.1</w:t>
            </w:r>
          </w:p>
        </w:tc>
        <w:tc>
          <w:tcPr>
            <w:tcW w:w="3306" w:type="dxa"/>
          </w:tcPr>
          <w:p w:rsidR="00B92230" w:rsidRPr="00D017E7" w:rsidRDefault="00B92230" w:rsidP="00B92230">
            <w:pPr>
              <w:rPr>
                <w:sz w:val="24"/>
                <w:szCs w:val="24"/>
              </w:rPr>
            </w:pPr>
            <w:r w:rsidRPr="00D017E7">
              <w:rPr>
                <w:sz w:val="24"/>
                <w:szCs w:val="24"/>
              </w:rPr>
              <w:t>Чисельність населення, всього</w:t>
            </w:r>
          </w:p>
        </w:tc>
        <w:tc>
          <w:tcPr>
            <w:tcW w:w="1480" w:type="dxa"/>
          </w:tcPr>
          <w:p w:rsidR="00B92230" w:rsidRPr="00D017E7" w:rsidRDefault="00B92230" w:rsidP="009C4297">
            <w:pPr>
              <w:jc w:val="center"/>
              <w:rPr>
                <w:sz w:val="24"/>
                <w:szCs w:val="24"/>
              </w:rPr>
            </w:pPr>
            <w:r w:rsidRPr="00D017E7">
              <w:rPr>
                <w:sz w:val="24"/>
                <w:szCs w:val="24"/>
              </w:rPr>
              <w:t>осіб</w:t>
            </w:r>
          </w:p>
        </w:tc>
        <w:tc>
          <w:tcPr>
            <w:tcW w:w="1269" w:type="dxa"/>
          </w:tcPr>
          <w:p w:rsidR="00B92230" w:rsidRPr="003325AE" w:rsidRDefault="000E5ACC" w:rsidP="009C4297">
            <w:pPr>
              <w:jc w:val="center"/>
              <w:rPr>
                <w:sz w:val="24"/>
                <w:szCs w:val="24"/>
                <w:lang w:val="ru-RU"/>
              </w:rPr>
            </w:pPr>
            <w:r>
              <w:rPr>
                <w:sz w:val="24"/>
                <w:szCs w:val="24"/>
                <w:lang w:val="ru-RU"/>
              </w:rPr>
              <w:t>4</w:t>
            </w:r>
            <w:r w:rsidR="003325AE" w:rsidRPr="003325AE">
              <w:rPr>
                <w:sz w:val="24"/>
                <w:szCs w:val="24"/>
                <w:lang w:val="ru-RU"/>
              </w:rPr>
              <w:t>3</w:t>
            </w:r>
            <w:r>
              <w:rPr>
                <w:sz w:val="24"/>
                <w:szCs w:val="24"/>
                <w:lang w:val="ru-RU"/>
              </w:rPr>
              <w:t>0</w:t>
            </w:r>
          </w:p>
        </w:tc>
        <w:tc>
          <w:tcPr>
            <w:tcW w:w="1345" w:type="dxa"/>
          </w:tcPr>
          <w:p w:rsidR="00B92230" w:rsidRPr="003325AE" w:rsidRDefault="000E5ACC" w:rsidP="009C4297">
            <w:pPr>
              <w:jc w:val="center"/>
              <w:rPr>
                <w:sz w:val="24"/>
                <w:szCs w:val="24"/>
              </w:rPr>
            </w:pPr>
            <w:r>
              <w:rPr>
                <w:sz w:val="24"/>
                <w:szCs w:val="24"/>
              </w:rPr>
              <w:t>443</w:t>
            </w:r>
          </w:p>
        </w:tc>
        <w:tc>
          <w:tcPr>
            <w:tcW w:w="1272" w:type="dxa"/>
          </w:tcPr>
          <w:p w:rsidR="00B92230" w:rsidRPr="003325AE" w:rsidRDefault="003325AE" w:rsidP="009C4297">
            <w:pPr>
              <w:jc w:val="center"/>
              <w:rPr>
                <w:sz w:val="24"/>
                <w:szCs w:val="24"/>
              </w:rPr>
            </w:pPr>
            <w:r w:rsidRPr="003325AE">
              <w:rPr>
                <w:sz w:val="24"/>
                <w:szCs w:val="24"/>
              </w:rPr>
              <w:t>873</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9C4297">
            <w:pPr>
              <w:jc w:val="center"/>
              <w:rPr>
                <w:sz w:val="24"/>
                <w:szCs w:val="24"/>
              </w:rPr>
            </w:pPr>
          </w:p>
        </w:tc>
        <w:tc>
          <w:tcPr>
            <w:tcW w:w="1269" w:type="dxa"/>
          </w:tcPr>
          <w:p w:rsidR="00B92230" w:rsidRPr="003325AE" w:rsidRDefault="00B92230" w:rsidP="009C4297">
            <w:pPr>
              <w:jc w:val="center"/>
              <w:rPr>
                <w:sz w:val="24"/>
                <w:szCs w:val="24"/>
              </w:rPr>
            </w:pPr>
          </w:p>
        </w:tc>
        <w:tc>
          <w:tcPr>
            <w:tcW w:w="1345" w:type="dxa"/>
          </w:tcPr>
          <w:p w:rsidR="00B92230" w:rsidRPr="003325AE" w:rsidRDefault="00B92230" w:rsidP="009C4297">
            <w:pPr>
              <w:jc w:val="center"/>
              <w:rPr>
                <w:sz w:val="24"/>
                <w:szCs w:val="24"/>
              </w:rPr>
            </w:pPr>
          </w:p>
        </w:tc>
        <w:tc>
          <w:tcPr>
            <w:tcW w:w="1272" w:type="dxa"/>
          </w:tcPr>
          <w:p w:rsidR="00B92230" w:rsidRPr="003325AE" w:rsidRDefault="00B92230" w:rsidP="009C4297">
            <w:pPr>
              <w:jc w:val="center"/>
              <w:rPr>
                <w:sz w:val="24"/>
                <w:szCs w:val="24"/>
              </w:rPr>
            </w:pPr>
          </w:p>
        </w:tc>
      </w:tr>
      <w:tr w:rsidR="000E5ACC" w:rsidRPr="00042365" w:rsidTr="000E5ACC">
        <w:trPr>
          <w:trHeight w:val="358"/>
        </w:trPr>
        <w:tc>
          <w:tcPr>
            <w:tcW w:w="705" w:type="dxa"/>
          </w:tcPr>
          <w:p w:rsidR="000E5ACC" w:rsidRPr="00D017E7" w:rsidRDefault="000E5ACC" w:rsidP="000E5ACC">
            <w:pPr>
              <w:rPr>
                <w:sz w:val="24"/>
                <w:szCs w:val="24"/>
              </w:rPr>
            </w:pPr>
          </w:p>
        </w:tc>
        <w:tc>
          <w:tcPr>
            <w:tcW w:w="3306" w:type="dxa"/>
          </w:tcPr>
          <w:p w:rsidR="000E5ACC" w:rsidRPr="00D017E7" w:rsidRDefault="000E5ACC" w:rsidP="000E5ACC">
            <w:pPr>
              <w:rPr>
                <w:sz w:val="24"/>
                <w:szCs w:val="24"/>
              </w:rPr>
            </w:pPr>
            <w:r w:rsidRPr="00D017E7">
              <w:rPr>
                <w:sz w:val="24"/>
                <w:szCs w:val="24"/>
              </w:rPr>
              <w:t>-у садибній забудові</w:t>
            </w:r>
          </w:p>
        </w:tc>
        <w:tc>
          <w:tcPr>
            <w:tcW w:w="1480" w:type="dxa"/>
          </w:tcPr>
          <w:p w:rsidR="000E5ACC" w:rsidRPr="00D017E7" w:rsidRDefault="000E5ACC" w:rsidP="000E5ACC">
            <w:pPr>
              <w:jc w:val="center"/>
              <w:rPr>
                <w:sz w:val="24"/>
                <w:szCs w:val="24"/>
              </w:rPr>
            </w:pPr>
            <w:r w:rsidRPr="00D017E7">
              <w:rPr>
                <w:sz w:val="24"/>
                <w:szCs w:val="24"/>
              </w:rPr>
              <w:t>»</w:t>
            </w:r>
          </w:p>
        </w:tc>
        <w:tc>
          <w:tcPr>
            <w:tcW w:w="1269" w:type="dxa"/>
          </w:tcPr>
          <w:p w:rsidR="000E5ACC" w:rsidRPr="003325AE" w:rsidRDefault="000E5ACC" w:rsidP="000E5ACC">
            <w:pPr>
              <w:jc w:val="center"/>
              <w:rPr>
                <w:sz w:val="24"/>
                <w:szCs w:val="24"/>
                <w:lang w:val="ru-RU"/>
              </w:rPr>
            </w:pPr>
            <w:r>
              <w:rPr>
                <w:sz w:val="24"/>
                <w:szCs w:val="24"/>
                <w:lang w:val="ru-RU"/>
              </w:rPr>
              <w:t>4</w:t>
            </w:r>
            <w:r w:rsidRPr="003325AE">
              <w:rPr>
                <w:sz w:val="24"/>
                <w:szCs w:val="24"/>
                <w:lang w:val="ru-RU"/>
              </w:rPr>
              <w:t>3</w:t>
            </w:r>
            <w:r>
              <w:rPr>
                <w:sz w:val="24"/>
                <w:szCs w:val="24"/>
                <w:lang w:val="ru-RU"/>
              </w:rPr>
              <w:t>0</w:t>
            </w:r>
          </w:p>
        </w:tc>
        <w:tc>
          <w:tcPr>
            <w:tcW w:w="1345" w:type="dxa"/>
          </w:tcPr>
          <w:p w:rsidR="000E5ACC" w:rsidRPr="003325AE" w:rsidRDefault="000E5ACC" w:rsidP="000E5ACC">
            <w:pPr>
              <w:jc w:val="center"/>
              <w:rPr>
                <w:sz w:val="24"/>
                <w:szCs w:val="24"/>
              </w:rPr>
            </w:pPr>
            <w:r>
              <w:rPr>
                <w:sz w:val="24"/>
                <w:szCs w:val="24"/>
              </w:rPr>
              <w:t>443</w:t>
            </w:r>
          </w:p>
        </w:tc>
        <w:tc>
          <w:tcPr>
            <w:tcW w:w="1272" w:type="dxa"/>
          </w:tcPr>
          <w:p w:rsidR="000E5ACC" w:rsidRPr="003325AE" w:rsidRDefault="000E5ACC" w:rsidP="000E5ACC">
            <w:pPr>
              <w:jc w:val="center"/>
              <w:rPr>
                <w:sz w:val="24"/>
                <w:szCs w:val="24"/>
              </w:rPr>
            </w:pPr>
            <w:r w:rsidRPr="003325AE">
              <w:rPr>
                <w:sz w:val="24"/>
                <w:szCs w:val="24"/>
              </w:rPr>
              <w:t>873</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багатоквартирній забудові (з урахуванням гуртожитків)</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D017E7" w:rsidRDefault="005823B8" w:rsidP="009C4297">
            <w:pPr>
              <w:jc w:val="center"/>
              <w:rPr>
                <w:sz w:val="24"/>
                <w:szCs w:val="24"/>
              </w:rPr>
            </w:pPr>
            <w:r w:rsidRPr="00D017E7">
              <w:rPr>
                <w:sz w:val="24"/>
                <w:szCs w:val="24"/>
              </w:rPr>
              <w:t>-</w:t>
            </w:r>
          </w:p>
        </w:tc>
        <w:tc>
          <w:tcPr>
            <w:tcW w:w="1345" w:type="dxa"/>
          </w:tcPr>
          <w:p w:rsidR="00B92230" w:rsidRPr="00D017E7" w:rsidRDefault="005823B8" w:rsidP="009C4297">
            <w:pPr>
              <w:jc w:val="center"/>
              <w:rPr>
                <w:sz w:val="24"/>
                <w:szCs w:val="24"/>
              </w:rPr>
            </w:pPr>
            <w:r w:rsidRPr="00D017E7">
              <w:rPr>
                <w:sz w:val="24"/>
                <w:szCs w:val="24"/>
              </w:rPr>
              <w:t>-</w:t>
            </w:r>
          </w:p>
        </w:tc>
        <w:tc>
          <w:tcPr>
            <w:tcW w:w="1272" w:type="dxa"/>
          </w:tcPr>
          <w:p w:rsidR="00B92230" w:rsidRPr="00D017E7" w:rsidRDefault="005823B8" w:rsidP="009C4297">
            <w:pPr>
              <w:jc w:val="center"/>
              <w:rPr>
                <w:sz w:val="24"/>
                <w:szCs w:val="24"/>
              </w:rPr>
            </w:pPr>
            <w:r w:rsidRPr="00D017E7">
              <w:rPr>
                <w:sz w:val="24"/>
                <w:szCs w:val="24"/>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 xml:space="preserve">2.2 </w:t>
            </w:r>
          </w:p>
        </w:tc>
        <w:tc>
          <w:tcPr>
            <w:tcW w:w="3306" w:type="dxa"/>
          </w:tcPr>
          <w:p w:rsidR="00B92230" w:rsidRPr="00D017E7" w:rsidRDefault="00B92230" w:rsidP="00B92230">
            <w:pPr>
              <w:rPr>
                <w:sz w:val="24"/>
                <w:szCs w:val="24"/>
              </w:rPr>
            </w:pPr>
            <w:r w:rsidRPr="00D017E7">
              <w:rPr>
                <w:sz w:val="24"/>
                <w:szCs w:val="24"/>
              </w:rPr>
              <w:t>Щільність населення</w:t>
            </w:r>
          </w:p>
        </w:tc>
        <w:tc>
          <w:tcPr>
            <w:tcW w:w="1480" w:type="dxa"/>
          </w:tcPr>
          <w:p w:rsidR="00B92230" w:rsidRPr="00D017E7" w:rsidRDefault="00667E4E" w:rsidP="009C4297">
            <w:pPr>
              <w:jc w:val="center"/>
              <w:rPr>
                <w:sz w:val="24"/>
                <w:szCs w:val="24"/>
              </w:rPr>
            </w:pPr>
            <w:r w:rsidRPr="00D017E7">
              <w:rPr>
                <w:sz w:val="24"/>
                <w:szCs w:val="24"/>
              </w:rPr>
              <w:t>л</w:t>
            </w:r>
            <w:r w:rsidR="00B92230" w:rsidRPr="00D017E7">
              <w:rPr>
                <w:sz w:val="24"/>
                <w:szCs w:val="24"/>
              </w:rPr>
              <w:t>юд/га</w:t>
            </w:r>
          </w:p>
        </w:tc>
        <w:tc>
          <w:tcPr>
            <w:tcW w:w="1269" w:type="dxa"/>
          </w:tcPr>
          <w:p w:rsidR="00B92230" w:rsidRPr="003325AE" w:rsidRDefault="00B92230" w:rsidP="009C4297">
            <w:pPr>
              <w:jc w:val="center"/>
              <w:rPr>
                <w:sz w:val="24"/>
                <w:szCs w:val="24"/>
              </w:rPr>
            </w:pPr>
            <w:r w:rsidRPr="003325AE">
              <w:rPr>
                <w:sz w:val="24"/>
                <w:szCs w:val="24"/>
              </w:rPr>
              <w:t>0</w:t>
            </w:r>
            <w:r w:rsidR="003325AE" w:rsidRPr="003325AE">
              <w:rPr>
                <w:sz w:val="24"/>
                <w:szCs w:val="24"/>
              </w:rPr>
              <w:t>,06</w:t>
            </w:r>
          </w:p>
        </w:tc>
        <w:tc>
          <w:tcPr>
            <w:tcW w:w="1345" w:type="dxa"/>
          </w:tcPr>
          <w:p w:rsidR="00B92230" w:rsidRPr="003325AE" w:rsidRDefault="000E5ACC" w:rsidP="009C4297">
            <w:pPr>
              <w:jc w:val="center"/>
              <w:rPr>
                <w:sz w:val="24"/>
                <w:szCs w:val="24"/>
                <w:lang w:val="ru-RU"/>
              </w:rPr>
            </w:pPr>
            <w:r w:rsidRPr="003325AE">
              <w:rPr>
                <w:sz w:val="24"/>
                <w:szCs w:val="24"/>
              </w:rPr>
              <w:t>0,06</w:t>
            </w:r>
          </w:p>
        </w:tc>
        <w:tc>
          <w:tcPr>
            <w:tcW w:w="1272" w:type="dxa"/>
          </w:tcPr>
          <w:p w:rsidR="00B92230" w:rsidRPr="003325AE" w:rsidRDefault="004F46B3" w:rsidP="009C4297">
            <w:pPr>
              <w:jc w:val="center"/>
              <w:rPr>
                <w:sz w:val="24"/>
                <w:szCs w:val="24"/>
                <w:lang w:val="ru-RU"/>
              </w:rPr>
            </w:pPr>
            <w:r w:rsidRPr="003325AE">
              <w:rPr>
                <w:sz w:val="24"/>
                <w:szCs w:val="24"/>
                <w:lang w:val="ru-RU"/>
              </w:rPr>
              <w:t>0</w:t>
            </w:r>
            <w:r w:rsidR="003325AE" w:rsidRPr="003325AE">
              <w:rPr>
                <w:sz w:val="24"/>
                <w:szCs w:val="24"/>
                <w:lang w:val="ru-RU"/>
              </w:rPr>
              <w:t>,06</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9C4297">
            <w:pPr>
              <w:jc w:val="center"/>
              <w:rPr>
                <w:sz w:val="24"/>
                <w:szCs w:val="24"/>
              </w:rPr>
            </w:pPr>
          </w:p>
        </w:tc>
        <w:tc>
          <w:tcPr>
            <w:tcW w:w="1269" w:type="dxa"/>
          </w:tcPr>
          <w:p w:rsidR="00B92230" w:rsidRPr="003325AE" w:rsidRDefault="00B92230" w:rsidP="009C4297">
            <w:pPr>
              <w:jc w:val="center"/>
              <w:rPr>
                <w:sz w:val="24"/>
                <w:szCs w:val="24"/>
              </w:rPr>
            </w:pPr>
          </w:p>
        </w:tc>
        <w:tc>
          <w:tcPr>
            <w:tcW w:w="1345" w:type="dxa"/>
          </w:tcPr>
          <w:p w:rsidR="00B92230" w:rsidRPr="003325AE" w:rsidRDefault="00B92230" w:rsidP="009C4297">
            <w:pPr>
              <w:jc w:val="center"/>
              <w:rPr>
                <w:sz w:val="24"/>
                <w:szCs w:val="24"/>
              </w:rPr>
            </w:pPr>
          </w:p>
        </w:tc>
        <w:tc>
          <w:tcPr>
            <w:tcW w:w="1272" w:type="dxa"/>
          </w:tcPr>
          <w:p w:rsidR="00B92230" w:rsidRPr="003325AE" w:rsidRDefault="00B92230" w:rsidP="009C4297">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садибній забудові</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3325AE" w:rsidRDefault="00B92230" w:rsidP="009C4297">
            <w:pPr>
              <w:jc w:val="center"/>
              <w:rPr>
                <w:sz w:val="24"/>
                <w:szCs w:val="24"/>
              </w:rPr>
            </w:pPr>
            <w:r w:rsidRPr="003325AE">
              <w:rPr>
                <w:sz w:val="24"/>
                <w:szCs w:val="24"/>
              </w:rPr>
              <w:t>0</w:t>
            </w:r>
            <w:r w:rsidR="003325AE" w:rsidRPr="003325AE">
              <w:rPr>
                <w:sz w:val="24"/>
                <w:szCs w:val="24"/>
              </w:rPr>
              <w:t>,06</w:t>
            </w:r>
          </w:p>
        </w:tc>
        <w:tc>
          <w:tcPr>
            <w:tcW w:w="1345" w:type="dxa"/>
          </w:tcPr>
          <w:p w:rsidR="00B92230" w:rsidRPr="003325AE" w:rsidRDefault="000E5ACC" w:rsidP="009C4297">
            <w:pPr>
              <w:jc w:val="center"/>
              <w:rPr>
                <w:sz w:val="24"/>
                <w:szCs w:val="24"/>
                <w:lang w:val="ru-RU"/>
              </w:rPr>
            </w:pPr>
            <w:r w:rsidRPr="003325AE">
              <w:rPr>
                <w:sz w:val="24"/>
                <w:szCs w:val="24"/>
              </w:rPr>
              <w:t>0,06</w:t>
            </w:r>
          </w:p>
        </w:tc>
        <w:tc>
          <w:tcPr>
            <w:tcW w:w="1272" w:type="dxa"/>
          </w:tcPr>
          <w:p w:rsidR="00B92230" w:rsidRPr="003325AE" w:rsidRDefault="004F46B3" w:rsidP="009C4297">
            <w:pPr>
              <w:jc w:val="center"/>
              <w:rPr>
                <w:sz w:val="24"/>
                <w:szCs w:val="24"/>
                <w:lang w:val="ru-RU"/>
              </w:rPr>
            </w:pPr>
            <w:r w:rsidRPr="003325AE">
              <w:rPr>
                <w:sz w:val="24"/>
                <w:szCs w:val="24"/>
                <w:lang w:val="ru-RU"/>
              </w:rPr>
              <w:t>0</w:t>
            </w:r>
            <w:r w:rsidR="003325AE" w:rsidRPr="003325AE">
              <w:rPr>
                <w:sz w:val="24"/>
                <w:szCs w:val="24"/>
                <w:lang w:val="ru-RU"/>
              </w:rPr>
              <w:t>,06</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багатоквартирній забудові (з урахуванням гуртожитків)</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3325AE" w:rsidRDefault="004F46B3" w:rsidP="009C4297">
            <w:pPr>
              <w:jc w:val="center"/>
              <w:rPr>
                <w:sz w:val="24"/>
                <w:szCs w:val="24"/>
                <w:lang w:val="ru-RU"/>
              </w:rPr>
            </w:pPr>
            <w:r w:rsidRPr="003325AE">
              <w:rPr>
                <w:sz w:val="24"/>
                <w:szCs w:val="24"/>
                <w:lang w:val="ru-RU"/>
              </w:rPr>
              <w:t>-</w:t>
            </w:r>
          </w:p>
        </w:tc>
        <w:tc>
          <w:tcPr>
            <w:tcW w:w="1345" w:type="dxa"/>
          </w:tcPr>
          <w:p w:rsidR="00B92230" w:rsidRPr="003325AE" w:rsidRDefault="004F46B3" w:rsidP="009C4297">
            <w:pPr>
              <w:jc w:val="center"/>
              <w:rPr>
                <w:sz w:val="24"/>
                <w:szCs w:val="24"/>
                <w:lang w:val="ru-RU"/>
              </w:rPr>
            </w:pPr>
            <w:r w:rsidRPr="003325AE">
              <w:rPr>
                <w:sz w:val="24"/>
                <w:szCs w:val="24"/>
                <w:lang w:val="ru-RU"/>
              </w:rPr>
              <w:t>-</w:t>
            </w:r>
          </w:p>
        </w:tc>
        <w:tc>
          <w:tcPr>
            <w:tcW w:w="1272" w:type="dxa"/>
          </w:tcPr>
          <w:p w:rsidR="00B92230" w:rsidRPr="003325AE" w:rsidRDefault="00B92230" w:rsidP="009C4297">
            <w:pPr>
              <w:jc w:val="center"/>
              <w:rPr>
                <w:sz w:val="24"/>
                <w:szCs w:val="24"/>
              </w:rPr>
            </w:pPr>
            <w:r w:rsidRPr="003325AE">
              <w:rPr>
                <w:sz w:val="24"/>
                <w:szCs w:val="24"/>
              </w:rPr>
              <w:t>-</w:t>
            </w:r>
          </w:p>
        </w:tc>
      </w:tr>
      <w:tr w:rsidR="00B92230" w:rsidRPr="00042365" w:rsidTr="000E5ACC">
        <w:trPr>
          <w:trHeight w:val="424"/>
        </w:trPr>
        <w:tc>
          <w:tcPr>
            <w:tcW w:w="705" w:type="dxa"/>
          </w:tcPr>
          <w:p w:rsidR="00B92230" w:rsidRPr="00D017E7" w:rsidRDefault="00B92230" w:rsidP="00B92230">
            <w:pPr>
              <w:rPr>
                <w:b/>
                <w:sz w:val="24"/>
                <w:szCs w:val="24"/>
              </w:rPr>
            </w:pPr>
            <w:r w:rsidRPr="00D017E7">
              <w:rPr>
                <w:b/>
                <w:sz w:val="24"/>
                <w:szCs w:val="24"/>
              </w:rPr>
              <w:lastRenderedPageBreak/>
              <w:t>3</w:t>
            </w:r>
          </w:p>
        </w:tc>
        <w:tc>
          <w:tcPr>
            <w:tcW w:w="3306" w:type="dxa"/>
          </w:tcPr>
          <w:p w:rsidR="00B92230" w:rsidRPr="00D017E7" w:rsidRDefault="00B92230" w:rsidP="00B92230">
            <w:pPr>
              <w:rPr>
                <w:b/>
                <w:sz w:val="24"/>
                <w:szCs w:val="24"/>
              </w:rPr>
            </w:pPr>
            <w:r w:rsidRPr="00D017E7">
              <w:rPr>
                <w:b/>
                <w:sz w:val="24"/>
                <w:szCs w:val="24"/>
              </w:rPr>
              <w:t>Житловий фонд</w:t>
            </w:r>
          </w:p>
        </w:tc>
        <w:tc>
          <w:tcPr>
            <w:tcW w:w="1480" w:type="dxa"/>
          </w:tcPr>
          <w:p w:rsidR="00B92230" w:rsidRPr="00D017E7" w:rsidRDefault="00B92230" w:rsidP="009C4297">
            <w:pPr>
              <w:jc w:val="center"/>
              <w:rPr>
                <w:sz w:val="24"/>
                <w:szCs w:val="24"/>
              </w:rPr>
            </w:pPr>
          </w:p>
        </w:tc>
        <w:tc>
          <w:tcPr>
            <w:tcW w:w="1269" w:type="dxa"/>
          </w:tcPr>
          <w:p w:rsidR="00B92230" w:rsidRPr="003325AE" w:rsidRDefault="00B92230" w:rsidP="009C4297">
            <w:pPr>
              <w:jc w:val="center"/>
              <w:rPr>
                <w:sz w:val="24"/>
                <w:szCs w:val="24"/>
              </w:rPr>
            </w:pPr>
          </w:p>
        </w:tc>
        <w:tc>
          <w:tcPr>
            <w:tcW w:w="1345" w:type="dxa"/>
          </w:tcPr>
          <w:p w:rsidR="00B92230" w:rsidRPr="003325AE" w:rsidRDefault="00B92230" w:rsidP="009C4297">
            <w:pPr>
              <w:jc w:val="center"/>
              <w:rPr>
                <w:sz w:val="24"/>
                <w:szCs w:val="24"/>
              </w:rPr>
            </w:pPr>
          </w:p>
        </w:tc>
        <w:tc>
          <w:tcPr>
            <w:tcW w:w="1272" w:type="dxa"/>
          </w:tcPr>
          <w:p w:rsidR="00B92230" w:rsidRPr="003325AE" w:rsidRDefault="00B92230" w:rsidP="009C4297">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3.1</w:t>
            </w:r>
          </w:p>
        </w:tc>
        <w:tc>
          <w:tcPr>
            <w:tcW w:w="3306" w:type="dxa"/>
          </w:tcPr>
          <w:p w:rsidR="00B92230" w:rsidRPr="00D017E7" w:rsidRDefault="00B92230" w:rsidP="00B92230">
            <w:pPr>
              <w:rPr>
                <w:sz w:val="24"/>
                <w:szCs w:val="24"/>
              </w:rPr>
            </w:pPr>
            <w:r w:rsidRPr="00D017E7">
              <w:rPr>
                <w:sz w:val="24"/>
                <w:szCs w:val="24"/>
              </w:rPr>
              <w:t>Житловий фонд, всього</w:t>
            </w:r>
          </w:p>
        </w:tc>
        <w:tc>
          <w:tcPr>
            <w:tcW w:w="1480" w:type="dxa"/>
          </w:tcPr>
          <w:p w:rsidR="00B92230" w:rsidRPr="00D017E7" w:rsidRDefault="00667E4E" w:rsidP="009C4297">
            <w:pPr>
              <w:jc w:val="center"/>
              <w:rPr>
                <w:sz w:val="24"/>
                <w:szCs w:val="24"/>
              </w:rPr>
            </w:pPr>
            <w:r w:rsidRPr="00D017E7">
              <w:rPr>
                <w:sz w:val="24"/>
                <w:szCs w:val="24"/>
              </w:rPr>
              <w:t>к</w:t>
            </w:r>
            <w:r w:rsidR="00B92230" w:rsidRPr="00D017E7">
              <w:rPr>
                <w:sz w:val="24"/>
                <w:szCs w:val="24"/>
              </w:rPr>
              <w:t>в.м.</w:t>
            </w:r>
          </w:p>
        </w:tc>
        <w:tc>
          <w:tcPr>
            <w:tcW w:w="1269" w:type="dxa"/>
          </w:tcPr>
          <w:p w:rsidR="00B92230" w:rsidRPr="003325AE" w:rsidRDefault="000E5ACC" w:rsidP="000E5ACC">
            <w:pPr>
              <w:jc w:val="center"/>
              <w:rPr>
                <w:sz w:val="24"/>
                <w:szCs w:val="24"/>
              </w:rPr>
            </w:pPr>
            <w:r>
              <w:rPr>
                <w:sz w:val="24"/>
                <w:szCs w:val="24"/>
              </w:rPr>
              <w:t>21825</w:t>
            </w:r>
          </w:p>
        </w:tc>
        <w:tc>
          <w:tcPr>
            <w:tcW w:w="1345" w:type="dxa"/>
          </w:tcPr>
          <w:p w:rsidR="00B92230" w:rsidRPr="003325AE" w:rsidRDefault="000E5ACC" w:rsidP="009C4297">
            <w:pPr>
              <w:jc w:val="center"/>
              <w:rPr>
                <w:sz w:val="24"/>
                <w:szCs w:val="24"/>
              </w:rPr>
            </w:pPr>
            <w:r>
              <w:rPr>
                <w:sz w:val="24"/>
                <w:szCs w:val="24"/>
              </w:rPr>
              <w:t>21825</w:t>
            </w:r>
          </w:p>
        </w:tc>
        <w:tc>
          <w:tcPr>
            <w:tcW w:w="1272" w:type="dxa"/>
          </w:tcPr>
          <w:p w:rsidR="00B92230" w:rsidRPr="003325AE" w:rsidRDefault="003325AE" w:rsidP="009C4297">
            <w:pPr>
              <w:jc w:val="center"/>
              <w:rPr>
                <w:sz w:val="24"/>
                <w:szCs w:val="24"/>
              </w:rPr>
            </w:pPr>
            <w:r w:rsidRPr="003325AE">
              <w:rPr>
                <w:sz w:val="24"/>
                <w:szCs w:val="24"/>
              </w:rPr>
              <w:t>4365</w:t>
            </w:r>
            <w:r w:rsidR="009B4638" w:rsidRPr="003325AE">
              <w:rPr>
                <w:sz w:val="24"/>
                <w:szCs w:val="24"/>
              </w:rPr>
              <w:t>0</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9C4297">
            <w:pPr>
              <w:jc w:val="center"/>
              <w:rPr>
                <w:sz w:val="24"/>
                <w:szCs w:val="24"/>
              </w:rPr>
            </w:pPr>
          </w:p>
        </w:tc>
        <w:tc>
          <w:tcPr>
            <w:tcW w:w="1269" w:type="dxa"/>
          </w:tcPr>
          <w:p w:rsidR="00B92230" w:rsidRPr="003325AE" w:rsidRDefault="00B92230" w:rsidP="009C4297">
            <w:pPr>
              <w:jc w:val="center"/>
              <w:rPr>
                <w:sz w:val="24"/>
                <w:szCs w:val="24"/>
              </w:rPr>
            </w:pPr>
          </w:p>
        </w:tc>
        <w:tc>
          <w:tcPr>
            <w:tcW w:w="1345" w:type="dxa"/>
          </w:tcPr>
          <w:p w:rsidR="00B92230" w:rsidRPr="003325AE" w:rsidRDefault="00B92230" w:rsidP="009C4297">
            <w:pPr>
              <w:jc w:val="center"/>
              <w:rPr>
                <w:sz w:val="24"/>
                <w:szCs w:val="24"/>
              </w:rPr>
            </w:pPr>
          </w:p>
        </w:tc>
        <w:tc>
          <w:tcPr>
            <w:tcW w:w="1272" w:type="dxa"/>
          </w:tcPr>
          <w:p w:rsidR="00B92230" w:rsidRPr="003325AE" w:rsidRDefault="00B92230" w:rsidP="009C4297">
            <w:pPr>
              <w:jc w:val="center"/>
              <w:rPr>
                <w:sz w:val="24"/>
                <w:szCs w:val="24"/>
              </w:rPr>
            </w:pPr>
          </w:p>
        </w:tc>
      </w:tr>
      <w:tr w:rsidR="000E5ACC" w:rsidRPr="00042365" w:rsidTr="000E5ACC">
        <w:trPr>
          <w:trHeight w:val="292"/>
        </w:trPr>
        <w:tc>
          <w:tcPr>
            <w:tcW w:w="705" w:type="dxa"/>
          </w:tcPr>
          <w:p w:rsidR="000E5ACC" w:rsidRPr="00D017E7" w:rsidRDefault="000E5ACC" w:rsidP="000E5ACC">
            <w:pPr>
              <w:rPr>
                <w:sz w:val="24"/>
                <w:szCs w:val="24"/>
              </w:rPr>
            </w:pPr>
          </w:p>
        </w:tc>
        <w:tc>
          <w:tcPr>
            <w:tcW w:w="3306" w:type="dxa"/>
          </w:tcPr>
          <w:p w:rsidR="000E5ACC" w:rsidRPr="00D017E7" w:rsidRDefault="000E5ACC" w:rsidP="000E5ACC">
            <w:pPr>
              <w:numPr>
                <w:ilvl w:val="0"/>
                <w:numId w:val="45"/>
              </w:numPr>
              <w:suppressAutoHyphens w:val="0"/>
              <w:ind w:right="0"/>
              <w:jc w:val="left"/>
              <w:rPr>
                <w:sz w:val="24"/>
                <w:szCs w:val="24"/>
              </w:rPr>
            </w:pPr>
            <w:r w:rsidRPr="00D017E7">
              <w:rPr>
                <w:sz w:val="24"/>
                <w:szCs w:val="24"/>
              </w:rPr>
              <w:t>садибний</w:t>
            </w:r>
          </w:p>
        </w:tc>
        <w:tc>
          <w:tcPr>
            <w:tcW w:w="1480" w:type="dxa"/>
          </w:tcPr>
          <w:p w:rsidR="000E5ACC" w:rsidRPr="00D017E7" w:rsidRDefault="000E5ACC" w:rsidP="000E5ACC">
            <w:pPr>
              <w:jc w:val="center"/>
              <w:rPr>
                <w:sz w:val="24"/>
                <w:szCs w:val="24"/>
              </w:rPr>
            </w:pPr>
            <w:r w:rsidRPr="00D017E7">
              <w:rPr>
                <w:sz w:val="24"/>
                <w:szCs w:val="24"/>
              </w:rPr>
              <w:t>кв.м.</w:t>
            </w:r>
          </w:p>
        </w:tc>
        <w:tc>
          <w:tcPr>
            <w:tcW w:w="1269" w:type="dxa"/>
          </w:tcPr>
          <w:p w:rsidR="000E5ACC" w:rsidRPr="003325AE" w:rsidRDefault="000E5ACC" w:rsidP="000E5ACC">
            <w:pPr>
              <w:jc w:val="center"/>
              <w:rPr>
                <w:sz w:val="24"/>
                <w:szCs w:val="24"/>
              </w:rPr>
            </w:pPr>
            <w:r>
              <w:rPr>
                <w:sz w:val="24"/>
                <w:szCs w:val="24"/>
              </w:rPr>
              <w:t>21825</w:t>
            </w:r>
          </w:p>
        </w:tc>
        <w:tc>
          <w:tcPr>
            <w:tcW w:w="1345" w:type="dxa"/>
          </w:tcPr>
          <w:p w:rsidR="000E5ACC" w:rsidRPr="003325AE" w:rsidRDefault="000E5ACC" w:rsidP="000E5ACC">
            <w:pPr>
              <w:jc w:val="center"/>
              <w:rPr>
                <w:sz w:val="24"/>
                <w:szCs w:val="24"/>
              </w:rPr>
            </w:pPr>
            <w:r>
              <w:rPr>
                <w:sz w:val="24"/>
                <w:szCs w:val="24"/>
              </w:rPr>
              <w:t>21825</w:t>
            </w:r>
          </w:p>
        </w:tc>
        <w:tc>
          <w:tcPr>
            <w:tcW w:w="1272" w:type="dxa"/>
          </w:tcPr>
          <w:p w:rsidR="000E5ACC" w:rsidRPr="003325AE" w:rsidRDefault="000E5ACC" w:rsidP="000E5ACC">
            <w:pPr>
              <w:jc w:val="center"/>
              <w:rPr>
                <w:sz w:val="24"/>
                <w:szCs w:val="24"/>
                <w:lang w:val="ru-RU"/>
              </w:rPr>
            </w:pPr>
            <w:r w:rsidRPr="003325AE">
              <w:rPr>
                <w:sz w:val="24"/>
                <w:szCs w:val="24"/>
                <w:lang w:val="ru-RU"/>
              </w:rPr>
              <w:t>43650</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3.2</w:t>
            </w:r>
          </w:p>
        </w:tc>
        <w:tc>
          <w:tcPr>
            <w:tcW w:w="3306" w:type="dxa"/>
          </w:tcPr>
          <w:p w:rsidR="00B92230" w:rsidRPr="00D017E7" w:rsidRDefault="00B92230" w:rsidP="00B92230">
            <w:pPr>
              <w:jc w:val="center"/>
              <w:rPr>
                <w:sz w:val="24"/>
                <w:szCs w:val="24"/>
              </w:rPr>
            </w:pPr>
            <w:r w:rsidRPr="00D017E7">
              <w:rPr>
                <w:sz w:val="24"/>
                <w:szCs w:val="24"/>
              </w:rPr>
              <w:t>Середня житлова забезпеченість</w:t>
            </w:r>
          </w:p>
        </w:tc>
        <w:tc>
          <w:tcPr>
            <w:tcW w:w="1480" w:type="dxa"/>
          </w:tcPr>
          <w:p w:rsidR="00B92230" w:rsidRPr="00D017E7" w:rsidRDefault="00B92230" w:rsidP="009C4297">
            <w:pPr>
              <w:jc w:val="center"/>
              <w:rPr>
                <w:sz w:val="24"/>
                <w:szCs w:val="24"/>
              </w:rPr>
            </w:pPr>
            <w:r w:rsidRPr="00D017E7">
              <w:rPr>
                <w:sz w:val="24"/>
                <w:szCs w:val="24"/>
              </w:rPr>
              <w:t>м</w:t>
            </w:r>
            <w:r w:rsidRPr="00D017E7">
              <w:rPr>
                <w:sz w:val="24"/>
                <w:szCs w:val="24"/>
                <w:vertAlign w:val="superscript"/>
              </w:rPr>
              <w:t>2</w:t>
            </w:r>
            <w:r w:rsidRPr="00D017E7">
              <w:rPr>
                <w:sz w:val="24"/>
                <w:szCs w:val="24"/>
              </w:rPr>
              <w:t>/люд.</w:t>
            </w:r>
          </w:p>
        </w:tc>
        <w:tc>
          <w:tcPr>
            <w:tcW w:w="1269" w:type="dxa"/>
          </w:tcPr>
          <w:p w:rsidR="00B92230" w:rsidRPr="003325AE" w:rsidRDefault="003325AE" w:rsidP="009C4297">
            <w:pPr>
              <w:jc w:val="center"/>
              <w:rPr>
                <w:sz w:val="24"/>
                <w:szCs w:val="24"/>
                <w:lang w:val="ru-RU"/>
              </w:rPr>
            </w:pPr>
            <w:r w:rsidRPr="003325AE">
              <w:rPr>
                <w:sz w:val="24"/>
                <w:szCs w:val="24"/>
                <w:lang w:val="ru-RU"/>
              </w:rPr>
              <w:t>50</w:t>
            </w:r>
          </w:p>
        </w:tc>
        <w:tc>
          <w:tcPr>
            <w:tcW w:w="1345" w:type="dxa"/>
          </w:tcPr>
          <w:p w:rsidR="00B92230" w:rsidRPr="003325AE" w:rsidRDefault="000E5ACC" w:rsidP="009C4297">
            <w:pPr>
              <w:jc w:val="center"/>
              <w:rPr>
                <w:sz w:val="24"/>
                <w:szCs w:val="24"/>
                <w:lang w:val="ru-RU"/>
              </w:rPr>
            </w:pPr>
            <w:r w:rsidRPr="003325AE">
              <w:rPr>
                <w:sz w:val="24"/>
                <w:szCs w:val="24"/>
                <w:lang w:val="ru-RU"/>
              </w:rPr>
              <w:t>50</w:t>
            </w:r>
          </w:p>
        </w:tc>
        <w:tc>
          <w:tcPr>
            <w:tcW w:w="1272" w:type="dxa"/>
          </w:tcPr>
          <w:p w:rsidR="00B92230" w:rsidRPr="003325AE" w:rsidRDefault="003325AE" w:rsidP="009C4297">
            <w:pPr>
              <w:jc w:val="center"/>
              <w:rPr>
                <w:sz w:val="24"/>
                <w:szCs w:val="24"/>
                <w:lang w:val="ru-RU"/>
              </w:rPr>
            </w:pPr>
            <w:r w:rsidRPr="003325AE">
              <w:rPr>
                <w:sz w:val="24"/>
                <w:szCs w:val="24"/>
                <w:lang w:val="ru-RU"/>
              </w:rPr>
              <w:t>50</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jc w:val="center"/>
              <w:rPr>
                <w:sz w:val="24"/>
                <w:szCs w:val="24"/>
              </w:rPr>
            </w:pPr>
            <w:r w:rsidRPr="00D017E7">
              <w:rPr>
                <w:sz w:val="24"/>
                <w:szCs w:val="24"/>
              </w:rPr>
              <w:t>У тому числі:</w:t>
            </w:r>
          </w:p>
        </w:tc>
        <w:tc>
          <w:tcPr>
            <w:tcW w:w="1480" w:type="dxa"/>
          </w:tcPr>
          <w:p w:rsidR="00B92230" w:rsidRPr="00D017E7" w:rsidRDefault="00B92230" w:rsidP="009C4297">
            <w:pPr>
              <w:jc w:val="center"/>
              <w:rPr>
                <w:sz w:val="24"/>
                <w:szCs w:val="24"/>
              </w:rPr>
            </w:pPr>
          </w:p>
        </w:tc>
        <w:tc>
          <w:tcPr>
            <w:tcW w:w="1269" w:type="dxa"/>
          </w:tcPr>
          <w:p w:rsidR="00B92230" w:rsidRPr="003325AE" w:rsidRDefault="00B92230" w:rsidP="009C4297">
            <w:pPr>
              <w:jc w:val="center"/>
              <w:rPr>
                <w:sz w:val="24"/>
                <w:szCs w:val="24"/>
              </w:rPr>
            </w:pPr>
          </w:p>
        </w:tc>
        <w:tc>
          <w:tcPr>
            <w:tcW w:w="1345" w:type="dxa"/>
          </w:tcPr>
          <w:p w:rsidR="00B92230" w:rsidRPr="003325AE" w:rsidRDefault="00B92230" w:rsidP="009C4297">
            <w:pPr>
              <w:jc w:val="center"/>
              <w:rPr>
                <w:sz w:val="24"/>
                <w:szCs w:val="24"/>
              </w:rPr>
            </w:pPr>
          </w:p>
        </w:tc>
        <w:tc>
          <w:tcPr>
            <w:tcW w:w="1272" w:type="dxa"/>
          </w:tcPr>
          <w:p w:rsidR="00B92230" w:rsidRPr="003325AE" w:rsidRDefault="00B92230" w:rsidP="009C4297">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jc w:val="center"/>
              <w:rPr>
                <w:sz w:val="24"/>
                <w:szCs w:val="24"/>
              </w:rPr>
            </w:pPr>
            <w:r w:rsidRPr="00D017E7">
              <w:rPr>
                <w:sz w:val="24"/>
                <w:szCs w:val="24"/>
              </w:rPr>
              <w:t>-у садибній забудові</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3325AE" w:rsidRDefault="003325AE" w:rsidP="009C4297">
            <w:pPr>
              <w:jc w:val="center"/>
              <w:rPr>
                <w:sz w:val="24"/>
                <w:szCs w:val="24"/>
                <w:lang w:val="ru-RU"/>
              </w:rPr>
            </w:pPr>
            <w:r w:rsidRPr="003325AE">
              <w:rPr>
                <w:sz w:val="24"/>
                <w:szCs w:val="24"/>
                <w:lang w:val="ru-RU"/>
              </w:rPr>
              <w:t>50</w:t>
            </w:r>
          </w:p>
        </w:tc>
        <w:tc>
          <w:tcPr>
            <w:tcW w:w="1345" w:type="dxa"/>
          </w:tcPr>
          <w:p w:rsidR="00B92230" w:rsidRPr="003325AE" w:rsidRDefault="000E5ACC" w:rsidP="009C4297">
            <w:pPr>
              <w:jc w:val="center"/>
              <w:rPr>
                <w:sz w:val="24"/>
                <w:szCs w:val="24"/>
                <w:lang w:val="ru-RU"/>
              </w:rPr>
            </w:pPr>
            <w:r w:rsidRPr="003325AE">
              <w:rPr>
                <w:sz w:val="24"/>
                <w:szCs w:val="24"/>
                <w:lang w:val="ru-RU"/>
              </w:rPr>
              <w:t>50</w:t>
            </w:r>
          </w:p>
        </w:tc>
        <w:tc>
          <w:tcPr>
            <w:tcW w:w="1272" w:type="dxa"/>
          </w:tcPr>
          <w:p w:rsidR="00B92230" w:rsidRPr="003325AE" w:rsidRDefault="003325AE" w:rsidP="009C4297">
            <w:pPr>
              <w:jc w:val="center"/>
              <w:rPr>
                <w:sz w:val="24"/>
                <w:szCs w:val="24"/>
                <w:lang w:val="ru-RU"/>
              </w:rPr>
            </w:pPr>
            <w:r w:rsidRPr="003325AE">
              <w:rPr>
                <w:sz w:val="24"/>
                <w:szCs w:val="24"/>
                <w:lang w:val="ru-RU"/>
              </w:rPr>
              <w:t>50</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jc w:val="center"/>
              <w:rPr>
                <w:sz w:val="24"/>
                <w:szCs w:val="24"/>
              </w:rPr>
            </w:pPr>
            <w:r w:rsidRPr="00D017E7">
              <w:rPr>
                <w:sz w:val="24"/>
                <w:szCs w:val="24"/>
              </w:rPr>
              <w:t>-у багатоквартирній забудові (з урахуванням гуртожитків)</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3325AE" w:rsidRDefault="00B92230" w:rsidP="009C4297">
            <w:pPr>
              <w:jc w:val="center"/>
              <w:rPr>
                <w:sz w:val="24"/>
                <w:szCs w:val="24"/>
              </w:rPr>
            </w:pPr>
            <w:r w:rsidRPr="003325AE">
              <w:rPr>
                <w:sz w:val="24"/>
                <w:szCs w:val="24"/>
              </w:rPr>
              <w:t>-</w:t>
            </w:r>
          </w:p>
        </w:tc>
        <w:tc>
          <w:tcPr>
            <w:tcW w:w="1345" w:type="dxa"/>
          </w:tcPr>
          <w:p w:rsidR="00B92230" w:rsidRPr="003325AE" w:rsidRDefault="00B92230" w:rsidP="009C4297">
            <w:pPr>
              <w:jc w:val="center"/>
              <w:rPr>
                <w:sz w:val="24"/>
                <w:szCs w:val="24"/>
              </w:rPr>
            </w:pPr>
            <w:r w:rsidRPr="003325AE">
              <w:rPr>
                <w:sz w:val="24"/>
                <w:szCs w:val="24"/>
              </w:rPr>
              <w:t>-</w:t>
            </w:r>
          </w:p>
        </w:tc>
        <w:tc>
          <w:tcPr>
            <w:tcW w:w="1272" w:type="dxa"/>
          </w:tcPr>
          <w:p w:rsidR="00B92230" w:rsidRPr="003325AE" w:rsidRDefault="004F46B3" w:rsidP="009C4297">
            <w:pPr>
              <w:jc w:val="center"/>
              <w:rPr>
                <w:sz w:val="24"/>
                <w:szCs w:val="24"/>
                <w:lang w:val="ru-RU"/>
              </w:rPr>
            </w:pPr>
            <w:r w:rsidRPr="003325AE">
              <w:rPr>
                <w:sz w:val="24"/>
                <w:szCs w:val="24"/>
                <w:lang w:val="ru-RU"/>
              </w:rPr>
              <w:t>-</w:t>
            </w:r>
          </w:p>
        </w:tc>
      </w:tr>
      <w:tr w:rsidR="00B92230" w:rsidRPr="00042365" w:rsidTr="000E5ACC">
        <w:trPr>
          <w:trHeight w:val="424"/>
        </w:trPr>
        <w:tc>
          <w:tcPr>
            <w:tcW w:w="705" w:type="dxa"/>
          </w:tcPr>
          <w:p w:rsidR="00B92230" w:rsidRPr="00D017E7" w:rsidRDefault="00B92230" w:rsidP="00B92230">
            <w:pPr>
              <w:rPr>
                <w:b/>
                <w:sz w:val="24"/>
                <w:szCs w:val="24"/>
              </w:rPr>
            </w:pPr>
            <w:r w:rsidRPr="00D017E7">
              <w:rPr>
                <w:b/>
                <w:sz w:val="24"/>
                <w:szCs w:val="24"/>
              </w:rPr>
              <w:t>4</w:t>
            </w:r>
          </w:p>
        </w:tc>
        <w:tc>
          <w:tcPr>
            <w:tcW w:w="3306" w:type="dxa"/>
          </w:tcPr>
          <w:p w:rsidR="00B92230" w:rsidRPr="00D017E7" w:rsidRDefault="00B92230" w:rsidP="00B92230">
            <w:pPr>
              <w:rPr>
                <w:b/>
                <w:sz w:val="24"/>
                <w:szCs w:val="24"/>
              </w:rPr>
            </w:pPr>
            <w:r w:rsidRPr="00D017E7">
              <w:rPr>
                <w:b/>
                <w:sz w:val="24"/>
                <w:szCs w:val="24"/>
              </w:rPr>
              <w:t xml:space="preserve">Установи та підприємства обслуговування </w:t>
            </w:r>
          </w:p>
        </w:tc>
        <w:tc>
          <w:tcPr>
            <w:tcW w:w="1480" w:type="dxa"/>
          </w:tcPr>
          <w:p w:rsidR="00B92230" w:rsidRPr="00D017E7" w:rsidRDefault="00B92230" w:rsidP="009C4297">
            <w:pPr>
              <w:jc w:val="center"/>
              <w:rPr>
                <w:sz w:val="24"/>
                <w:szCs w:val="24"/>
              </w:rPr>
            </w:pPr>
          </w:p>
        </w:tc>
        <w:tc>
          <w:tcPr>
            <w:tcW w:w="1269" w:type="dxa"/>
          </w:tcPr>
          <w:p w:rsidR="00B92230" w:rsidRPr="003325AE" w:rsidRDefault="00B92230" w:rsidP="009C4297">
            <w:pPr>
              <w:jc w:val="center"/>
              <w:rPr>
                <w:sz w:val="24"/>
                <w:szCs w:val="24"/>
              </w:rPr>
            </w:pPr>
          </w:p>
        </w:tc>
        <w:tc>
          <w:tcPr>
            <w:tcW w:w="1345" w:type="dxa"/>
          </w:tcPr>
          <w:p w:rsidR="00B92230" w:rsidRPr="003325AE" w:rsidRDefault="00B92230" w:rsidP="009C4297">
            <w:pPr>
              <w:jc w:val="center"/>
              <w:rPr>
                <w:sz w:val="24"/>
                <w:szCs w:val="24"/>
              </w:rPr>
            </w:pPr>
          </w:p>
        </w:tc>
        <w:tc>
          <w:tcPr>
            <w:tcW w:w="1272" w:type="dxa"/>
          </w:tcPr>
          <w:p w:rsidR="00B92230" w:rsidRPr="003325AE" w:rsidRDefault="00B92230" w:rsidP="009C4297">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4.1</w:t>
            </w:r>
          </w:p>
        </w:tc>
        <w:tc>
          <w:tcPr>
            <w:tcW w:w="3306" w:type="dxa"/>
          </w:tcPr>
          <w:p w:rsidR="00B92230" w:rsidRPr="00D017E7" w:rsidRDefault="00B92230" w:rsidP="00B92230">
            <w:pPr>
              <w:rPr>
                <w:sz w:val="24"/>
                <w:szCs w:val="24"/>
              </w:rPr>
            </w:pPr>
            <w:r w:rsidRPr="00D017E7">
              <w:rPr>
                <w:sz w:val="24"/>
                <w:szCs w:val="24"/>
              </w:rPr>
              <w:t>Дошкільні навчальні заклади</w:t>
            </w:r>
          </w:p>
        </w:tc>
        <w:tc>
          <w:tcPr>
            <w:tcW w:w="1480" w:type="dxa"/>
          </w:tcPr>
          <w:p w:rsidR="00B92230" w:rsidRPr="00D017E7" w:rsidRDefault="00B92230" w:rsidP="009C4297">
            <w:pPr>
              <w:jc w:val="center"/>
              <w:rPr>
                <w:sz w:val="24"/>
                <w:szCs w:val="24"/>
              </w:rPr>
            </w:pPr>
            <w:r w:rsidRPr="00D017E7">
              <w:rPr>
                <w:sz w:val="24"/>
                <w:szCs w:val="24"/>
              </w:rPr>
              <w:t>місць</w:t>
            </w:r>
          </w:p>
        </w:tc>
        <w:tc>
          <w:tcPr>
            <w:tcW w:w="1269" w:type="dxa"/>
          </w:tcPr>
          <w:p w:rsidR="00B92230" w:rsidRPr="003325AE" w:rsidRDefault="00B92230" w:rsidP="009C4297">
            <w:pPr>
              <w:jc w:val="center"/>
              <w:rPr>
                <w:sz w:val="24"/>
                <w:szCs w:val="24"/>
              </w:rPr>
            </w:pPr>
            <w:r w:rsidRPr="003325AE">
              <w:rPr>
                <w:sz w:val="24"/>
                <w:szCs w:val="24"/>
              </w:rPr>
              <w:t>-</w:t>
            </w:r>
          </w:p>
        </w:tc>
        <w:tc>
          <w:tcPr>
            <w:tcW w:w="1345" w:type="dxa"/>
          </w:tcPr>
          <w:p w:rsidR="00B92230" w:rsidRPr="003325AE" w:rsidRDefault="004F46B3" w:rsidP="009C4297">
            <w:pPr>
              <w:jc w:val="center"/>
              <w:rPr>
                <w:sz w:val="24"/>
                <w:szCs w:val="24"/>
                <w:lang w:val="ru-RU"/>
              </w:rPr>
            </w:pPr>
            <w:r w:rsidRPr="003325AE">
              <w:rPr>
                <w:sz w:val="24"/>
                <w:szCs w:val="24"/>
                <w:lang w:val="ru-RU"/>
              </w:rPr>
              <w:t>-</w:t>
            </w:r>
          </w:p>
        </w:tc>
        <w:tc>
          <w:tcPr>
            <w:tcW w:w="1272" w:type="dxa"/>
          </w:tcPr>
          <w:p w:rsidR="00B92230" w:rsidRPr="003325AE" w:rsidRDefault="004F46B3" w:rsidP="009C4297">
            <w:pPr>
              <w:jc w:val="center"/>
              <w:rPr>
                <w:sz w:val="24"/>
                <w:szCs w:val="24"/>
                <w:lang w:val="ru-RU"/>
              </w:rPr>
            </w:pPr>
            <w:r w:rsidRPr="003325AE">
              <w:rPr>
                <w:sz w:val="24"/>
                <w:szCs w:val="24"/>
                <w:lang w:val="ru-RU"/>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4.2</w:t>
            </w:r>
          </w:p>
        </w:tc>
        <w:tc>
          <w:tcPr>
            <w:tcW w:w="3306" w:type="dxa"/>
          </w:tcPr>
          <w:p w:rsidR="00B92230" w:rsidRPr="00D017E7" w:rsidRDefault="00B92230" w:rsidP="00B92230">
            <w:pPr>
              <w:rPr>
                <w:sz w:val="24"/>
                <w:szCs w:val="24"/>
              </w:rPr>
            </w:pPr>
            <w:r w:rsidRPr="00D017E7">
              <w:rPr>
                <w:sz w:val="24"/>
                <w:szCs w:val="24"/>
              </w:rPr>
              <w:t>Загальноосвітні навчальні заклади</w:t>
            </w:r>
          </w:p>
        </w:tc>
        <w:tc>
          <w:tcPr>
            <w:tcW w:w="1480" w:type="dxa"/>
          </w:tcPr>
          <w:p w:rsidR="00B92230" w:rsidRPr="00D017E7" w:rsidRDefault="00B92230" w:rsidP="009C4297">
            <w:pPr>
              <w:jc w:val="center"/>
              <w:rPr>
                <w:sz w:val="24"/>
                <w:szCs w:val="24"/>
              </w:rPr>
            </w:pPr>
            <w:r w:rsidRPr="00D017E7">
              <w:rPr>
                <w:sz w:val="24"/>
                <w:szCs w:val="24"/>
              </w:rPr>
              <w:t>учнів</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4F46B3" w:rsidP="009C4297">
            <w:pPr>
              <w:jc w:val="center"/>
              <w:rPr>
                <w:sz w:val="24"/>
                <w:szCs w:val="24"/>
                <w:lang w:val="ru-RU"/>
              </w:rPr>
            </w:pPr>
            <w:r w:rsidRPr="00D017E7">
              <w:rPr>
                <w:sz w:val="24"/>
                <w:szCs w:val="24"/>
                <w:lang w:val="ru-RU"/>
              </w:rPr>
              <w:t>-</w:t>
            </w:r>
          </w:p>
        </w:tc>
        <w:tc>
          <w:tcPr>
            <w:tcW w:w="1272" w:type="dxa"/>
          </w:tcPr>
          <w:p w:rsidR="00B92230" w:rsidRPr="00D017E7" w:rsidRDefault="004F46B3"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4.3</w:t>
            </w:r>
          </w:p>
        </w:tc>
        <w:tc>
          <w:tcPr>
            <w:tcW w:w="3306" w:type="dxa"/>
          </w:tcPr>
          <w:p w:rsidR="00B92230" w:rsidRPr="00D017E7" w:rsidRDefault="00B92230" w:rsidP="00B92230">
            <w:pPr>
              <w:rPr>
                <w:sz w:val="24"/>
                <w:szCs w:val="24"/>
              </w:rPr>
            </w:pPr>
            <w:r w:rsidRPr="00D017E7">
              <w:rPr>
                <w:sz w:val="24"/>
                <w:szCs w:val="24"/>
              </w:rPr>
              <w:t>Стаціонари (лікарні) усіх типів</w:t>
            </w:r>
          </w:p>
        </w:tc>
        <w:tc>
          <w:tcPr>
            <w:tcW w:w="1480" w:type="dxa"/>
          </w:tcPr>
          <w:p w:rsidR="00B92230" w:rsidRPr="00D017E7" w:rsidRDefault="00B92230" w:rsidP="009C4297">
            <w:pPr>
              <w:jc w:val="center"/>
              <w:rPr>
                <w:sz w:val="24"/>
                <w:szCs w:val="24"/>
              </w:rPr>
            </w:pPr>
            <w:r w:rsidRPr="00D017E7">
              <w:rPr>
                <w:sz w:val="24"/>
                <w:szCs w:val="24"/>
              </w:rPr>
              <w:t>ліжок</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rPr>
                <w:sz w:val="24"/>
                <w:szCs w:val="24"/>
              </w:rPr>
            </w:pPr>
            <w:r w:rsidRPr="00D017E7">
              <w:rPr>
                <w:sz w:val="24"/>
                <w:szCs w:val="24"/>
              </w:rPr>
              <w:t>4.4</w:t>
            </w:r>
          </w:p>
        </w:tc>
        <w:tc>
          <w:tcPr>
            <w:tcW w:w="3306" w:type="dxa"/>
          </w:tcPr>
          <w:p w:rsidR="00B92230" w:rsidRPr="00D017E7" w:rsidRDefault="00B92230" w:rsidP="00B92230">
            <w:pPr>
              <w:rPr>
                <w:sz w:val="24"/>
                <w:szCs w:val="24"/>
              </w:rPr>
            </w:pPr>
            <w:r w:rsidRPr="00D017E7">
              <w:rPr>
                <w:sz w:val="24"/>
                <w:szCs w:val="24"/>
              </w:rPr>
              <w:t xml:space="preserve">Поліклініки </w:t>
            </w:r>
          </w:p>
        </w:tc>
        <w:tc>
          <w:tcPr>
            <w:tcW w:w="1480" w:type="dxa"/>
          </w:tcPr>
          <w:p w:rsidR="00B92230" w:rsidRPr="00D017E7" w:rsidRDefault="00667939" w:rsidP="009C4297">
            <w:pPr>
              <w:jc w:val="center"/>
              <w:rPr>
                <w:sz w:val="24"/>
                <w:szCs w:val="24"/>
              </w:rPr>
            </w:pPr>
            <w:r w:rsidRPr="00D017E7">
              <w:rPr>
                <w:sz w:val="24"/>
                <w:szCs w:val="24"/>
              </w:rPr>
              <w:t>в</w:t>
            </w:r>
            <w:r w:rsidR="00B92230" w:rsidRPr="00D017E7">
              <w:rPr>
                <w:sz w:val="24"/>
                <w:szCs w:val="24"/>
              </w:rPr>
              <w:t>ідвідувань за зміну</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4.5</w:t>
            </w:r>
          </w:p>
        </w:tc>
        <w:tc>
          <w:tcPr>
            <w:tcW w:w="3306" w:type="dxa"/>
          </w:tcPr>
          <w:p w:rsidR="00B92230" w:rsidRPr="00D017E7" w:rsidRDefault="00B92230" w:rsidP="00B92230">
            <w:pPr>
              <w:jc w:val="center"/>
              <w:rPr>
                <w:sz w:val="24"/>
                <w:szCs w:val="24"/>
              </w:rPr>
            </w:pPr>
            <w:r w:rsidRPr="00D017E7">
              <w:rPr>
                <w:sz w:val="24"/>
                <w:szCs w:val="24"/>
              </w:rPr>
              <w:t>Спортивні зали загального користування</w:t>
            </w:r>
          </w:p>
        </w:tc>
        <w:tc>
          <w:tcPr>
            <w:tcW w:w="1480" w:type="dxa"/>
          </w:tcPr>
          <w:p w:rsidR="00B92230" w:rsidRPr="00D017E7" w:rsidRDefault="00B92230" w:rsidP="009C4297">
            <w:pPr>
              <w:jc w:val="center"/>
              <w:rPr>
                <w:sz w:val="24"/>
                <w:szCs w:val="24"/>
              </w:rPr>
            </w:pPr>
            <w:r w:rsidRPr="00D017E7">
              <w:rPr>
                <w:sz w:val="24"/>
                <w:szCs w:val="24"/>
              </w:rPr>
              <w:t>м</w:t>
            </w:r>
            <w:r w:rsidRPr="00D017E7">
              <w:rPr>
                <w:sz w:val="24"/>
                <w:szCs w:val="24"/>
                <w:vertAlign w:val="superscript"/>
              </w:rPr>
              <w:t xml:space="preserve">2 </w:t>
            </w:r>
            <w:r w:rsidRPr="00D017E7">
              <w:rPr>
                <w:sz w:val="24"/>
                <w:szCs w:val="24"/>
              </w:rPr>
              <w:t>площі підлоги</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4.6</w:t>
            </w:r>
          </w:p>
        </w:tc>
        <w:tc>
          <w:tcPr>
            <w:tcW w:w="3306" w:type="dxa"/>
          </w:tcPr>
          <w:p w:rsidR="00B92230" w:rsidRPr="00D017E7" w:rsidRDefault="00B92230" w:rsidP="00B92230">
            <w:pPr>
              <w:jc w:val="center"/>
              <w:rPr>
                <w:sz w:val="24"/>
                <w:szCs w:val="24"/>
              </w:rPr>
            </w:pPr>
            <w:r w:rsidRPr="00D017E7">
              <w:rPr>
                <w:sz w:val="24"/>
                <w:szCs w:val="24"/>
              </w:rPr>
              <w:t>Відкриті площинні споруди у житловому кварталі (мікрорайоні)</w:t>
            </w:r>
          </w:p>
        </w:tc>
        <w:tc>
          <w:tcPr>
            <w:tcW w:w="1480" w:type="dxa"/>
          </w:tcPr>
          <w:p w:rsidR="00B92230" w:rsidRPr="00D017E7" w:rsidRDefault="00B92230" w:rsidP="009C4297">
            <w:pPr>
              <w:jc w:val="center"/>
              <w:rPr>
                <w:sz w:val="24"/>
                <w:szCs w:val="24"/>
              </w:rPr>
            </w:pPr>
            <w:r w:rsidRPr="00D017E7">
              <w:rPr>
                <w:sz w:val="24"/>
                <w:szCs w:val="24"/>
              </w:rPr>
              <w:t>га</w:t>
            </w:r>
          </w:p>
        </w:tc>
        <w:tc>
          <w:tcPr>
            <w:tcW w:w="1269" w:type="dxa"/>
          </w:tcPr>
          <w:p w:rsidR="00B92230" w:rsidRPr="00D017E7" w:rsidRDefault="0057281A" w:rsidP="009C4297">
            <w:pPr>
              <w:jc w:val="center"/>
              <w:rPr>
                <w:sz w:val="24"/>
                <w:szCs w:val="24"/>
                <w:lang w:val="ru-RU"/>
              </w:rPr>
            </w:pPr>
            <w:r w:rsidRPr="00D017E7">
              <w:rPr>
                <w:sz w:val="24"/>
                <w:szCs w:val="24"/>
                <w:lang w:val="ru-RU"/>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4.7</w:t>
            </w:r>
          </w:p>
        </w:tc>
        <w:tc>
          <w:tcPr>
            <w:tcW w:w="3306" w:type="dxa"/>
          </w:tcPr>
          <w:p w:rsidR="00B92230" w:rsidRPr="00D017E7" w:rsidRDefault="00B92230" w:rsidP="00B92230">
            <w:pPr>
              <w:jc w:val="center"/>
              <w:rPr>
                <w:sz w:val="24"/>
                <w:szCs w:val="24"/>
              </w:rPr>
            </w:pPr>
            <w:r w:rsidRPr="00D017E7">
              <w:rPr>
                <w:sz w:val="24"/>
                <w:szCs w:val="24"/>
              </w:rPr>
              <w:t>Приміщення для фізкультурно-оздоровчих занять у житловому кварталі (мікрорайоні)</w:t>
            </w:r>
          </w:p>
        </w:tc>
        <w:tc>
          <w:tcPr>
            <w:tcW w:w="1480" w:type="dxa"/>
          </w:tcPr>
          <w:p w:rsidR="00B92230" w:rsidRPr="00D017E7" w:rsidRDefault="00B92230" w:rsidP="009C4297">
            <w:pPr>
              <w:jc w:val="center"/>
              <w:rPr>
                <w:sz w:val="24"/>
                <w:szCs w:val="24"/>
              </w:rPr>
            </w:pPr>
            <w:r w:rsidRPr="00D017E7">
              <w:rPr>
                <w:sz w:val="24"/>
                <w:szCs w:val="24"/>
              </w:rPr>
              <w:t>м</w:t>
            </w:r>
            <w:r w:rsidRPr="00D017E7">
              <w:rPr>
                <w:sz w:val="24"/>
                <w:szCs w:val="24"/>
                <w:vertAlign w:val="superscript"/>
              </w:rPr>
              <w:t xml:space="preserve">2 </w:t>
            </w:r>
            <w:r w:rsidRPr="00D017E7">
              <w:rPr>
                <w:sz w:val="24"/>
                <w:szCs w:val="24"/>
              </w:rPr>
              <w:t>загальної площі</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4.8</w:t>
            </w:r>
          </w:p>
        </w:tc>
        <w:tc>
          <w:tcPr>
            <w:tcW w:w="3306" w:type="dxa"/>
          </w:tcPr>
          <w:p w:rsidR="00B92230" w:rsidRPr="00D017E7" w:rsidRDefault="00B92230" w:rsidP="00B92230">
            <w:pPr>
              <w:jc w:val="center"/>
              <w:rPr>
                <w:sz w:val="24"/>
                <w:szCs w:val="24"/>
              </w:rPr>
            </w:pPr>
            <w:r w:rsidRPr="00D017E7">
              <w:rPr>
                <w:sz w:val="24"/>
                <w:szCs w:val="24"/>
              </w:rPr>
              <w:t>Бібліотеки</w:t>
            </w:r>
          </w:p>
        </w:tc>
        <w:tc>
          <w:tcPr>
            <w:tcW w:w="1480" w:type="dxa"/>
          </w:tcPr>
          <w:p w:rsidR="00B92230" w:rsidRPr="00D017E7" w:rsidRDefault="00667939" w:rsidP="009C4297">
            <w:pPr>
              <w:jc w:val="center"/>
              <w:rPr>
                <w:sz w:val="24"/>
                <w:szCs w:val="24"/>
              </w:rPr>
            </w:pPr>
            <w:r w:rsidRPr="00D017E7">
              <w:rPr>
                <w:sz w:val="24"/>
                <w:szCs w:val="24"/>
              </w:rPr>
              <w:t>т</w:t>
            </w:r>
            <w:r w:rsidR="00B92230" w:rsidRPr="00D017E7">
              <w:rPr>
                <w:sz w:val="24"/>
                <w:szCs w:val="24"/>
              </w:rPr>
              <w:t>ис.один. зберіг.</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4.9</w:t>
            </w:r>
          </w:p>
        </w:tc>
        <w:tc>
          <w:tcPr>
            <w:tcW w:w="3306" w:type="dxa"/>
          </w:tcPr>
          <w:p w:rsidR="00B92230" w:rsidRPr="00D017E7" w:rsidRDefault="00B92230" w:rsidP="00B92230">
            <w:pPr>
              <w:rPr>
                <w:sz w:val="24"/>
                <w:szCs w:val="24"/>
              </w:rPr>
            </w:pPr>
            <w:r w:rsidRPr="00D017E7">
              <w:rPr>
                <w:sz w:val="24"/>
                <w:szCs w:val="24"/>
              </w:rPr>
              <w:t>Магазини</w:t>
            </w:r>
          </w:p>
        </w:tc>
        <w:tc>
          <w:tcPr>
            <w:tcW w:w="1480" w:type="dxa"/>
          </w:tcPr>
          <w:p w:rsidR="00B92230" w:rsidRPr="00D017E7" w:rsidRDefault="00B92230" w:rsidP="009C4297">
            <w:pPr>
              <w:jc w:val="center"/>
              <w:rPr>
                <w:sz w:val="24"/>
                <w:szCs w:val="24"/>
              </w:rPr>
            </w:pPr>
            <w:r w:rsidRPr="00D017E7">
              <w:rPr>
                <w:sz w:val="24"/>
                <w:szCs w:val="24"/>
              </w:rPr>
              <w:t>м</w:t>
            </w:r>
            <w:r w:rsidRPr="00D017E7">
              <w:rPr>
                <w:sz w:val="24"/>
                <w:szCs w:val="24"/>
                <w:vertAlign w:val="superscript"/>
              </w:rPr>
              <w:t xml:space="preserve">2 </w:t>
            </w:r>
            <w:r w:rsidRPr="00D017E7">
              <w:rPr>
                <w:sz w:val="24"/>
                <w:szCs w:val="24"/>
              </w:rPr>
              <w:t>торг. грн</w:t>
            </w:r>
          </w:p>
        </w:tc>
        <w:tc>
          <w:tcPr>
            <w:tcW w:w="1269" w:type="dxa"/>
          </w:tcPr>
          <w:p w:rsidR="00B92230" w:rsidRPr="00D017E7" w:rsidRDefault="00D017E7" w:rsidP="009C4297">
            <w:pPr>
              <w:jc w:val="center"/>
              <w:rPr>
                <w:sz w:val="24"/>
                <w:szCs w:val="24"/>
                <w:lang w:val="ru-RU"/>
              </w:rPr>
            </w:pPr>
            <w:r w:rsidRPr="00D017E7">
              <w:rPr>
                <w:sz w:val="24"/>
                <w:szCs w:val="24"/>
                <w:lang w:val="ru-RU"/>
              </w:rPr>
              <w:t>-</w:t>
            </w:r>
          </w:p>
        </w:tc>
        <w:tc>
          <w:tcPr>
            <w:tcW w:w="1345" w:type="dxa"/>
          </w:tcPr>
          <w:p w:rsidR="00B92230" w:rsidRPr="00D017E7" w:rsidRDefault="00D017E7" w:rsidP="009C4297">
            <w:pPr>
              <w:jc w:val="center"/>
              <w:rPr>
                <w:sz w:val="24"/>
                <w:szCs w:val="24"/>
                <w:lang w:val="ru-RU"/>
              </w:rPr>
            </w:pPr>
            <w:r w:rsidRPr="00D017E7">
              <w:rPr>
                <w:sz w:val="24"/>
                <w:szCs w:val="24"/>
                <w:lang w:val="ru-RU"/>
              </w:rPr>
              <w:t>-</w:t>
            </w:r>
          </w:p>
        </w:tc>
        <w:tc>
          <w:tcPr>
            <w:tcW w:w="1272" w:type="dxa"/>
          </w:tcPr>
          <w:p w:rsidR="00B92230" w:rsidRPr="00D017E7" w:rsidRDefault="00D017E7" w:rsidP="0057281A">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4.10</w:t>
            </w:r>
          </w:p>
        </w:tc>
        <w:tc>
          <w:tcPr>
            <w:tcW w:w="3306" w:type="dxa"/>
          </w:tcPr>
          <w:p w:rsidR="00B92230" w:rsidRPr="00D017E7" w:rsidRDefault="00B92230" w:rsidP="00B92230">
            <w:pPr>
              <w:rPr>
                <w:sz w:val="24"/>
                <w:szCs w:val="24"/>
              </w:rPr>
            </w:pPr>
            <w:r w:rsidRPr="00D017E7">
              <w:rPr>
                <w:sz w:val="24"/>
                <w:szCs w:val="24"/>
              </w:rPr>
              <w:t>Підприємства громадського харчування</w:t>
            </w:r>
          </w:p>
        </w:tc>
        <w:tc>
          <w:tcPr>
            <w:tcW w:w="1480" w:type="dxa"/>
          </w:tcPr>
          <w:p w:rsidR="00B92230" w:rsidRPr="00D017E7" w:rsidRDefault="00B92230" w:rsidP="009C4297">
            <w:pPr>
              <w:jc w:val="center"/>
              <w:rPr>
                <w:sz w:val="24"/>
                <w:szCs w:val="24"/>
              </w:rPr>
            </w:pPr>
            <w:r w:rsidRPr="00D017E7">
              <w:rPr>
                <w:sz w:val="24"/>
                <w:szCs w:val="24"/>
              </w:rPr>
              <w:t>місць</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4.11</w:t>
            </w:r>
          </w:p>
        </w:tc>
        <w:tc>
          <w:tcPr>
            <w:tcW w:w="3306" w:type="dxa"/>
          </w:tcPr>
          <w:p w:rsidR="00B92230" w:rsidRPr="00D017E7" w:rsidRDefault="00B92230" w:rsidP="00B92230">
            <w:pPr>
              <w:rPr>
                <w:sz w:val="24"/>
                <w:szCs w:val="24"/>
              </w:rPr>
            </w:pPr>
            <w:r w:rsidRPr="00D017E7">
              <w:rPr>
                <w:sz w:val="24"/>
                <w:szCs w:val="24"/>
              </w:rPr>
              <w:t>Установи побутового обслуговування</w:t>
            </w:r>
          </w:p>
        </w:tc>
        <w:tc>
          <w:tcPr>
            <w:tcW w:w="1480" w:type="dxa"/>
          </w:tcPr>
          <w:p w:rsidR="00B92230" w:rsidRPr="00D017E7" w:rsidRDefault="00667939" w:rsidP="009C4297">
            <w:pPr>
              <w:jc w:val="center"/>
              <w:rPr>
                <w:sz w:val="24"/>
                <w:szCs w:val="24"/>
              </w:rPr>
            </w:pPr>
            <w:r w:rsidRPr="00D017E7">
              <w:rPr>
                <w:sz w:val="24"/>
                <w:szCs w:val="24"/>
              </w:rPr>
              <w:t>р</w:t>
            </w:r>
            <w:r w:rsidR="00B92230" w:rsidRPr="00D017E7">
              <w:rPr>
                <w:sz w:val="24"/>
                <w:szCs w:val="24"/>
              </w:rPr>
              <w:t>об.місць</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tabs>
                <w:tab w:val="left" w:pos="915"/>
              </w:tabs>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4.12</w:t>
            </w:r>
          </w:p>
        </w:tc>
        <w:tc>
          <w:tcPr>
            <w:tcW w:w="3306" w:type="dxa"/>
          </w:tcPr>
          <w:p w:rsidR="00B92230" w:rsidRPr="00D017E7" w:rsidRDefault="00B92230" w:rsidP="00B92230">
            <w:pPr>
              <w:rPr>
                <w:sz w:val="24"/>
                <w:szCs w:val="24"/>
              </w:rPr>
            </w:pPr>
            <w:r w:rsidRPr="00D017E7">
              <w:rPr>
                <w:sz w:val="24"/>
                <w:szCs w:val="24"/>
              </w:rPr>
              <w:t>Оздоровчі установи</w:t>
            </w:r>
          </w:p>
        </w:tc>
        <w:tc>
          <w:tcPr>
            <w:tcW w:w="1480" w:type="dxa"/>
          </w:tcPr>
          <w:p w:rsidR="00B92230" w:rsidRPr="00D017E7" w:rsidRDefault="00B92230" w:rsidP="009C4297">
            <w:pPr>
              <w:jc w:val="center"/>
              <w:rPr>
                <w:sz w:val="24"/>
                <w:szCs w:val="24"/>
              </w:rPr>
            </w:pPr>
            <w:r w:rsidRPr="00D017E7">
              <w:rPr>
                <w:sz w:val="24"/>
                <w:szCs w:val="24"/>
              </w:rPr>
              <w:t>місць</w:t>
            </w:r>
          </w:p>
        </w:tc>
        <w:tc>
          <w:tcPr>
            <w:tcW w:w="1269" w:type="dxa"/>
          </w:tcPr>
          <w:p w:rsidR="00B92230" w:rsidRPr="00D017E7" w:rsidRDefault="00B92230" w:rsidP="009C4297">
            <w:pPr>
              <w:jc w:val="center"/>
              <w:rPr>
                <w:sz w:val="24"/>
                <w:szCs w:val="24"/>
              </w:rPr>
            </w:pPr>
            <w:r w:rsidRPr="00D017E7">
              <w:rPr>
                <w:sz w:val="24"/>
                <w:szCs w:val="24"/>
              </w:rPr>
              <w:t>-</w:t>
            </w:r>
          </w:p>
        </w:tc>
        <w:tc>
          <w:tcPr>
            <w:tcW w:w="1345" w:type="dxa"/>
          </w:tcPr>
          <w:p w:rsidR="00B92230" w:rsidRPr="00D017E7" w:rsidRDefault="0057281A" w:rsidP="009C4297">
            <w:pPr>
              <w:tabs>
                <w:tab w:val="left" w:pos="915"/>
              </w:tabs>
              <w:jc w:val="center"/>
              <w:rPr>
                <w:sz w:val="24"/>
                <w:szCs w:val="24"/>
                <w:lang w:val="ru-RU"/>
              </w:rPr>
            </w:pPr>
            <w:r w:rsidRPr="00D017E7">
              <w:rPr>
                <w:sz w:val="24"/>
                <w:szCs w:val="24"/>
                <w:lang w:val="ru-RU"/>
              </w:rPr>
              <w:t>-</w:t>
            </w:r>
          </w:p>
        </w:tc>
        <w:tc>
          <w:tcPr>
            <w:tcW w:w="1272" w:type="dxa"/>
          </w:tcPr>
          <w:p w:rsidR="00B92230" w:rsidRPr="00D017E7" w:rsidRDefault="0057281A" w:rsidP="009C4297">
            <w:pPr>
              <w:jc w:val="center"/>
              <w:rPr>
                <w:sz w:val="24"/>
                <w:szCs w:val="24"/>
                <w:lang w:val="ru-RU"/>
              </w:rPr>
            </w:pPr>
            <w:r w:rsidRPr="00D017E7">
              <w:rPr>
                <w:sz w:val="24"/>
                <w:szCs w:val="24"/>
                <w:lang w:val="ru-RU"/>
              </w:rPr>
              <w:t>-</w:t>
            </w:r>
          </w:p>
        </w:tc>
      </w:tr>
      <w:tr w:rsidR="00B92230" w:rsidRPr="00042365" w:rsidTr="000E5ACC">
        <w:trPr>
          <w:trHeight w:val="424"/>
        </w:trPr>
        <w:tc>
          <w:tcPr>
            <w:tcW w:w="705" w:type="dxa"/>
          </w:tcPr>
          <w:p w:rsidR="00B92230" w:rsidRPr="00D017E7" w:rsidRDefault="00B92230" w:rsidP="00B92230">
            <w:pPr>
              <w:jc w:val="center"/>
              <w:rPr>
                <w:b/>
                <w:sz w:val="24"/>
                <w:szCs w:val="24"/>
              </w:rPr>
            </w:pPr>
            <w:r w:rsidRPr="00D017E7">
              <w:rPr>
                <w:b/>
                <w:sz w:val="24"/>
                <w:szCs w:val="24"/>
              </w:rPr>
              <w:t>5</w:t>
            </w:r>
          </w:p>
        </w:tc>
        <w:tc>
          <w:tcPr>
            <w:tcW w:w="3306" w:type="dxa"/>
          </w:tcPr>
          <w:p w:rsidR="00B92230" w:rsidRPr="00D017E7" w:rsidRDefault="00B92230" w:rsidP="00B92230">
            <w:pPr>
              <w:rPr>
                <w:b/>
                <w:sz w:val="24"/>
                <w:szCs w:val="24"/>
              </w:rPr>
            </w:pPr>
            <w:r w:rsidRPr="00D017E7">
              <w:rPr>
                <w:b/>
                <w:sz w:val="24"/>
                <w:szCs w:val="24"/>
              </w:rPr>
              <w:t>Вулично-дорожна мережа та міський пасажирський транспорт</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424"/>
        </w:trPr>
        <w:tc>
          <w:tcPr>
            <w:tcW w:w="705" w:type="dxa"/>
          </w:tcPr>
          <w:p w:rsidR="00B92230" w:rsidRPr="00D017E7" w:rsidRDefault="00B92230" w:rsidP="00B92230">
            <w:pPr>
              <w:jc w:val="center"/>
              <w:rPr>
                <w:sz w:val="24"/>
                <w:szCs w:val="24"/>
              </w:rPr>
            </w:pPr>
            <w:r w:rsidRPr="00D017E7">
              <w:rPr>
                <w:sz w:val="24"/>
                <w:szCs w:val="24"/>
              </w:rPr>
              <w:t>5.1</w:t>
            </w:r>
          </w:p>
        </w:tc>
        <w:tc>
          <w:tcPr>
            <w:tcW w:w="3306" w:type="dxa"/>
          </w:tcPr>
          <w:p w:rsidR="00B92230" w:rsidRPr="00D017E7" w:rsidRDefault="00B92230" w:rsidP="00B92230">
            <w:pPr>
              <w:rPr>
                <w:sz w:val="24"/>
                <w:szCs w:val="24"/>
              </w:rPr>
            </w:pPr>
            <w:r w:rsidRPr="00D017E7">
              <w:rPr>
                <w:sz w:val="24"/>
                <w:szCs w:val="24"/>
              </w:rPr>
              <w:t>Протяжність вулично-дорожної мережі, всього (існуюча, будівництво)</w:t>
            </w:r>
          </w:p>
        </w:tc>
        <w:tc>
          <w:tcPr>
            <w:tcW w:w="1480" w:type="dxa"/>
          </w:tcPr>
          <w:p w:rsidR="00B92230" w:rsidRPr="00D017E7" w:rsidRDefault="00B92230" w:rsidP="009C4297">
            <w:pPr>
              <w:jc w:val="center"/>
              <w:rPr>
                <w:sz w:val="24"/>
                <w:szCs w:val="24"/>
              </w:rPr>
            </w:pPr>
            <w:r w:rsidRPr="00D017E7">
              <w:rPr>
                <w:sz w:val="24"/>
                <w:szCs w:val="24"/>
              </w:rPr>
              <w:t>км</w:t>
            </w:r>
          </w:p>
        </w:tc>
        <w:tc>
          <w:tcPr>
            <w:tcW w:w="1269" w:type="dxa"/>
          </w:tcPr>
          <w:p w:rsidR="00B92230" w:rsidRPr="000356B8" w:rsidRDefault="000E5ACC" w:rsidP="009C4297">
            <w:pPr>
              <w:jc w:val="center"/>
              <w:rPr>
                <w:sz w:val="24"/>
                <w:szCs w:val="24"/>
              </w:rPr>
            </w:pPr>
            <w:r>
              <w:rPr>
                <w:sz w:val="24"/>
                <w:szCs w:val="24"/>
              </w:rPr>
              <w:t>0,3</w:t>
            </w:r>
          </w:p>
        </w:tc>
        <w:tc>
          <w:tcPr>
            <w:tcW w:w="1345" w:type="dxa"/>
          </w:tcPr>
          <w:p w:rsidR="00B92230" w:rsidRPr="000356B8" w:rsidRDefault="000E5ACC" w:rsidP="009C4297">
            <w:pPr>
              <w:jc w:val="center"/>
              <w:rPr>
                <w:sz w:val="24"/>
                <w:szCs w:val="24"/>
                <w:lang w:val="ru-RU"/>
              </w:rPr>
            </w:pPr>
            <w:r w:rsidRPr="000356B8">
              <w:rPr>
                <w:sz w:val="24"/>
                <w:szCs w:val="24"/>
              </w:rPr>
              <w:t>5,</w:t>
            </w:r>
            <w:r>
              <w:rPr>
                <w:sz w:val="24"/>
                <w:szCs w:val="24"/>
              </w:rPr>
              <w:t>9</w:t>
            </w:r>
          </w:p>
        </w:tc>
        <w:tc>
          <w:tcPr>
            <w:tcW w:w="1272" w:type="dxa"/>
          </w:tcPr>
          <w:p w:rsidR="00B92230" w:rsidRPr="000356B8" w:rsidRDefault="000356B8" w:rsidP="009C4297">
            <w:pPr>
              <w:jc w:val="center"/>
              <w:rPr>
                <w:sz w:val="24"/>
                <w:szCs w:val="24"/>
                <w:lang w:val="ru-RU"/>
              </w:rPr>
            </w:pPr>
            <w:r w:rsidRPr="000356B8">
              <w:rPr>
                <w:sz w:val="24"/>
                <w:szCs w:val="24"/>
                <w:lang w:val="ru-RU"/>
              </w:rPr>
              <w:t>5,93</w:t>
            </w: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424"/>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numPr>
                <w:ilvl w:val="0"/>
                <w:numId w:val="45"/>
              </w:numPr>
              <w:suppressAutoHyphens w:val="0"/>
              <w:spacing w:after="160" w:line="259" w:lineRule="auto"/>
              <w:ind w:right="0"/>
              <w:jc w:val="left"/>
              <w:rPr>
                <w:sz w:val="24"/>
                <w:szCs w:val="24"/>
              </w:rPr>
            </w:pPr>
            <w:r w:rsidRPr="00D017E7">
              <w:rPr>
                <w:sz w:val="24"/>
                <w:szCs w:val="24"/>
              </w:rPr>
              <w:t xml:space="preserve">вулиця місцевого значення  </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0356B8" w:rsidRDefault="000E5ACC" w:rsidP="009C4297">
            <w:pPr>
              <w:jc w:val="center"/>
              <w:rPr>
                <w:sz w:val="24"/>
                <w:szCs w:val="24"/>
              </w:rPr>
            </w:pPr>
            <w:r>
              <w:rPr>
                <w:sz w:val="24"/>
                <w:szCs w:val="24"/>
              </w:rPr>
              <w:t>0,3</w:t>
            </w:r>
          </w:p>
        </w:tc>
        <w:tc>
          <w:tcPr>
            <w:tcW w:w="1345" w:type="dxa"/>
          </w:tcPr>
          <w:p w:rsidR="00B92230" w:rsidRPr="000356B8" w:rsidRDefault="000E5ACC" w:rsidP="009C4297">
            <w:pPr>
              <w:jc w:val="center"/>
              <w:rPr>
                <w:sz w:val="24"/>
                <w:szCs w:val="24"/>
                <w:lang w:val="ru-RU"/>
              </w:rPr>
            </w:pPr>
            <w:r w:rsidRPr="000356B8">
              <w:rPr>
                <w:sz w:val="24"/>
                <w:szCs w:val="24"/>
              </w:rPr>
              <w:t>5,</w:t>
            </w:r>
            <w:r>
              <w:rPr>
                <w:sz w:val="24"/>
                <w:szCs w:val="24"/>
              </w:rPr>
              <w:t>9</w:t>
            </w:r>
          </w:p>
        </w:tc>
        <w:tc>
          <w:tcPr>
            <w:tcW w:w="1272" w:type="dxa"/>
          </w:tcPr>
          <w:p w:rsidR="00B92230" w:rsidRPr="000356B8" w:rsidRDefault="000356B8" w:rsidP="009C4297">
            <w:pPr>
              <w:jc w:val="center"/>
              <w:rPr>
                <w:sz w:val="24"/>
                <w:szCs w:val="24"/>
                <w:lang w:val="ru-RU"/>
              </w:rPr>
            </w:pPr>
            <w:r w:rsidRPr="000356B8">
              <w:rPr>
                <w:sz w:val="24"/>
                <w:szCs w:val="24"/>
                <w:lang w:val="ru-RU"/>
              </w:rPr>
              <w:t>5,93</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numPr>
                <w:ilvl w:val="0"/>
                <w:numId w:val="45"/>
              </w:numPr>
              <w:suppressAutoHyphens w:val="0"/>
              <w:spacing w:after="160" w:line="259" w:lineRule="auto"/>
              <w:ind w:right="0"/>
              <w:jc w:val="left"/>
              <w:rPr>
                <w:sz w:val="24"/>
                <w:szCs w:val="24"/>
              </w:rPr>
            </w:pPr>
            <w:r w:rsidRPr="00D017E7">
              <w:rPr>
                <w:sz w:val="24"/>
                <w:szCs w:val="24"/>
              </w:rPr>
              <w:t xml:space="preserve">Проїзди </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0356B8" w:rsidRDefault="000356B8" w:rsidP="009C4297">
            <w:pPr>
              <w:jc w:val="center"/>
              <w:rPr>
                <w:sz w:val="24"/>
                <w:szCs w:val="24"/>
              </w:rPr>
            </w:pPr>
            <w:r w:rsidRPr="000356B8">
              <w:rPr>
                <w:sz w:val="24"/>
                <w:szCs w:val="24"/>
              </w:rPr>
              <w:t>-</w:t>
            </w:r>
          </w:p>
        </w:tc>
        <w:tc>
          <w:tcPr>
            <w:tcW w:w="1345" w:type="dxa"/>
          </w:tcPr>
          <w:p w:rsidR="00B92230" w:rsidRPr="000356B8" w:rsidRDefault="009B4638" w:rsidP="009C4297">
            <w:pPr>
              <w:jc w:val="center"/>
              <w:rPr>
                <w:sz w:val="24"/>
                <w:szCs w:val="24"/>
                <w:lang w:val="ru-RU"/>
              </w:rPr>
            </w:pPr>
            <w:r w:rsidRPr="000356B8">
              <w:rPr>
                <w:sz w:val="24"/>
                <w:szCs w:val="24"/>
                <w:lang w:val="ru-RU"/>
              </w:rPr>
              <w:t>-</w:t>
            </w:r>
          </w:p>
        </w:tc>
        <w:tc>
          <w:tcPr>
            <w:tcW w:w="1272" w:type="dxa"/>
          </w:tcPr>
          <w:p w:rsidR="00B92230" w:rsidRPr="000356B8" w:rsidRDefault="000356B8"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lastRenderedPageBreak/>
              <w:t xml:space="preserve"> </w:t>
            </w:r>
          </w:p>
        </w:tc>
        <w:tc>
          <w:tcPr>
            <w:tcW w:w="3306" w:type="dxa"/>
          </w:tcPr>
          <w:p w:rsidR="00B92230" w:rsidRPr="00D017E7" w:rsidRDefault="00B92230" w:rsidP="00B92230">
            <w:pPr>
              <w:rPr>
                <w:sz w:val="24"/>
                <w:szCs w:val="24"/>
              </w:rPr>
            </w:pPr>
            <w:r w:rsidRPr="00D017E7">
              <w:rPr>
                <w:sz w:val="24"/>
                <w:szCs w:val="24"/>
              </w:rPr>
              <w:t xml:space="preserve">  Пішоходні вулиці</w:t>
            </w:r>
          </w:p>
        </w:tc>
        <w:tc>
          <w:tcPr>
            <w:tcW w:w="1480" w:type="dxa"/>
          </w:tcPr>
          <w:p w:rsidR="00B92230" w:rsidRPr="00D017E7" w:rsidRDefault="00667939" w:rsidP="009C4297">
            <w:pPr>
              <w:jc w:val="center"/>
              <w:rPr>
                <w:sz w:val="24"/>
                <w:szCs w:val="24"/>
              </w:rPr>
            </w:pPr>
            <w:r w:rsidRPr="00D017E7">
              <w:rPr>
                <w:sz w:val="24"/>
                <w:szCs w:val="24"/>
              </w:rPr>
              <w:t>к</w:t>
            </w:r>
            <w:r w:rsidR="00B92230" w:rsidRPr="00D017E7">
              <w:rPr>
                <w:sz w:val="24"/>
                <w:szCs w:val="24"/>
              </w:rPr>
              <w:t>м.</w:t>
            </w:r>
          </w:p>
        </w:tc>
        <w:tc>
          <w:tcPr>
            <w:tcW w:w="1269" w:type="dxa"/>
          </w:tcPr>
          <w:p w:rsidR="00B92230" w:rsidRPr="00D017E7" w:rsidRDefault="009B4638" w:rsidP="009C4297">
            <w:pPr>
              <w:jc w:val="center"/>
              <w:rPr>
                <w:sz w:val="24"/>
                <w:szCs w:val="24"/>
              </w:rPr>
            </w:pPr>
            <w:r w:rsidRPr="00D017E7">
              <w:rPr>
                <w:sz w:val="24"/>
                <w:szCs w:val="24"/>
              </w:rPr>
              <w:t>-</w:t>
            </w:r>
          </w:p>
        </w:tc>
        <w:tc>
          <w:tcPr>
            <w:tcW w:w="1345" w:type="dxa"/>
          </w:tcPr>
          <w:p w:rsidR="00B92230" w:rsidRPr="00D017E7" w:rsidRDefault="009B4638" w:rsidP="009C4297">
            <w:pPr>
              <w:jc w:val="center"/>
              <w:rPr>
                <w:sz w:val="24"/>
                <w:szCs w:val="24"/>
                <w:lang w:val="ru-RU"/>
              </w:rPr>
            </w:pPr>
            <w:r w:rsidRPr="00D017E7">
              <w:rPr>
                <w:sz w:val="24"/>
                <w:szCs w:val="24"/>
                <w:lang w:val="ru-RU"/>
              </w:rPr>
              <w:t>-</w:t>
            </w:r>
          </w:p>
        </w:tc>
        <w:tc>
          <w:tcPr>
            <w:tcW w:w="1272" w:type="dxa"/>
          </w:tcPr>
          <w:p w:rsidR="00B92230" w:rsidRPr="00D017E7" w:rsidRDefault="009B4638" w:rsidP="009C4297">
            <w:pPr>
              <w:jc w:val="center"/>
              <w:rPr>
                <w:sz w:val="24"/>
                <w:szCs w:val="24"/>
                <w:lang w:val="ru-RU"/>
              </w:rPr>
            </w:pPr>
            <w:r w:rsidRPr="00D017E7">
              <w:rPr>
                <w:sz w:val="24"/>
                <w:szCs w:val="24"/>
              </w:rPr>
              <w:t>-</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5.7</w:t>
            </w:r>
          </w:p>
        </w:tc>
        <w:tc>
          <w:tcPr>
            <w:tcW w:w="3306" w:type="dxa"/>
          </w:tcPr>
          <w:p w:rsidR="00B92230" w:rsidRPr="00D017E7" w:rsidRDefault="00B92230" w:rsidP="00B92230">
            <w:pPr>
              <w:rPr>
                <w:sz w:val="24"/>
                <w:szCs w:val="24"/>
              </w:rPr>
            </w:pPr>
            <w:r w:rsidRPr="00D017E7">
              <w:rPr>
                <w:sz w:val="24"/>
                <w:szCs w:val="24"/>
              </w:rPr>
              <w:t>Гаражі для постійного зберігання автомобілів</w:t>
            </w:r>
          </w:p>
        </w:tc>
        <w:tc>
          <w:tcPr>
            <w:tcW w:w="1480" w:type="dxa"/>
          </w:tcPr>
          <w:p w:rsidR="00B92230" w:rsidRPr="00D017E7" w:rsidRDefault="0057281A" w:rsidP="009C4297">
            <w:pPr>
              <w:jc w:val="center"/>
              <w:rPr>
                <w:sz w:val="24"/>
                <w:szCs w:val="24"/>
              </w:rPr>
            </w:pPr>
            <w:r w:rsidRPr="00D017E7">
              <w:rPr>
                <w:sz w:val="24"/>
                <w:szCs w:val="24"/>
                <w:lang w:val="ru-RU"/>
              </w:rPr>
              <w:t>м</w:t>
            </w:r>
            <w:r w:rsidR="00B92230" w:rsidRPr="00D017E7">
              <w:rPr>
                <w:sz w:val="24"/>
                <w:szCs w:val="24"/>
              </w:rPr>
              <w:t>аш-місць</w:t>
            </w:r>
          </w:p>
        </w:tc>
        <w:tc>
          <w:tcPr>
            <w:tcW w:w="1269" w:type="dxa"/>
          </w:tcPr>
          <w:p w:rsidR="00B92230" w:rsidRPr="00D017E7" w:rsidRDefault="00D017E7" w:rsidP="009C4297">
            <w:pPr>
              <w:jc w:val="center"/>
              <w:rPr>
                <w:sz w:val="24"/>
                <w:szCs w:val="24"/>
                <w:lang w:val="ru-RU"/>
              </w:rPr>
            </w:pPr>
            <w:r w:rsidRPr="00D017E7">
              <w:rPr>
                <w:sz w:val="24"/>
                <w:szCs w:val="24"/>
                <w:lang w:val="ru-RU"/>
              </w:rPr>
              <w:t>-</w:t>
            </w:r>
          </w:p>
        </w:tc>
        <w:tc>
          <w:tcPr>
            <w:tcW w:w="1345" w:type="dxa"/>
          </w:tcPr>
          <w:p w:rsidR="00B92230" w:rsidRPr="00D017E7" w:rsidRDefault="00D017E7" w:rsidP="009C4297">
            <w:pPr>
              <w:jc w:val="center"/>
              <w:rPr>
                <w:sz w:val="24"/>
                <w:szCs w:val="24"/>
                <w:lang w:val="ru-RU"/>
              </w:rPr>
            </w:pPr>
            <w:r w:rsidRPr="00D017E7">
              <w:rPr>
                <w:sz w:val="24"/>
                <w:szCs w:val="24"/>
                <w:lang w:val="ru-RU"/>
              </w:rPr>
              <w:t>-</w:t>
            </w:r>
          </w:p>
        </w:tc>
        <w:tc>
          <w:tcPr>
            <w:tcW w:w="1272" w:type="dxa"/>
          </w:tcPr>
          <w:p w:rsidR="00B92230" w:rsidRPr="00D017E7" w:rsidRDefault="00D017E7" w:rsidP="009C4297">
            <w:pPr>
              <w:jc w:val="center"/>
              <w:rPr>
                <w:sz w:val="24"/>
                <w:szCs w:val="24"/>
                <w:lang w:val="ru-RU"/>
              </w:rPr>
            </w:pPr>
            <w:r w:rsidRPr="00D017E7">
              <w:rPr>
                <w:sz w:val="24"/>
                <w:szCs w:val="24"/>
                <w:lang w:val="ru-RU"/>
              </w:rPr>
              <w:t>-</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5.8</w:t>
            </w:r>
          </w:p>
        </w:tc>
        <w:tc>
          <w:tcPr>
            <w:tcW w:w="3306" w:type="dxa"/>
          </w:tcPr>
          <w:p w:rsidR="00B92230" w:rsidRPr="00D017E7" w:rsidRDefault="00B92230" w:rsidP="00B92230">
            <w:pPr>
              <w:rPr>
                <w:sz w:val="24"/>
                <w:szCs w:val="24"/>
              </w:rPr>
            </w:pPr>
            <w:r w:rsidRPr="00D017E7">
              <w:rPr>
                <w:sz w:val="24"/>
                <w:szCs w:val="24"/>
              </w:rPr>
              <w:t>Гаражі для тимчасового зберігання легкових автомобілів</w:t>
            </w:r>
          </w:p>
        </w:tc>
        <w:tc>
          <w:tcPr>
            <w:tcW w:w="1480" w:type="dxa"/>
          </w:tcPr>
          <w:p w:rsidR="00B92230" w:rsidRPr="00D017E7" w:rsidRDefault="0057281A" w:rsidP="009C4297">
            <w:pPr>
              <w:jc w:val="center"/>
              <w:rPr>
                <w:sz w:val="24"/>
                <w:szCs w:val="24"/>
              </w:rPr>
            </w:pPr>
            <w:r w:rsidRPr="00D017E7">
              <w:rPr>
                <w:sz w:val="24"/>
                <w:szCs w:val="24"/>
                <w:lang w:val="ru-RU"/>
              </w:rPr>
              <w:t>м</w:t>
            </w:r>
            <w:r w:rsidR="00B92230" w:rsidRPr="00D017E7">
              <w:rPr>
                <w:sz w:val="24"/>
                <w:szCs w:val="24"/>
              </w:rPr>
              <w:t>аш-місць</w:t>
            </w:r>
          </w:p>
        </w:tc>
        <w:tc>
          <w:tcPr>
            <w:tcW w:w="1269" w:type="dxa"/>
          </w:tcPr>
          <w:p w:rsidR="00B92230" w:rsidRPr="00D017E7" w:rsidRDefault="009B4638" w:rsidP="009C4297">
            <w:pPr>
              <w:jc w:val="center"/>
              <w:rPr>
                <w:sz w:val="24"/>
                <w:szCs w:val="24"/>
              </w:rPr>
            </w:pPr>
            <w:r w:rsidRPr="00D017E7">
              <w:rPr>
                <w:sz w:val="24"/>
                <w:szCs w:val="24"/>
              </w:rPr>
              <w:t>-</w:t>
            </w:r>
          </w:p>
        </w:tc>
        <w:tc>
          <w:tcPr>
            <w:tcW w:w="1345" w:type="dxa"/>
          </w:tcPr>
          <w:p w:rsidR="00B92230" w:rsidRPr="00D017E7" w:rsidRDefault="009B4638" w:rsidP="009C4297">
            <w:pPr>
              <w:jc w:val="center"/>
              <w:rPr>
                <w:sz w:val="24"/>
                <w:szCs w:val="24"/>
              </w:rPr>
            </w:pPr>
            <w:r w:rsidRPr="00D017E7">
              <w:rPr>
                <w:sz w:val="24"/>
                <w:szCs w:val="24"/>
              </w:rPr>
              <w:t>-</w:t>
            </w:r>
          </w:p>
        </w:tc>
        <w:tc>
          <w:tcPr>
            <w:tcW w:w="1272" w:type="dxa"/>
          </w:tcPr>
          <w:p w:rsidR="00B92230" w:rsidRPr="00D017E7" w:rsidRDefault="009B4638" w:rsidP="009C4297">
            <w:pPr>
              <w:jc w:val="center"/>
              <w:rPr>
                <w:sz w:val="24"/>
                <w:szCs w:val="24"/>
              </w:rPr>
            </w:pPr>
            <w:r w:rsidRPr="00D017E7">
              <w:rPr>
                <w:sz w:val="24"/>
                <w:szCs w:val="24"/>
              </w:rPr>
              <w:t>-</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5.9</w:t>
            </w:r>
          </w:p>
        </w:tc>
        <w:tc>
          <w:tcPr>
            <w:tcW w:w="3306" w:type="dxa"/>
          </w:tcPr>
          <w:p w:rsidR="00B92230" w:rsidRPr="00D017E7" w:rsidRDefault="00B92230" w:rsidP="00B92230">
            <w:pPr>
              <w:rPr>
                <w:sz w:val="24"/>
                <w:szCs w:val="24"/>
              </w:rPr>
            </w:pPr>
            <w:r w:rsidRPr="00D017E7">
              <w:rPr>
                <w:sz w:val="24"/>
                <w:szCs w:val="24"/>
              </w:rPr>
              <w:t>Відкриті автостоянки для постійного (тимчасового) зберігання легкових автомобілів</w:t>
            </w:r>
          </w:p>
        </w:tc>
        <w:tc>
          <w:tcPr>
            <w:tcW w:w="1480" w:type="dxa"/>
          </w:tcPr>
          <w:p w:rsidR="00B92230" w:rsidRPr="00D017E7" w:rsidRDefault="0057281A" w:rsidP="009C4297">
            <w:pPr>
              <w:jc w:val="center"/>
              <w:rPr>
                <w:sz w:val="24"/>
                <w:szCs w:val="24"/>
              </w:rPr>
            </w:pPr>
            <w:r w:rsidRPr="00D017E7">
              <w:rPr>
                <w:sz w:val="24"/>
                <w:szCs w:val="24"/>
                <w:lang w:val="ru-RU"/>
              </w:rPr>
              <w:t>м</w:t>
            </w:r>
            <w:r w:rsidR="00B92230" w:rsidRPr="00D017E7">
              <w:rPr>
                <w:sz w:val="24"/>
                <w:szCs w:val="24"/>
              </w:rPr>
              <w:t>аш-місць</w:t>
            </w:r>
          </w:p>
        </w:tc>
        <w:tc>
          <w:tcPr>
            <w:tcW w:w="1269" w:type="dxa"/>
          </w:tcPr>
          <w:p w:rsidR="00B92230" w:rsidRPr="000356B8" w:rsidRDefault="0057281A" w:rsidP="009C4297">
            <w:pPr>
              <w:jc w:val="center"/>
              <w:rPr>
                <w:sz w:val="24"/>
                <w:szCs w:val="24"/>
                <w:lang w:val="ru-RU"/>
              </w:rPr>
            </w:pPr>
            <w:r w:rsidRPr="000356B8">
              <w:rPr>
                <w:sz w:val="24"/>
                <w:szCs w:val="24"/>
                <w:lang w:val="ru-RU"/>
              </w:rPr>
              <w:t>-</w:t>
            </w:r>
          </w:p>
        </w:tc>
        <w:tc>
          <w:tcPr>
            <w:tcW w:w="1345" w:type="dxa"/>
          </w:tcPr>
          <w:p w:rsidR="00B92230" w:rsidRPr="000356B8" w:rsidRDefault="00D017E7" w:rsidP="009C4297">
            <w:pPr>
              <w:jc w:val="center"/>
              <w:rPr>
                <w:sz w:val="24"/>
                <w:szCs w:val="24"/>
                <w:lang w:val="ru-RU"/>
              </w:rPr>
            </w:pPr>
            <w:r w:rsidRPr="000356B8">
              <w:rPr>
                <w:sz w:val="24"/>
                <w:szCs w:val="24"/>
                <w:lang w:val="ru-RU"/>
              </w:rPr>
              <w:t>-</w:t>
            </w:r>
          </w:p>
        </w:tc>
        <w:tc>
          <w:tcPr>
            <w:tcW w:w="1272" w:type="dxa"/>
          </w:tcPr>
          <w:p w:rsidR="00B92230" w:rsidRPr="000356B8" w:rsidRDefault="00D017E7"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b/>
                <w:sz w:val="24"/>
                <w:szCs w:val="24"/>
              </w:rPr>
            </w:pPr>
            <w:r w:rsidRPr="00D017E7">
              <w:rPr>
                <w:b/>
                <w:sz w:val="24"/>
                <w:szCs w:val="24"/>
              </w:rPr>
              <w:t>6</w:t>
            </w:r>
          </w:p>
        </w:tc>
        <w:tc>
          <w:tcPr>
            <w:tcW w:w="3306" w:type="dxa"/>
          </w:tcPr>
          <w:p w:rsidR="00B92230" w:rsidRPr="00D017E7" w:rsidRDefault="00B92230" w:rsidP="00B92230">
            <w:pPr>
              <w:rPr>
                <w:b/>
                <w:sz w:val="24"/>
                <w:szCs w:val="24"/>
              </w:rPr>
            </w:pPr>
            <w:r w:rsidRPr="00D017E7">
              <w:rPr>
                <w:b/>
                <w:sz w:val="24"/>
                <w:szCs w:val="24"/>
              </w:rPr>
              <w:t>Інженерне обладнання</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6.1</w:t>
            </w:r>
          </w:p>
        </w:tc>
        <w:tc>
          <w:tcPr>
            <w:tcW w:w="3306" w:type="dxa"/>
          </w:tcPr>
          <w:p w:rsidR="00B92230" w:rsidRPr="00D017E7" w:rsidRDefault="00B92230" w:rsidP="00B92230">
            <w:pPr>
              <w:rPr>
                <w:sz w:val="24"/>
                <w:szCs w:val="24"/>
              </w:rPr>
            </w:pPr>
            <w:r w:rsidRPr="00D017E7">
              <w:rPr>
                <w:sz w:val="24"/>
                <w:szCs w:val="24"/>
              </w:rPr>
              <w:t xml:space="preserve">Водопостачання </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Водоспоживання, всього</w:t>
            </w:r>
          </w:p>
        </w:tc>
        <w:tc>
          <w:tcPr>
            <w:tcW w:w="1480" w:type="dxa"/>
          </w:tcPr>
          <w:p w:rsidR="00B92230" w:rsidRPr="00D017E7" w:rsidRDefault="00B92230" w:rsidP="009C4297">
            <w:pPr>
              <w:jc w:val="center"/>
              <w:rPr>
                <w:sz w:val="24"/>
                <w:szCs w:val="24"/>
              </w:rPr>
            </w:pPr>
            <w:r w:rsidRPr="00D017E7">
              <w:rPr>
                <w:sz w:val="24"/>
                <w:szCs w:val="24"/>
              </w:rPr>
              <w:t>м</w:t>
            </w:r>
            <w:r w:rsidRPr="00D017E7">
              <w:rPr>
                <w:sz w:val="24"/>
                <w:szCs w:val="24"/>
                <w:vertAlign w:val="superscript"/>
              </w:rPr>
              <w:t>3</w:t>
            </w:r>
            <w:r w:rsidRPr="00D017E7">
              <w:rPr>
                <w:sz w:val="24"/>
                <w:szCs w:val="24"/>
              </w:rPr>
              <w:t>/добу</w:t>
            </w:r>
          </w:p>
        </w:tc>
        <w:tc>
          <w:tcPr>
            <w:tcW w:w="1269" w:type="dxa"/>
          </w:tcPr>
          <w:p w:rsidR="00B92230" w:rsidRPr="000356B8" w:rsidRDefault="000E5ACC" w:rsidP="009C4297">
            <w:pPr>
              <w:jc w:val="center"/>
              <w:rPr>
                <w:sz w:val="24"/>
                <w:szCs w:val="24"/>
                <w:lang w:val="ru-RU"/>
              </w:rPr>
            </w:pPr>
            <w:r>
              <w:rPr>
                <w:sz w:val="24"/>
                <w:szCs w:val="24"/>
                <w:lang w:val="ru-RU"/>
              </w:rPr>
              <w:t>7,0</w:t>
            </w:r>
          </w:p>
        </w:tc>
        <w:tc>
          <w:tcPr>
            <w:tcW w:w="1345" w:type="dxa"/>
          </w:tcPr>
          <w:p w:rsidR="00B92230" w:rsidRPr="000356B8" w:rsidRDefault="000E5ACC" w:rsidP="000E5ACC">
            <w:pPr>
              <w:jc w:val="center"/>
              <w:rPr>
                <w:sz w:val="24"/>
                <w:szCs w:val="24"/>
              </w:rPr>
            </w:pPr>
            <w:r>
              <w:rPr>
                <w:sz w:val="24"/>
                <w:szCs w:val="24"/>
                <w:lang w:val="ru-RU"/>
              </w:rPr>
              <w:t>138</w:t>
            </w:r>
            <w:r w:rsidR="000356B8" w:rsidRPr="000356B8">
              <w:rPr>
                <w:sz w:val="24"/>
                <w:szCs w:val="24"/>
                <w:lang w:val="ru-RU"/>
              </w:rPr>
              <w:t>,15</w:t>
            </w:r>
          </w:p>
        </w:tc>
        <w:tc>
          <w:tcPr>
            <w:tcW w:w="1272" w:type="dxa"/>
          </w:tcPr>
          <w:p w:rsidR="00B92230" w:rsidRPr="000356B8" w:rsidRDefault="000356B8" w:rsidP="009C4297">
            <w:pPr>
              <w:jc w:val="center"/>
              <w:rPr>
                <w:sz w:val="24"/>
                <w:szCs w:val="24"/>
              </w:rPr>
            </w:pPr>
            <w:r w:rsidRPr="000356B8">
              <w:rPr>
                <w:sz w:val="24"/>
                <w:szCs w:val="24"/>
                <w:lang w:val="ru-RU"/>
              </w:rPr>
              <w:t>145,15</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6.2</w:t>
            </w:r>
          </w:p>
        </w:tc>
        <w:tc>
          <w:tcPr>
            <w:tcW w:w="3306" w:type="dxa"/>
          </w:tcPr>
          <w:p w:rsidR="00B92230" w:rsidRPr="00D017E7" w:rsidRDefault="00B92230" w:rsidP="00B92230">
            <w:pPr>
              <w:rPr>
                <w:sz w:val="24"/>
                <w:szCs w:val="24"/>
              </w:rPr>
            </w:pPr>
            <w:r w:rsidRPr="00D017E7">
              <w:rPr>
                <w:sz w:val="24"/>
                <w:szCs w:val="24"/>
              </w:rPr>
              <w:t xml:space="preserve">Каналізація </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Сумарний об’єм стічних вод</w:t>
            </w:r>
          </w:p>
        </w:tc>
        <w:tc>
          <w:tcPr>
            <w:tcW w:w="1480" w:type="dxa"/>
          </w:tcPr>
          <w:p w:rsidR="00B92230" w:rsidRPr="00D017E7" w:rsidRDefault="00B92230" w:rsidP="009C4297">
            <w:pPr>
              <w:jc w:val="center"/>
              <w:rPr>
                <w:sz w:val="24"/>
                <w:szCs w:val="24"/>
              </w:rPr>
            </w:pPr>
            <w:r w:rsidRPr="00D017E7">
              <w:rPr>
                <w:sz w:val="24"/>
                <w:szCs w:val="24"/>
              </w:rPr>
              <w:t>м</w:t>
            </w:r>
            <w:r w:rsidRPr="00D017E7">
              <w:rPr>
                <w:sz w:val="24"/>
                <w:szCs w:val="24"/>
                <w:vertAlign w:val="superscript"/>
              </w:rPr>
              <w:t>3</w:t>
            </w:r>
            <w:r w:rsidRPr="00D017E7">
              <w:rPr>
                <w:sz w:val="24"/>
                <w:szCs w:val="24"/>
              </w:rPr>
              <w:t>/добу</w:t>
            </w:r>
          </w:p>
        </w:tc>
        <w:tc>
          <w:tcPr>
            <w:tcW w:w="1269" w:type="dxa"/>
          </w:tcPr>
          <w:p w:rsidR="00B92230" w:rsidRPr="000356B8" w:rsidRDefault="000E5ACC" w:rsidP="009C4297">
            <w:pPr>
              <w:jc w:val="center"/>
              <w:rPr>
                <w:sz w:val="24"/>
                <w:szCs w:val="24"/>
                <w:lang w:val="ru-RU"/>
              </w:rPr>
            </w:pPr>
            <w:r>
              <w:rPr>
                <w:sz w:val="24"/>
                <w:szCs w:val="24"/>
                <w:lang w:val="ru-RU"/>
              </w:rPr>
              <w:t>6,0</w:t>
            </w:r>
          </w:p>
        </w:tc>
        <w:tc>
          <w:tcPr>
            <w:tcW w:w="1345" w:type="dxa"/>
          </w:tcPr>
          <w:p w:rsidR="00B92230" w:rsidRPr="000356B8" w:rsidRDefault="000E5ACC" w:rsidP="009C4297">
            <w:pPr>
              <w:jc w:val="center"/>
              <w:rPr>
                <w:sz w:val="24"/>
                <w:szCs w:val="24"/>
              </w:rPr>
            </w:pPr>
            <w:r>
              <w:rPr>
                <w:sz w:val="24"/>
                <w:szCs w:val="24"/>
                <w:lang w:val="ru-RU"/>
              </w:rPr>
              <w:t>86</w:t>
            </w:r>
            <w:r w:rsidR="000356B8" w:rsidRPr="000356B8">
              <w:rPr>
                <w:sz w:val="24"/>
                <w:szCs w:val="24"/>
                <w:lang w:val="ru-RU"/>
              </w:rPr>
              <w:t>,37</w:t>
            </w:r>
          </w:p>
        </w:tc>
        <w:tc>
          <w:tcPr>
            <w:tcW w:w="1272" w:type="dxa"/>
          </w:tcPr>
          <w:p w:rsidR="00B92230" w:rsidRPr="000356B8" w:rsidRDefault="000356B8" w:rsidP="009C4297">
            <w:pPr>
              <w:jc w:val="center"/>
              <w:rPr>
                <w:sz w:val="24"/>
                <w:szCs w:val="24"/>
              </w:rPr>
            </w:pPr>
            <w:r w:rsidRPr="000356B8">
              <w:rPr>
                <w:sz w:val="24"/>
                <w:szCs w:val="24"/>
                <w:lang w:val="ru-RU"/>
              </w:rPr>
              <w:t>92,37</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6.3</w:t>
            </w:r>
          </w:p>
        </w:tc>
        <w:tc>
          <w:tcPr>
            <w:tcW w:w="3306" w:type="dxa"/>
          </w:tcPr>
          <w:p w:rsidR="00B92230" w:rsidRPr="00D017E7" w:rsidRDefault="00B92230" w:rsidP="00B92230">
            <w:pPr>
              <w:rPr>
                <w:sz w:val="24"/>
                <w:szCs w:val="24"/>
              </w:rPr>
            </w:pPr>
            <w:r w:rsidRPr="00D017E7">
              <w:rPr>
                <w:sz w:val="24"/>
                <w:szCs w:val="24"/>
              </w:rPr>
              <w:t xml:space="preserve">Електропостачання </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Споживання сумарне</w:t>
            </w:r>
          </w:p>
        </w:tc>
        <w:tc>
          <w:tcPr>
            <w:tcW w:w="1480" w:type="dxa"/>
          </w:tcPr>
          <w:p w:rsidR="00B92230" w:rsidRPr="00D017E7" w:rsidRDefault="00B92230" w:rsidP="009C4297">
            <w:pPr>
              <w:jc w:val="center"/>
              <w:rPr>
                <w:sz w:val="24"/>
                <w:szCs w:val="24"/>
              </w:rPr>
            </w:pPr>
            <w:r w:rsidRPr="00D017E7">
              <w:rPr>
                <w:sz w:val="24"/>
                <w:szCs w:val="24"/>
              </w:rPr>
              <w:t>кВт</w:t>
            </w:r>
          </w:p>
        </w:tc>
        <w:tc>
          <w:tcPr>
            <w:tcW w:w="1269" w:type="dxa"/>
          </w:tcPr>
          <w:p w:rsidR="00B92230" w:rsidRPr="000356B8" w:rsidRDefault="000E5ACC" w:rsidP="000E5ACC">
            <w:pPr>
              <w:jc w:val="center"/>
              <w:rPr>
                <w:sz w:val="24"/>
                <w:szCs w:val="24"/>
                <w:lang w:val="ru-RU"/>
              </w:rPr>
            </w:pPr>
            <w:r>
              <w:rPr>
                <w:sz w:val="24"/>
                <w:szCs w:val="24"/>
                <w:lang w:val="ru-RU"/>
              </w:rPr>
              <w:t>56</w:t>
            </w:r>
          </w:p>
        </w:tc>
        <w:tc>
          <w:tcPr>
            <w:tcW w:w="1345" w:type="dxa"/>
          </w:tcPr>
          <w:p w:rsidR="00B92230" w:rsidRPr="000356B8" w:rsidRDefault="000E5ACC" w:rsidP="009C4297">
            <w:pPr>
              <w:jc w:val="center"/>
              <w:rPr>
                <w:sz w:val="24"/>
                <w:szCs w:val="24"/>
                <w:lang w:val="ru-RU"/>
              </w:rPr>
            </w:pPr>
            <w:r>
              <w:rPr>
                <w:sz w:val="24"/>
                <w:szCs w:val="24"/>
                <w:lang w:val="ru-RU"/>
              </w:rPr>
              <w:t>340</w:t>
            </w:r>
          </w:p>
        </w:tc>
        <w:tc>
          <w:tcPr>
            <w:tcW w:w="1272" w:type="dxa"/>
          </w:tcPr>
          <w:p w:rsidR="00B92230" w:rsidRPr="000356B8" w:rsidRDefault="000356B8" w:rsidP="009C4297">
            <w:pPr>
              <w:jc w:val="center"/>
              <w:rPr>
                <w:sz w:val="24"/>
                <w:szCs w:val="24"/>
                <w:lang w:val="ru-RU"/>
              </w:rPr>
            </w:pPr>
            <w:r w:rsidRPr="000356B8">
              <w:rPr>
                <w:sz w:val="24"/>
                <w:szCs w:val="24"/>
                <w:lang w:val="ru-RU"/>
              </w:rPr>
              <w:t>792</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 на комунально-побутові послуги (зовнішнє освітлення)</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0356B8" w:rsidRDefault="000E5ACC" w:rsidP="009C4297">
            <w:pPr>
              <w:jc w:val="center"/>
              <w:rPr>
                <w:sz w:val="24"/>
                <w:szCs w:val="24"/>
                <w:lang w:val="ru-RU"/>
              </w:rPr>
            </w:pPr>
            <w:r>
              <w:rPr>
                <w:sz w:val="24"/>
                <w:szCs w:val="24"/>
                <w:lang w:val="ru-RU"/>
              </w:rPr>
              <w:t>-</w:t>
            </w:r>
          </w:p>
        </w:tc>
        <w:tc>
          <w:tcPr>
            <w:tcW w:w="1345" w:type="dxa"/>
          </w:tcPr>
          <w:p w:rsidR="00B92230" w:rsidRPr="000356B8" w:rsidRDefault="000356B8" w:rsidP="009C4297">
            <w:pPr>
              <w:jc w:val="center"/>
              <w:rPr>
                <w:sz w:val="24"/>
                <w:szCs w:val="24"/>
                <w:lang w:val="ru-RU"/>
              </w:rPr>
            </w:pPr>
            <w:r w:rsidRPr="000356B8">
              <w:rPr>
                <w:sz w:val="24"/>
                <w:szCs w:val="24"/>
                <w:lang w:val="ru-RU"/>
              </w:rPr>
              <w:t>10</w:t>
            </w:r>
          </w:p>
        </w:tc>
        <w:tc>
          <w:tcPr>
            <w:tcW w:w="1272" w:type="dxa"/>
          </w:tcPr>
          <w:p w:rsidR="00B92230" w:rsidRPr="000356B8" w:rsidRDefault="000356B8" w:rsidP="000356B8">
            <w:pPr>
              <w:jc w:val="center"/>
              <w:rPr>
                <w:sz w:val="24"/>
                <w:szCs w:val="24"/>
                <w:lang w:val="ru-RU"/>
              </w:rPr>
            </w:pPr>
            <w:r w:rsidRPr="000356B8">
              <w:rPr>
                <w:sz w:val="24"/>
                <w:szCs w:val="24"/>
                <w:lang w:val="ru-RU"/>
              </w:rPr>
              <w:t>10</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Кількість квартир, що обладнані електроплитами</w:t>
            </w:r>
          </w:p>
        </w:tc>
        <w:tc>
          <w:tcPr>
            <w:tcW w:w="1480" w:type="dxa"/>
          </w:tcPr>
          <w:p w:rsidR="00B92230" w:rsidRPr="00D017E7" w:rsidRDefault="00B92230" w:rsidP="009C4297">
            <w:pPr>
              <w:jc w:val="center"/>
              <w:rPr>
                <w:sz w:val="24"/>
                <w:szCs w:val="24"/>
              </w:rPr>
            </w:pPr>
            <w:r w:rsidRPr="00D017E7">
              <w:rPr>
                <w:sz w:val="24"/>
                <w:szCs w:val="24"/>
              </w:rPr>
              <w:t>од.</w:t>
            </w:r>
          </w:p>
        </w:tc>
        <w:tc>
          <w:tcPr>
            <w:tcW w:w="1269" w:type="dxa"/>
          </w:tcPr>
          <w:p w:rsidR="00B92230" w:rsidRPr="000356B8" w:rsidRDefault="0057281A" w:rsidP="009C4297">
            <w:pPr>
              <w:jc w:val="center"/>
              <w:rPr>
                <w:sz w:val="24"/>
                <w:szCs w:val="24"/>
                <w:lang w:val="ru-RU"/>
              </w:rPr>
            </w:pPr>
            <w:r w:rsidRPr="000356B8">
              <w:rPr>
                <w:sz w:val="24"/>
                <w:szCs w:val="24"/>
                <w:lang w:val="ru-RU"/>
              </w:rPr>
              <w:t>-</w:t>
            </w:r>
          </w:p>
        </w:tc>
        <w:tc>
          <w:tcPr>
            <w:tcW w:w="1345" w:type="dxa"/>
          </w:tcPr>
          <w:p w:rsidR="00B92230" w:rsidRPr="000356B8" w:rsidRDefault="0057281A" w:rsidP="009C4297">
            <w:pPr>
              <w:jc w:val="center"/>
              <w:rPr>
                <w:sz w:val="24"/>
                <w:szCs w:val="24"/>
                <w:lang w:val="ru-RU"/>
              </w:rPr>
            </w:pPr>
            <w:r w:rsidRPr="000356B8">
              <w:rPr>
                <w:sz w:val="24"/>
                <w:szCs w:val="24"/>
                <w:lang w:val="ru-RU"/>
              </w:rPr>
              <w:t>-</w:t>
            </w:r>
          </w:p>
        </w:tc>
        <w:tc>
          <w:tcPr>
            <w:tcW w:w="1272" w:type="dxa"/>
          </w:tcPr>
          <w:p w:rsidR="00B92230" w:rsidRPr="000356B8" w:rsidRDefault="0057281A"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6.4</w:t>
            </w:r>
          </w:p>
        </w:tc>
        <w:tc>
          <w:tcPr>
            <w:tcW w:w="3306" w:type="dxa"/>
          </w:tcPr>
          <w:p w:rsidR="00B92230" w:rsidRPr="00D017E7" w:rsidRDefault="00B92230" w:rsidP="00B92230">
            <w:pPr>
              <w:rPr>
                <w:sz w:val="24"/>
                <w:szCs w:val="24"/>
              </w:rPr>
            </w:pPr>
            <w:r w:rsidRPr="00D017E7">
              <w:rPr>
                <w:sz w:val="24"/>
                <w:szCs w:val="24"/>
              </w:rPr>
              <w:t>Газопостачання</w:t>
            </w:r>
          </w:p>
        </w:tc>
        <w:tc>
          <w:tcPr>
            <w:tcW w:w="1480" w:type="dxa"/>
          </w:tcPr>
          <w:p w:rsidR="00B92230" w:rsidRPr="00D017E7" w:rsidRDefault="00B92230" w:rsidP="009C4297">
            <w:pPr>
              <w:jc w:val="center"/>
              <w:rPr>
                <w:sz w:val="24"/>
                <w:szCs w:val="24"/>
              </w:rPr>
            </w:pPr>
            <w:r w:rsidRPr="00D017E7">
              <w:rPr>
                <w:sz w:val="24"/>
                <w:szCs w:val="24"/>
                <w:lang w:val="ru-RU"/>
              </w:rPr>
              <w:t>м.куб./год.</w:t>
            </w:r>
          </w:p>
        </w:tc>
        <w:tc>
          <w:tcPr>
            <w:tcW w:w="1269" w:type="dxa"/>
          </w:tcPr>
          <w:p w:rsidR="00B92230" w:rsidRPr="000356B8" w:rsidRDefault="000E5ACC" w:rsidP="009C4297">
            <w:pPr>
              <w:jc w:val="center"/>
              <w:rPr>
                <w:sz w:val="24"/>
                <w:szCs w:val="24"/>
                <w:lang w:val="ru-RU"/>
              </w:rPr>
            </w:pPr>
            <w:r>
              <w:rPr>
                <w:sz w:val="24"/>
                <w:szCs w:val="24"/>
                <w:lang w:val="ru-RU"/>
              </w:rPr>
              <w:t>3</w:t>
            </w:r>
            <w:r w:rsidR="000356B8" w:rsidRPr="000356B8">
              <w:rPr>
                <w:sz w:val="24"/>
                <w:szCs w:val="24"/>
                <w:lang w:val="ru-RU"/>
              </w:rPr>
              <w:t>0,5</w:t>
            </w:r>
          </w:p>
        </w:tc>
        <w:tc>
          <w:tcPr>
            <w:tcW w:w="1345" w:type="dxa"/>
          </w:tcPr>
          <w:p w:rsidR="00B92230" w:rsidRPr="000356B8" w:rsidRDefault="000E5ACC" w:rsidP="009C4297">
            <w:pPr>
              <w:jc w:val="center"/>
              <w:rPr>
                <w:sz w:val="24"/>
                <w:szCs w:val="24"/>
              </w:rPr>
            </w:pPr>
            <w:r>
              <w:rPr>
                <w:sz w:val="24"/>
                <w:szCs w:val="24"/>
                <w:lang w:val="ru-RU"/>
              </w:rPr>
              <w:t>37</w:t>
            </w:r>
            <w:r w:rsidR="000356B8" w:rsidRPr="000356B8">
              <w:rPr>
                <w:sz w:val="24"/>
                <w:szCs w:val="24"/>
                <w:lang w:val="ru-RU"/>
              </w:rPr>
              <w:t>0,5</w:t>
            </w:r>
          </w:p>
        </w:tc>
        <w:tc>
          <w:tcPr>
            <w:tcW w:w="1272" w:type="dxa"/>
          </w:tcPr>
          <w:p w:rsidR="00B92230" w:rsidRPr="000356B8" w:rsidRDefault="000356B8" w:rsidP="009C4297">
            <w:pPr>
              <w:jc w:val="center"/>
              <w:rPr>
                <w:sz w:val="24"/>
                <w:szCs w:val="24"/>
              </w:rPr>
            </w:pPr>
            <w:r w:rsidRPr="000356B8">
              <w:rPr>
                <w:sz w:val="24"/>
                <w:szCs w:val="24"/>
                <w:lang w:val="ru-RU"/>
              </w:rPr>
              <w:t>420,5</w:t>
            </w:r>
          </w:p>
        </w:tc>
      </w:tr>
      <w:tr w:rsidR="00B92230" w:rsidRPr="00042365" w:rsidTr="000E5ACC">
        <w:trPr>
          <w:trHeight w:val="463"/>
        </w:trPr>
        <w:tc>
          <w:tcPr>
            <w:tcW w:w="705" w:type="dxa"/>
          </w:tcPr>
          <w:p w:rsidR="00B92230" w:rsidRPr="00D017E7" w:rsidRDefault="00B92230" w:rsidP="00B92230">
            <w:pPr>
              <w:rPr>
                <w:b/>
                <w:sz w:val="24"/>
                <w:szCs w:val="24"/>
              </w:rPr>
            </w:pPr>
            <w:r w:rsidRPr="00D017E7">
              <w:rPr>
                <w:b/>
                <w:sz w:val="24"/>
                <w:szCs w:val="24"/>
              </w:rPr>
              <w:t>7</w:t>
            </w:r>
          </w:p>
        </w:tc>
        <w:tc>
          <w:tcPr>
            <w:tcW w:w="3306" w:type="dxa"/>
          </w:tcPr>
          <w:p w:rsidR="00B92230" w:rsidRPr="00D017E7" w:rsidRDefault="00B92230" w:rsidP="00B92230">
            <w:pPr>
              <w:rPr>
                <w:b/>
                <w:sz w:val="24"/>
                <w:szCs w:val="24"/>
              </w:rPr>
            </w:pPr>
            <w:r w:rsidRPr="00D017E7">
              <w:rPr>
                <w:b/>
                <w:sz w:val="24"/>
                <w:szCs w:val="24"/>
              </w:rPr>
              <w:t>Інженерна підготовка та благоустрій</w:t>
            </w:r>
          </w:p>
          <w:p w:rsidR="00B92230" w:rsidRPr="00D017E7" w:rsidRDefault="00B92230" w:rsidP="00B92230">
            <w:pPr>
              <w:rPr>
                <w:b/>
                <w:sz w:val="24"/>
                <w:szCs w:val="24"/>
              </w:rPr>
            </w:pPr>
          </w:p>
          <w:p w:rsidR="00B92230" w:rsidRPr="00D017E7" w:rsidRDefault="00B92230" w:rsidP="00B92230">
            <w:pPr>
              <w:rPr>
                <w:b/>
                <w:sz w:val="24"/>
                <w:szCs w:val="24"/>
              </w:rPr>
            </w:pP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38"/>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Територія забудови, що потребує заходів з інженерної підготовки з різних причин</w:t>
            </w:r>
          </w:p>
        </w:tc>
        <w:tc>
          <w:tcPr>
            <w:tcW w:w="1480" w:type="dxa"/>
          </w:tcPr>
          <w:p w:rsidR="00B92230" w:rsidRPr="00D017E7" w:rsidRDefault="00A0331A" w:rsidP="009C4297">
            <w:pPr>
              <w:jc w:val="center"/>
              <w:rPr>
                <w:sz w:val="24"/>
                <w:szCs w:val="24"/>
              </w:rPr>
            </w:pPr>
            <w:r w:rsidRPr="00D017E7">
              <w:rPr>
                <w:sz w:val="24"/>
                <w:szCs w:val="24"/>
                <w:lang w:val="ru-RU"/>
              </w:rPr>
              <w:t>кв</w:t>
            </w:r>
            <w:r w:rsidR="00B92230" w:rsidRPr="00D017E7">
              <w:rPr>
                <w:sz w:val="24"/>
                <w:szCs w:val="24"/>
              </w:rPr>
              <w:t>.м. /% до тер.</w:t>
            </w:r>
          </w:p>
        </w:tc>
        <w:tc>
          <w:tcPr>
            <w:tcW w:w="1269" w:type="dxa"/>
          </w:tcPr>
          <w:p w:rsidR="00B92230" w:rsidRPr="000356B8" w:rsidRDefault="00A0331A" w:rsidP="009C4297">
            <w:pPr>
              <w:jc w:val="center"/>
              <w:rPr>
                <w:sz w:val="24"/>
                <w:szCs w:val="24"/>
                <w:lang w:val="ru-RU"/>
              </w:rPr>
            </w:pPr>
            <w:r w:rsidRPr="000356B8">
              <w:rPr>
                <w:sz w:val="24"/>
                <w:szCs w:val="24"/>
                <w:lang w:val="ru-RU"/>
              </w:rPr>
              <w:t>-</w:t>
            </w:r>
          </w:p>
        </w:tc>
        <w:tc>
          <w:tcPr>
            <w:tcW w:w="1345" w:type="dxa"/>
          </w:tcPr>
          <w:p w:rsidR="00B92230" w:rsidRPr="000356B8" w:rsidRDefault="00A0331A" w:rsidP="009C4297">
            <w:pPr>
              <w:jc w:val="center"/>
              <w:rPr>
                <w:sz w:val="24"/>
                <w:szCs w:val="24"/>
                <w:lang w:val="ru-RU"/>
              </w:rPr>
            </w:pPr>
            <w:r w:rsidRPr="000356B8">
              <w:rPr>
                <w:sz w:val="24"/>
                <w:szCs w:val="24"/>
                <w:lang w:val="ru-RU"/>
              </w:rPr>
              <w:t>-</w:t>
            </w:r>
          </w:p>
        </w:tc>
        <w:tc>
          <w:tcPr>
            <w:tcW w:w="1272" w:type="dxa"/>
          </w:tcPr>
          <w:p w:rsidR="00B92230" w:rsidRPr="000356B8" w:rsidRDefault="00A0331A"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Протяжність закритих водостоків</w:t>
            </w:r>
          </w:p>
        </w:tc>
        <w:tc>
          <w:tcPr>
            <w:tcW w:w="1480" w:type="dxa"/>
          </w:tcPr>
          <w:p w:rsidR="00B92230" w:rsidRPr="00D017E7" w:rsidRDefault="00B92230" w:rsidP="009C4297">
            <w:pPr>
              <w:jc w:val="center"/>
              <w:rPr>
                <w:sz w:val="24"/>
                <w:szCs w:val="24"/>
              </w:rPr>
            </w:pPr>
            <w:r w:rsidRPr="00D017E7">
              <w:rPr>
                <w:sz w:val="24"/>
                <w:szCs w:val="24"/>
              </w:rPr>
              <w:t>км</w:t>
            </w:r>
          </w:p>
        </w:tc>
        <w:tc>
          <w:tcPr>
            <w:tcW w:w="1269" w:type="dxa"/>
          </w:tcPr>
          <w:p w:rsidR="00B92230" w:rsidRPr="000356B8" w:rsidRDefault="00A0331A" w:rsidP="009C4297">
            <w:pPr>
              <w:jc w:val="center"/>
              <w:rPr>
                <w:sz w:val="24"/>
                <w:szCs w:val="24"/>
                <w:lang w:val="ru-RU"/>
              </w:rPr>
            </w:pPr>
            <w:r w:rsidRPr="000356B8">
              <w:rPr>
                <w:sz w:val="24"/>
                <w:szCs w:val="24"/>
                <w:lang w:val="ru-RU"/>
              </w:rPr>
              <w:t>-</w:t>
            </w:r>
          </w:p>
        </w:tc>
        <w:tc>
          <w:tcPr>
            <w:tcW w:w="1345" w:type="dxa"/>
          </w:tcPr>
          <w:p w:rsidR="00B92230" w:rsidRPr="000356B8" w:rsidRDefault="00A0331A" w:rsidP="009C4297">
            <w:pPr>
              <w:jc w:val="center"/>
              <w:rPr>
                <w:sz w:val="24"/>
                <w:szCs w:val="24"/>
                <w:lang w:val="ru-RU"/>
              </w:rPr>
            </w:pPr>
            <w:r w:rsidRPr="000356B8">
              <w:rPr>
                <w:sz w:val="24"/>
                <w:szCs w:val="24"/>
                <w:lang w:val="ru-RU"/>
              </w:rPr>
              <w:t>-</w:t>
            </w:r>
          </w:p>
        </w:tc>
        <w:tc>
          <w:tcPr>
            <w:tcW w:w="1272" w:type="dxa"/>
          </w:tcPr>
          <w:p w:rsidR="00B92230" w:rsidRPr="000356B8" w:rsidRDefault="00A0331A"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b/>
                <w:sz w:val="24"/>
                <w:szCs w:val="24"/>
              </w:rPr>
            </w:pPr>
            <w:r w:rsidRPr="00D017E7">
              <w:rPr>
                <w:b/>
                <w:sz w:val="24"/>
                <w:szCs w:val="24"/>
              </w:rPr>
              <w:t>8</w:t>
            </w:r>
          </w:p>
        </w:tc>
        <w:tc>
          <w:tcPr>
            <w:tcW w:w="3306" w:type="dxa"/>
          </w:tcPr>
          <w:p w:rsidR="00B92230" w:rsidRPr="00D017E7" w:rsidRDefault="00B92230" w:rsidP="00B92230">
            <w:pPr>
              <w:rPr>
                <w:b/>
                <w:sz w:val="24"/>
                <w:szCs w:val="24"/>
              </w:rPr>
            </w:pPr>
            <w:r w:rsidRPr="00D017E7">
              <w:rPr>
                <w:b/>
                <w:sz w:val="24"/>
                <w:szCs w:val="24"/>
              </w:rPr>
              <w:t>Охорона навколишнього середовища</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Санітарно-захисні зони, всього</w:t>
            </w:r>
          </w:p>
        </w:tc>
        <w:tc>
          <w:tcPr>
            <w:tcW w:w="1480" w:type="dxa"/>
          </w:tcPr>
          <w:p w:rsidR="00B92230" w:rsidRPr="00D017E7" w:rsidRDefault="00B92230" w:rsidP="009C4297">
            <w:pPr>
              <w:jc w:val="center"/>
              <w:rPr>
                <w:sz w:val="24"/>
                <w:szCs w:val="24"/>
              </w:rPr>
            </w:pPr>
            <w:r w:rsidRPr="00D017E7">
              <w:rPr>
                <w:sz w:val="24"/>
                <w:szCs w:val="24"/>
              </w:rPr>
              <w:t>га</w:t>
            </w:r>
          </w:p>
        </w:tc>
        <w:tc>
          <w:tcPr>
            <w:tcW w:w="1269" w:type="dxa"/>
          </w:tcPr>
          <w:p w:rsidR="00B92230" w:rsidRPr="000356B8" w:rsidRDefault="00D017E7" w:rsidP="009C4297">
            <w:pPr>
              <w:jc w:val="center"/>
              <w:rPr>
                <w:sz w:val="24"/>
                <w:szCs w:val="24"/>
              </w:rPr>
            </w:pPr>
            <w:r w:rsidRPr="000356B8">
              <w:rPr>
                <w:sz w:val="24"/>
                <w:szCs w:val="24"/>
              </w:rPr>
              <w:t>-</w:t>
            </w:r>
          </w:p>
        </w:tc>
        <w:tc>
          <w:tcPr>
            <w:tcW w:w="1345" w:type="dxa"/>
          </w:tcPr>
          <w:p w:rsidR="00B92230" w:rsidRPr="000356B8" w:rsidRDefault="00D017E7" w:rsidP="009C4297">
            <w:pPr>
              <w:jc w:val="center"/>
              <w:rPr>
                <w:sz w:val="24"/>
                <w:szCs w:val="24"/>
                <w:lang w:val="ru-RU"/>
              </w:rPr>
            </w:pPr>
            <w:r w:rsidRPr="000356B8">
              <w:rPr>
                <w:sz w:val="24"/>
                <w:szCs w:val="24"/>
                <w:lang w:val="ru-RU"/>
              </w:rPr>
              <w:t>-</w:t>
            </w:r>
          </w:p>
        </w:tc>
        <w:tc>
          <w:tcPr>
            <w:tcW w:w="1272" w:type="dxa"/>
          </w:tcPr>
          <w:p w:rsidR="00B92230" w:rsidRPr="000356B8" w:rsidRDefault="00D017E7"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 озеленені</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0356B8" w:rsidRDefault="00D017E7" w:rsidP="009C4297">
            <w:pPr>
              <w:jc w:val="center"/>
              <w:rPr>
                <w:sz w:val="24"/>
                <w:szCs w:val="24"/>
              </w:rPr>
            </w:pPr>
            <w:r w:rsidRPr="000356B8">
              <w:rPr>
                <w:sz w:val="24"/>
                <w:szCs w:val="24"/>
              </w:rPr>
              <w:t>-</w:t>
            </w:r>
          </w:p>
        </w:tc>
        <w:tc>
          <w:tcPr>
            <w:tcW w:w="1345" w:type="dxa"/>
          </w:tcPr>
          <w:p w:rsidR="00B92230" w:rsidRPr="000356B8" w:rsidRDefault="00A0331A" w:rsidP="009C4297">
            <w:pPr>
              <w:jc w:val="center"/>
              <w:rPr>
                <w:sz w:val="24"/>
                <w:szCs w:val="24"/>
                <w:lang w:val="ru-RU"/>
              </w:rPr>
            </w:pPr>
            <w:r w:rsidRPr="000356B8">
              <w:rPr>
                <w:sz w:val="24"/>
                <w:szCs w:val="24"/>
                <w:lang w:val="ru-RU"/>
              </w:rPr>
              <w:t>-</w:t>
            </w:r>
          </w:p>
        </w:tc>
        <w:tc>
          <w:tcPr>
            <w:tcW w:w="1272" w:type="dxa"/>
          </w:tcPr>
          <w:p w:rsidR="00B92230" w:rsidRPr="000356B8" w:rsidRDefault="00D017E7" w:rsidP="009C4297">
            <w:pPr>
              <w:jc w:val="center"/>
              <w:rPr>
                <w:sz w:val="24"/>
                <w:szCs w:val="24"/>
                <w:lang w:val="ru-RU"/>
              </w:rPr>
            </w:pPr>
            <w:r w:rsidRPr="000356B8">
              <w:rPr>
                <w:sz w:val="24"/>
                <w:szCs w:val="24"/>
                <w:lang w:val="ru-RU"/>
              </w:rPr>
              <w:t>-</w:t>
            </w:r>
          </w:p>
        </w:tc>
      </w:tr>
      <w:tr w:rsidR="00B92230" w:rsidRPr="00042365" w:rsidTr="000E5ACC">
        <w:trPr>
          <w:trHeight w:val="281"/>
        </w:trPr>
        <w:tc>
          <w:tcPr>
            <w:tcW w:w="705" w:type="dxa"/>
          </w:tcPr>
          <w:p w:rsidR="00B92230" w:rsidRPr="00D017E7" w:rsidRDefault="00B92230" w:rsidP="00B92230">
            <w:pPr>
              <w:rPr>
                <w:b/>
                <w:sz w:val="24"/>
                <w:szCs w:val="24"/>
              </w:rPr>
            </w:pPr>
            <w:r w:rsidRPr="00D017E7">
              <w:rPr>
                <w:b/>
                <w:sz w:val="24"/>
                <w:szCs w:val="24"/>
              </w:rPr>
              <w:t>9</w:t>
            </w:r>
          </w:p>
        </w:tc>
        <w:tc>
          <w:tcPr>
            <w:tcW w:w="3306" w:type="dxa"/>
          </w:tcPr>
          <w:p w:rsidR="00B92230" w:rsidRPr="00D017E7" w:rsidRDefault="00B92230" w:rsidP="00B92230">
            <w:pPr>
              <w:rPr>
                <w:b/>
                <w:sz w:val="24"/>
                <w:szCs w:val="24"/>
              </w:rPr>
            </w:pPr>
            <w:r w:rsidRPr="00D017E7">
              <w:rPr>
                <w:b/>
                <w:sz w:val="24"/>
                <w:szCs w:val="24"/>
              </w:rPr>
              <w:t>Ор</w:t>
            </w:r>
            <w:r w:rsidR="009F5DED" w:rsidRPr="00D017E7">
              <w:rPr>
                <w:b/>
                <w:sz w:val="24"/>
                <w:szCs w:val="24"/>
              </w:rPr>
              <w:t>ієнтовна вартість будівництва (</w:t>
            </w:r>
            <w:r w:rsidRPr="00D017E7">
              <w:rPr>
                <w:b/>
                <w:sz w:val="24"/>
                <w:szCs w:val="24"/>
              </w:rPr>
              <w:t>вк</w:t>
            </w:r>
            <w:r w:rsidR="000356B8">
              <w:rPr>
                <w:b/>
                <w:sz w:val="24"/>
                <w:szCs w:val="24"/>
              </w:rPr>
              <w:t>азати в цінах якого року) – 2016</w:t>
            </w:r>
            <w:r w:rsidRPr="00D017E7">
              <w:rPr>
                <w:b/>
                <w:sz w:val="24"/>
                <w:szCs w:val="24"/>
              </w:rPr>
              <w:t xml:space="preserve"> </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B92230" w:rsidRPr="00042365" w:rsidTr="000E5ACC">
        <w:trPr>
          <w:trHeight w:val="281"/>
        </w:trPr>
        <w:tc>
          <w:tcPr>
            <w:tcW w:w="705" w:type="dxa"/>
          </w:tcPr>
          <w:p w:rsidR="00B92230" w:rsidRPr="00D017E7" w:rsidRDefault="00B92230" w:rsidP="00B92230">
            <w:pPr>
              <w:rPr>
                <w:sz w:val="24"/>
                <w:szCs w:val="24"/>
              </w:rPr>
            </w:pPr>
            <w:r w:rsidRPr="00D017E7">
              <w:rPr>
                <w:sz w:val="24"/>
                <w:szCs w:val="24"/>
              </w:rPr>
              <w:t>9.1</w:t>
            </w:r>
          </w:p>
        </w:tc>
        <w:tc>
          <w:tcPr>
            <w:tcW w:w="3306" w:type="dxa"/>
          </w:tcPr>
          <w:p w:rsidR="00B92230" w:rsidRPr="00D017E7" w:rsidRDefault="00B92230" w:rsidP="00B92230">
            <w:pPr>
              <w:rPr>
                <w:sz w:val="24"/>
                <w:szCs w:val="24"/>
              </w:rPr>
            </w:pPr>
            <w:r w:rsidRPr="00D017E7">
              <w:rPr>
                <w:sz w:val="24"/>
                <w:szCs w:val="24"/>
              </w:rPr>
              <w:t>Загальна вартість житлово-цивільного будівництва</w:t>
            </w:r>
          </w:p>
        </w:tc>
        <w:tc>
          <w:tcPr>
            <w:tcW w:w="1480" w:type="dxa"/>
          </w:tcPr>
          <w:p w:rsidR="00B92230" w:rsidRPr="00D017E7" w:rsidRDefault="00B92230" w:rsidP="009C4297">
            <w:pPr>
              <w:jc w:val="center"/>
              <w:rPr>
                <w:sz w:val="24"/>
                <w:szCs w:val="24"/>
              </w:rPr>
            </w:pPr>
            <w:r w:rsidRPr="00D017E7">
              <w:rPr>
                <w:sz w:val="24"/>
                <w:szCs w:val="24"/>
              </w:rPr>
              <w:t>млн. грн</w:t>
            </w:r>
          </w:p>
        </w:tc>
        <w:tc>
          <w:tcPr>
            <w:tcW w:w="1269" w:type="dxa"/>
          </w:tcPr>
          <w:p w:rsidR="00B92230" w:rsidRPr="000356B8" w:rsidRDefault="00DB2DC6" w:rsidP="009C4297">
            <w:pPr>
              <w:jc w:val="center"/>
              <w:rPr>
                <w:sz w:val="24"/>
                <w:szCs w:val="24"/>
                <w:lang w:val="ru-RU"/>
              </w:rPr>
            </w:pPr>
            <w:r>
              <w:rPr>
                <w:sz w:val="24"/>
                <w:szCs w:val="24"/>
                <w:lang w:val="ru-RU"/>
              </w:rPr>
              <w:t>62,5</w:t>
            </w:r>
          </w:p>
        </w:tc>
        <w:tc>
          <w:tcPr>
            <w:tcW w:w="1345" w:type="dxa"/>
          </w:tcPr>
          <w:p w:rsidR="00B92230" w:rsidRPr="000356B8" w:rsidRDefault="00DB2DC6" w:rsidP="009C4297">
            <w:pPr>
              <w:jc w:val="center"/>
              <w:rPr>
                <w:sz w:val="24"/>
                <w:szCs w:val="24"/>
                <w:lang w:val="ru-RU"/>
              </w:rPr>
            </w:pPr>
            <w:r>
              <w:rPr>
                <w:sz w:val="24"/>
                <w:szCs w:val="24"/>
                <w:lang w:val="ru-RU"/>
              </w:rPr>
              <w:t>665,5</w:t>
            </w:r>
          </w:p>
        </w:tc>
        <w:tc>
          <w:tcPr>
            <w:tcW w:w="1272" w:type="dxa"/>
          </w:tcPr>
          <w:p w:rsidR="00B92230" w:rsidRPr="000356B8" w:rsidRDefault="000356B8" w:rsidP="009C4297">
            <w:pPr>
              <w:jc w:val="center"/>
              <w:rPr>
                <w:sz w:val="24"/>
                <w:szCs w:val="24"/>
                <w:lang w:val="ru-RU"/>
              </w:rPr>
            </w:pPr>
            <w:r w:rsidRPr="000356B8">
              <w:rPr>
                <w:sz w:val="24"/>
                <w:szCs w:val="24"/>
              </w:rPr>
              <w:t>728</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 тому числі:</w:t>
            </w:r>
          </w:p>
        </w:tc>
        <w:tc>
          <w:tcPr>
            <w:tcW w:w="1480" w:type="dxa"/>
          </w:tcPr>
          <w:p w:rsidR="00B92230" w:rsidRPr="00D017E7" w:rsidRDefault="00B92230" w:rsidP="009C4297">
            <w:pPr>
              <w:jc w:val="center"/>
              <w:rPr>
                <w:sz w:val="24"/>
                <w:szCs w:val="24"/>
              </w:rPr>
            </w:pPr>
          </w:p>
        </w:tc>
        <w:tc>
          <w:tcPr>
            <w:tcW w:w="1269" w:type="dxa"/>
          </w:tcPr>
          <w:p w:rsidR="00B92230" w:rsidRPr="000356B8" w:rsidRDefault="00B92230" w:rsidP="009C4297">
            <w:pPr>
              <w:jc w:val="center"/>
              <w:rPr>
                <w:sz w:val="24"/>
                <w:szCs w:val="24"/>
              </w:rPr>
            </w:pPr>
          </w:p>
        </w:tc>
        <w:tc>
          <w:tcPr>
            <w:tcW w:w="1345" w:type="dxa"/>
          </w:tcPr>
          <w:p w:rsidR="00B92230" w:rsidRPr="000356B8" w:rsidRDefault="00B92230" w:rsidP="009C4297">
            <w:pPr>
              <w:jc w:val="center"/>
              <w:rPr>
                <w:sz w:val="24"/>
                <w:szCs w:val="24"/>
              </w:rPr>
            </w:pPr>
          </w:p>
        </w:tc>
        <w:tc>
          <w:tcPr>
            <w:tcW w:w="1272" w:type="dxa"/>
          </w:tcPr>
          <w:p w:rsidR="00B92230" w:rsidRPr="000356B8" w:rsidRDefault="00B92230" w:rsidP="009C4297">
            <w:pPr>
              <w:jc w:val="center"/>
              <w:rPr>
                <w:sz w:val="24"/>
                <w:szCs w:val="24"/>
              </w:rPr>
            </w:pPr>
          </w:p>
        </w:tc>
      </w:tr>
      <w:tr w:rsidR="00DB2DC6" w:rsidRPr="00042365" w:rsidTr="000E5ACC">
        <w:trPr>
          <w:trHeight w:val="281"/>
        </w:trPr>
        <w:tc>
          <w:tcPr>
            <w:tcW w:w="705" w:type="dxa"/>
          </w:tcPr>
          <w:p w:rsidR="00DB2DC6" w:rsidRPr="00D017E7" w:rsidRDefault="00DB2DC6" w:rsidP="00DB2DC6">
            <w:pPr>
              <w:rPr>
                <w:sz w:val="24"/>
                <w:szCs w:val="24"/>
              </w:rPr>
            </w:pPr>
          </w:p>
        </w:tc>
        <w:tc>
          <w:tcPr>
            <w:tcW w:w="3306" w:type="dxa"/>
          </w:tcPr>
          <w:p w:rsidR="00DB2DC6" w:rsidRPr="00D017E7" w:rsidRDefault="00DB2DC6" w:rsidP="00DB2DC6">
            <w:pPr>
              <w:numPr>
                <w:ilvl w:val="0"/>
                <w:numId w:val="45"/>
              </w:numPr>
              <w:suppressAutoHyphens w:val="0"/>
              <w:ind w:right="0"/>
              <w:jc w:val="left"/>
              <w:rPr>
                <w:sz w:val="24"/>
                <w:szCs w:val="24"/>
              </w:rPr>
            </w:pPr>
            <w:r w:rsidRPr="00D017E7">
              <w:rPr>
                <w:sz w:val="24"/>
                <w:szCs w:val="24"/>
              </w:rPr>
              <w:t>житлове</w:t>
            </w:r>
          </w:p>
        </w:tc>
        <w:tc>
          <w:tcPr>
            <w:tcW w:w="1480" w:type="dxa"/>
          </w:tcPr>
          <w:p w:rsidR="00DB2DC6" w:rsidRPr="00D017E7" w:rsidRDefault="00DB2DC6" w:rsidP="00DB2DC6">
            <w:pPr>
              <w:jc w:val="center"/>
              <w:rPr>
                <w:sz w:val="24"/>
                <w:szCs w:val="24"/>
              </w:rPr>
            </w:pPr>
            <w:r w:rsidRPr="00D017E7">
              <w:rPr>
                <w:sz w:val="24"/>
                <w:szCs w:val="24"/>
              </w:rPr>
              <w:t>»</w:t>
            </w:r>
          </w:p>
        </w:tc>
        <w:tc>
          <w:tcPr>
            <w:tcW w:w="1269" w:type="dxa"/>
          </w:tcPr>
          <w:p w:rsidR="00DB2DC6" w:rsidRPr="000356B8" w:rsidRDefault="00DB2DC6" w:rsidP="00DB2DC6">
            <w:pPr>
              <w:jc w:val="center"/>
              <w:rPr>
                <w:sz w:val="24"/>
                <w:szCs w:val="24"/>
                <w:lang w:val="ru-RU"/>
              </w:rPr>
            </w:pPr>
            <w:r>
              <w:rPr>
                <w:sz w:val="24"/>
                <w:szCs w:val="24"/>
                <w:lang w:val="ru-RU"/>
              </w:rPr>
              <w:t>62,5</w:t>
            </w:r>
          </w:p>
        </w:tc>
        <w:tc>
          <w:tcPr>
            <w:tcW w:w="1345" w:type="dxa"/>
          </w:tcPr>
          <w:p w:rsidR="00DB2DC6" w:rsidRPr="000356B8" w:rsidRDefault="00DB2DC6" w:rsidP="00DB2DC6">
            <w:pPr>
              <w:jc w:val="center"/>
              <w:rPr>
                <w:sz w:val="24"/>
                <w:szCs w:val="24"/>
                <w:lang w:val="ru-RU"/>
              </w:rPr>
            </w:pPr>
            <w:r>
              <w:rPr>
                <w:sz w:val="24"/>
                <w:szCs w:val="24"/>
                <w:lang w:val="ru-RU"/>
              </w:rPr>
              <w:t>665,5</w:t>
            </w:r>
          </w:p>
        </w:tc>
        <w:tc>
          <w:tcPr>
            <w:tcW w:w="1272" w:type="dxa"/>
          </w:tcPr>
          <w:p w:rsidR="00DB2DC6" w:rsidRPr="000356B8" w:rsidRDefault="00DB2DC6" w:rsidP="00DB2DC6">
            <w:pPr>
              <w:jc w:val="center"/>
              <w:rPr>
                <w:sz w:val="24"/>
                <w:szCs w:val="24"/>
                <w:lang w:val="ru-RU"/>
              </w:rPr>
            </w:pPr>
            <w:r w:rsidRPr="000356B8">
              <w:rPr>
                <w:sz w:val="24"/>
                <w:szCs w:val="24"/>
                <w:lang w:val="ru-RU"/>
              </w:rPr>
              <w:t>728</w:t>
            </w:r>
          </w:p>
        </w:tc>
      </w:tr>
      <w:tr w:rsidR="00B92230" w:rsidRPr="00042365" w:rsidTr="000E5ACC">
        <w:trPr>
          <w:trHeight w:val="281"/>
        </w:trPr>
        <w:tc>
          <w:tcPr>
            <w:tcW w:w="705" w:type="dxa"/>
          </w:tcPr>
          <w:p w:rsidR="00B92230" w:rsidRPr="00D017E7" w:rsidRDefault="00B92230" w:rsidP="00B92230">
            <w:pPr>
              <w:rPr>
                <w:sz w:val="24"/>
                <w:szCs w:val="24"/>
              </w:rPr>
            </w:pPr>
          </w:p>
        </w:tc>
        <w:tc>
          <w:tcPr>
            <w:tcW w:w="3306" w:type="dxa"/>
          </w:tcPr>
          <w:p w:rsidR="00B92230" w:rsidRPr="00D017E7" w:rsidRDefault="00B92230" w:rsidP="00B92230">
            <w:pPr>
              <w:rPr>
                <w:sz w:val="24"/>
                <w:szCs w:val="24"/>
              </w:rPr>
            </w:pPr>
            <w:r w:rsidRPr="00D017E7">
              <w:rPr>
                <w:sz w:val="24"/>
                <w:szCs w:val="24"/>
              </w:rPr>
              <w:t>-установи та підприємства обслуговування</w:t>
            </w:r>
          </w:p>
        </w:tc>
        <w:tc>
          <w:tcPr>
            <w:tcW w:w="1480" w:type="dxa"/>
          </w:tcPr>
          <w:p w:rsidR="00B92230" w:rsidRPr="00D017E7" w:rsidRDefault="00B92230" w:rsidP="009C4297">
            <w:pPr>
              <w:jc w:val="center"/>
              <w:rPr>
                <w:sz w:val="24"/>
                <w:szCs w:val="24"/>
              </w:rPr>
            </w:pPr>
            <w:r w:rsidRPr="00D017E7">
              <w:rPr>
                <w:sz w:val="24"/>
                <w:szCs w:val="24"/>
              </w:rPr>
              <w:t>»</w:t>
            </w:r>
          </w:p>
        </w:tc>
        <w:tc>
          <w:tcPr>
            <w:tcW w:w="1269" w:type="dxa"/>
          </w:tcPr>
          <w:p w:rsidR="00B92230" w:rsidRPr="00D017E7" w:rsidRDefault="00D017E7" w:rsidP="009C4297">
            <w:pPr>
              <w:jc w:val="center"/>
              <w:rPr>
                <w:sz w:val="24"/>
                <w:szCs w:val="24"/>
                <w:lang w:val="ru-RU"/>
              </w:rPr>
            </w:pPr>
            <w:r w:rsidRPr="00D017E7">
              <w:rPr>
                <w:sz w:val="24"/>
                <w:szCs w:val="24"/>
                <w:lang w:val="ru-RU"/>
              </w:rPr>
              <w:t>-</w:t>
            </w:r>
          </w:p>
        </w:tc>
        <w:tc>
          <w:tcPr>
            <w:tcW w:w="1345" w:type="dxa"/>
          </w:tcPr>
          <w:p w:rsidR="00B92230" w:rsidRPr="00D017E7" w:rsidRDefault="00D017E7" w:rsidP="009C4297">
            <w:pPr>
              <w:jc w:val="center"/>
              <w:rPr>
                <w:sz w:val="24"/>
                <w:szCs w:val="24"/>
                <w:lang w:val="ru-RU"/>
              </w:rPr>
            </w:pPr>
            <w:r w:rsidRPr="00D017E7">
              <w:rPr>
                <w:sz w:val="24"/>
                <w:szCs w:val="24"/>
                <w:lang w:val="ru-RU"/>
              </w:rPr>
              <w:t>-</w:t>
            </w:r>
          </w:p>
        </w:tc>
        <w:tc>
          <w:tcPr>
            <w:tcW w:w="1272" w:type="dxa"/>
          </w:tcPr>
          <w:p w:rsidR="00B92230" w:rsidRPr="00D017E7" w:rsidRDefault="00D017E7" w:rsidP="009C4297">
            <w:pPr>
              <w:jc w:val="center"/>
              <w:rPr>
                <w:sz w:val="24"/>
                <w:szCs w:val="24"/>
                <w:lang w:val="ru-RU"/>
              </w:rPr>
            </w:pPr>
            <w:r w:rsidRPr="00D017E7">
              <w:rPr>
                <w:sz w:val="24"/>
                <w:szCs w:val="24"/>
                <w:lang w:val="ru-RU"/>
              </w:rPr>
              <w:t>-</w:t>
            </w:r>
          </w:p>
        </w:tc>
      </w:tr>
    </w:tbl>
    <w:p w:rsidR="00FF79CD" w:rsidRDefault="00FF79CD" w:rsidP="00E20B9D">
      <w:pPr>
        <w:spacing w:line="276" w:lineRule="auto"/>
        <w:rPr>
          <w:b/>
          <w:bCs/>
          <w:color w:val="C00000"/>
          <w:sz w:val="28"/>
          <w:szCs w:val="28"/>
          <w:u w:val="single"/>
          <w:lang w:eastAsia="uk-UA"/>
        </w:rPr>
      </w:pPr>
    </w:p>
    <w:p w:rsidR="00D83430" w:rsidRDefault="00D83430" w:rsidP="00E20B9D">
      <w:pPr>
        <w:spacing w:line="276" w:lineRule="auto"/>
        <w:rPr>
          <w:b/>
          <w:bCs/>
          <w:color w:val="C00000"/>
          <w:sz w:val="28"/>
          <w:szCs w:val="28"/>
          <w:u w:val="single"/>
          <w:lang w:eastAsia="uk-UA"/>
        </w:rPr>
      </w:pPr>
    </w:p>
    <w:p w:rsidR="00D83430" w:rsidRDefault="00D83430" w:rsidP="00E20B9D">
      <w:pPr>
        <w:spacing w:line="276" w:lineRule="auto"/>
        <w:rPr>
          <w:b/>
          <w:bCs/>
          <w:color w:val="C00000"/>
          <w:sz w:val="28"/>
          <w:szCs w:val="28"/>
          <w:u w:val="single"/>
          <w:lang w:eastAsia="uk-UA"/>
        </w:rPr>
      </w:pPr>
    </w:p>
    <w:p w:rsidR="00D83430" w:rsidRDefault="00D83430" w:rsidP="00E20B9D">
      <w:pPr>
        <w:spacing w:line="276" w:lineRule="auto"/>
        <w:rPr>
          <w:b/>
          <w:bCs/>
          <w:color w:val="C00000"/>
          <w:sz w:val="28"/>
          <w:szCs w:val="28"/>
          <w:u w:val="single"/>
          <w:lang w:eastAsia="uk-UA"/>
        </w:rPr>
      </w:pPr>
    </w:p>
    <w:p w:rsidR="00A0331A" w:rsidRDefault="00A0331A" w:rsidP="00A0331A">
      <w:pPr>
        <w:pStyle w:val="af1"/>
        <w:suppressAutoHyphens w:val="0"/>
        <w:ind w:left="1070" w:right="0"/>
        <w:jc w:val="left"/>
        <w:rPr>
          <w:b/>
          <w:bCs/>
          <w:sz w:val="28"/>
          <w:szCs w:val="28"/>
          <w:u w:val="single"/>
          <w:lang w:eastAsia="uk-UA"/>
        </w:rPr>
      </w:pPr>
      <w:bookmarkStart w:id="0" w:name="_GoBack"/>
      <w:bookmarkEnd w:id="0"/>
      <w:r w:rsidRPr="00D017E7">
        <w:rPr>
          <w:b/>
          <w:bCs/>
          <w:sz w:val="28"/>
          <w:szCs w:val="28"/>
          <w:u w:val="single"/>
          <w:lang w:eastAsia="uk-UA"/>
        </w:rPr>
        <w:lastRenderedPageBreak/>
        <w:t>ІІ кварталу</w:t>
      </w:r>
    </w:p>
    <w:p w:rsidR="00D83430" w:rsidRPr="00D017E7" w:rsidRDefault="00D83430" w:rsidP="00A0331A">
      <w:pPr>
        <w:pStyle w:val="af1"/>
        <w:suppressAutoHyphens w:val="0"/>
        <w:ind w:left="1070" w:right="0"/>
        <w:jc w:val="left"/>
        <w:rPr>
          <w:b/>
          <w:bCs/>
          <w:sz w:val="28"/>
          <w:szCs w:val="28"/>
          <w:u w:val="single"/>
          <w:lang w:val="ru-RU" w:eastAsia="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49"/>
        <w:gridCol w:w="1485"/>
        <w:gridCol w:w="1266"/>
        <w:gridCol w:w="1312"/>
        <w:gridCol w:w="1261"/>
      </w:tblGrid>
      <w:tr w:rsidR="00A0331A" w:rsidRPr="00042365" w:rsidTr="002A6199">
        <w:trPr>
          <w:trHeight w:val="628"/>
        </w:trPr>
        <w:tc>
          <w:tcPr>
            <w:tcW w:w="704" w:type="dxa"/>
            <w:vMerge w:val="restart"/>
            <w:vAlign w:val="center"/>
          </w:tcPr>
          <w:p w:rsidR="00A0331A" w:rsidRPr="00D017E7" w:rsidRDefault="00A0331A" w:rsidP="00237AF4">
            <w:pPr>
              <w:jc w:val="center"/>
              <w:rPr>
                <w:b/>
              </w:rPr>
            </w:pPr>
            <w:r w:rsidRPr="00D017E7">
              <w:rPr>
                <w:b/>
              </w:rPr>
              <w:t>№п/п</w:t>
            </w:r>
          </w:p>
        </w:tc>
        <w:tc>
          <w:tcPr>
            <w:tcW w:w="3349" w:type="dxa"/>
            <w:vMerge w:val="restart"/>
            <w:vAlign w:val="center"/>
          </w:tcPr>
          <w:p w:rsidR="00A0331A" w:rsidRPr="00D017E7" w:rsidRDefault="00A0331A" w:rsidP="00237AF4">
            <w:pPr>
              <w:jc w:val="center"/>
              <w:rPr>
                <w:b/>
              </w:rPr>
            </w:pPr>
            <w:r w:rsidRPr="00D017E7">
              <w:rPr>
                <w:b/>
              </w:rPr>
              <w:t>Назва показників</w:t>
            </w:r>
          </w:p>
        </w:tc>
        <w:tc>
          <w:tcPr>
            <w:tcW w:w="1485" w:type="dxa"/>
            <w:vMerge w:val="restart"/>
            <w:vAlign w:val="center"/>
          </w:tcPr>
          <w:p w:rsidR="00A0331A" w:rsidRPr="00D017E7" w:rsidRDefault="00A0331A" w:rsidP="00237AF4">
            <w:pPr>
              <w:jc w:val="center"/>
              <w:rPr>
                <w:b/>
              </w:rPr>
            </w:pPr>
            <w:r w:rsidRPr="00D017E7">
              <w:rPr>
                <w:b/>
              </w:rPr>
              <w:t>Одиниця виміру</w:t>
            </w:r>
          </w:p>
        </w:tc>
        <w:tc>
          <w:tcPr>
            <w:tcW w:w="3839" w:type="dxa"/>
            <w:gridSpan w:val="3"/>
            <w:vAlign w:val="center"/>
          </w:tcPr>
          <w:p w:rsidR="00A0331A" w:rsidRPr="00D017E7" w:rsidRDefault="00A0331A" w:rsidP="00237AF4">
            <w:pPr>
              <w:jc w:val="center"/>
              <w:rPr>
                <w:b/>
              </w:rPr>
            </w:pPr>
            <w:r w:rsidRPr="00D017E7">
              <w:rPr>
                <w:b/>
              </w:rPr>
              <w:t>Значення показників</w:t>
            </w:r>
          </w:p>
        </w:tc>
      </w:tr>
      <w:tr w:rsidR="00A0331A" w:rsidRPr="00042365" w:rsidTr="002A6199">
        <w:trPr>
          <w:trHeight w:val="322"/>
        </w:trPr>
        <w:tc>
          <w:tcPr>
            <w:tcW w:w="704" w:type="dxa"/>
            <w:vMerge/>
            <w:vAlign w:val="center"/>
          </w:tcPr>
          <w:p w:rsidR="00A0331A" w:rsidRPr="00D017E7" w:rsidRDefault="00A0331A" w:rsidP="00237AF4">
            <w:pPr>
              <w:jc w:val="center"/>
              <w:rPr>
                <w:b/>
              </w:rPr>
            </w:pPr>
          </w:p>
        </w:tc>
        <w:tc>
          <w:tcPr>
            <w:tcW w:w="3349" w:type="dxa"/>
            <w:vMerge/>
            <w:vAlign w:val="center"/>
          </w:tcPr>
          <w:p w:rsidR="00A0331A" w:rsidRPr="00D017E7" w:rsidRDefault="00A0331A" w:rsidP="00237AF4">
            <w:pPr>
              <w:jc w:val="center"/>
              <w:rPr>
                <w:b/>
              </w:rPr>
            </w:pPr>
          </w:p>
        </w:tc>
        <w:tc>
          <w:tcPr>
            <w:tcW w:w="1485" w:type="dxa"/>
            <w:vMerge/>
            <w:vAlign w:val="center"/>
          </w:tcPr>
          <w:p w:rsidR="00A0331A" w:rsidRPr="00D017E7" w:rsidRDefault="00A0331A" w:rsidP="00237AF4">
            <w:pPr>
              <w:jc w:val="center"/>
              <w:rPr>
                <w:b/>
              </w:rPr>
            </w:pPr>
          </w:p>
        </w:tc>
        <w:tc>
          <w:tcPr>
            <w:tcW w:w="1266" w:type="dxa"/>
            <w:vAlign w:val="center"/>
          </w:tcPr>
          <w:p w:rsidR="00A0331A" w:rsidRPr="00D017E7" w:rsidRDefault="00A0331A" w:rsidP="00237AF4">
            <w:pPr>
              <w:jc w:val="center"/>
              <w:rPr>
                <w:b/>
              </w:rPr>
            </w:pPr>
            <w:r w:rsidRPr="00D017E7">
              <w:rPr>
                <w:b/>
              </w:rPr>
              <w:t>Існуючий стан</w:t>
            </w:r>
          </w:p>
        </w:tc>
        <w:tc>
          <w:tcPr>
            <w:tcW w:w="1312" w:type="dxa"/>
            <w:vAlign w:val="center"/>
          </w:tcPr>
          <w:p w:rsidR="00A0331A" w:rsidRPr="00D017E7" w:rsidRDefault="00A0331A" w:rsidP="00237AF4">
            <w:pPr>
              <w:jc w:val="center"/>
              <w:rPr>
                <w:b/>
              </w:rPr>
            </w:pPr>
            <w:r w:rsidRPr="00D017E7">
              <w:rPr>
                <w:b/>
              </w:rPr>
              <w:t xml:space="preserve">Етап від </w:t>
            </w:r>
          </w:p>
          <w:p w:rsidR="00A0331A" w:rsidRPr="00D017E7" w:rsidRDefault="00A0331A" w:rsidP="00237AF4">
            <w:pPr>
              <w:jc w:val="center"/>
              <w:rPr>
                <w:b/>
              </w:rPr>
            </w:pPr>
            <w:r w:rsidRPr="00D017E7">
              <w:rPr>
                <w:b/>
              </w:rPr>
              <w:t>3 років до 7 років</w:t>
            </w:r>
          </w:p>
        </w:tc>
        <w:tc>
          <w:tcPr>
            <w:tcW w:w="1261" w:type="dxa"/>
            <w:vAlign w:val="center"/>
          </w:tcPr>
          <w:p w:rsidR="00A0331A" w:rsidRPr="00D017E7" w:rsidRDefault="00A0331A" w:rsidP="00237AF4">
            <w:pPr>
              <w:jc w:val="center"/>
              <w:rPr>
                <w:b/>
              </w:rPr>
            </w:pPr>
            <w:r w:rsidRPr="00D017E7">
              <w:rPr>
                <w:b/>
              </w:rPr>
              <w:t>Всього</w:t>
            </w:r>
          </w:p>
        </w:tc>
      </w:tr>
      <w:tr w:rsidR="00A0331A" w:rsidRPr="00042365" w:rsidTr="002A6199">
        <w:trPr>
          <w:trHeight w:val="424"/>
        </w:trPr>
        <w:tc>
          <w:tcPr>
            <w:tcW w:w="704" w:type="dxa"/>
          </w:tcPr>
          <w:p w:rsidR="00A0331A" w:rsidRPr="00D017E7" w:rsidRDefault="00A0331A" w:rsidP="00237AF4">
            <w:pPr>
              <w:rPr>
                <w:b/>
                <w:sz w:val="24"/>
                <w:szCs w:val="24"/>
              </w:rPr>
            </w:pPr>
            <w:r w:rsidRPr="00D017E7">
              <w:rPr>
                <w:b/>
                <w:sz w:val="24"/>
                <w:szCs w:val="24"/>
              </w:rPr>
              <w:t>1.</w:t>
            </w:r>
          </w:p>
        </w:tc>
        <w:tc>
          <w:tcPr>
            <w:tcW w:w="3349" w:type="dxa"/>
          </w:tcPr>
          <w:p w:rsidR="00A0331A" w:rsidRPr="00D017E7" w:rsidRDefault="00A0331A" w:rsidP="00237AF4">
            <w:pPr>
              <w:rPr>
                <w:b/>
                <w:sz w:val="24"/>
                <w:szCs w:val="24"/>
              </w:rPr>
            </w:pPr>
            <w:r w:rsidRPr="00D017E7">
              <w:rPr>
                <w:b/>
                <w:sz w:val="24"/>
                <w:szCs w:val="24"/>
              </w:rPr>
              <w:t>Територія</w:t>
            </w:r>
          </w:p>
        </w:tc>
        <w:tc>
          <w:tcPr>
            <w:tcW w:w="1485" w:type="dxa"/>
          </w:tcPr>
          <w:p w:rsidR="00A0331A" w:rsidRPr="00D017E7" w:rsidRDefault="00A0331A" w:rsidP="00237AF4">
            <w:pPr>
              <w:rPr>
                <w:sz w:val="24"/>
                <w:szCs w:val="24"/>
              </w:rPr>
            </w:pPr>
          </w:p>
        </w:tc>
        <w:tc>
          <w:tcPr>
            <w:tcW w:w="1266" w:type="dxa"/>
          </w:tcPr>
          <w:p w:rsidR="00A0331A" w:rsidRPr="00042365" w:rsidRDefault="00A0331A" w:rsidP="00237AF4">
            <w:pPr>
              <w:rPr>
                <w:color w:val="C00000"/>
                <w:sz w:val="24"/>
                <w:szCs w:val="24"/>
              </w:rPr>
            </w:pPr>
          </w:p>
        </w:tc>
        <w:tc>
          <w:tcPr>
            <w:tcW w:w="1312" w:type="dxa"/>
          </w:tcPr>
          <w:p w:rsidR="00A0331A" w:rsidRPr="00042365" w:rsidRDefault="00A0331A" w:rsidP="00237AF4">
            <w:pPr>
              <w:rPr>
                <w:color w:val="C00000"/>
                <w:sz w:val="24"/>
                <w:szCs w:val="24"/>
              </w:rPr>
            </w:pPr>
          </w:p>
        </w:tc>
        <w:tc>
          <w:tcPr>
            <w:tcW w:w="1261" w:type="dxa"/>
          </w:tcPr>
          <w:p w:rsidR="00A0331A" w:rsidRPr="00042365" w:rsidRDefault="00A0331A" w:rsidP="00237AF4">
            <w:pPr>
              <w:rPr>
                <w:color w:val="C00000"/>
                <w:sz w:val="24"/>
                <w:szCs w:val="24"/>
              </w:rPr>
            </w:pPr>
          </w:p>
        </w:tc>
      </w:tr>
      <w:tr w:rsidR="00A0331A" w:rsidRPr="00042365" w:rsidTr="002A6199">
        <w:trPr>
          <w:trHeight w:val="424"/>
        </w:trPr>
        <w:tc>
          <w:tcPr>
            <w:tcW w:w="704" w:type="dxa"/>
          </w:tcPr>
          <w:p w:rsidR="00A0331A" w:rsidRPr="00D017E7" w:rsidRDefault="00A0331A" w:rsidP="00237AF4">
            <w:pPr>
              <w:rPr>
                <w:sz w:val="24"/>
                <w:szCs w:val="24"/>
              </w:rPr>
            </w:pPr>
          </w:p>
        </w:tc>
        <w:tc>
          <w:tcPr>
            <w:tcW w:w="3349" w:type="dxa"/>
          </w:tcPr>
          <w:p w:rsidR="00A0331A" w:rsidRPr="00D017E7" w:rsidRDefault="00A0331A" w:rsidP="00237AF4">
            <w:pPr>
              <w:rPr>
                <w:sz w:val="24"/>
                <w:szCs w:val="24"/>
              </w:rPr>
            </w:pPr>
            <w:r w:rsidRPr="00D017E7">
              <w:rPr>
                <w:sz w:val="24"/>
                <w:szCs w:val="24"/>
              </w:rPr>
              <w:t>Територія в межах проекту</w:t>
            </w:r>
          </w:p>
        </w:tc>
        <w:tc>
          <w:tcPr>
            <w:tcW w:w="1485" w:type="dxa"/>
          </w:tcPr>
          <w:p w:rsidR="00A0331A" w:rsidRPr="00D017E7" w:rsidRDefault="00A0331A" w:rsidP="00237AF4">
            <w:pPr>
              <w:jc w:val="center"/>
              <w:rPr>
                <w:sz w:val="24"/>
                <w:szCs w:val="24"/>
              </w:rPr>
            </w:pPr>
            <w:r w:rsidRPr="00D017E7">
              <w:rPr>
                <w:sz w:val="24"/>
                <w:szCs w:val="24"/>
              </w:rPr>
              <w:t>га</w:t>
            </w:r>
          </w:p>
        </w:tc>
        <w:tc>
          <w:tcPr>
            <w:tcW w:w="1266" w:type="dxa"/>
          </w:tcPr>
          <w:p w:rsidR="00A0331A" w:rsidRPr="002A6199" w:rsidRDefault="002A6199" w:rsidP="00237AF4">
            <w:pPr>
              <w:jc w:val="center"/>
              <w:rPr>
                <w:sz w:val="24"/>
                <w:szCs w:val="24"/>
              </w:rPr>
            </w:pPr>
            <w:r w:rsidRPr="002A6199">
              <w:rPr>
                <w:sz w:val="24"/>
                <w:szCs w:val="24"/>
              </w:rPr>
              <w:t>2,8</w:t>
            </w:r>
          </w:p>
        </w:tc>
        <w:tc>
          <w:tcPr>
            <w:tcW w:w="1312" w:type="dxa"/>
          </w:tcPr>
          <w:p w:rsidR="00A0331A" w:rsidRPr="002A6199" w:rsidRDefault="000E5ACC" w:rsidP="00237AF4">
            <w:pPr>
              <w:jc w:val="center"/>
              <w:rPr>
                <w:sz w:val="24"/>
                <w:szCs w:val="24"/>
                <w:lang w:val="ru-RU"/>
              </w:rPr>
            </w:pPr>
            <w:r w:rsidRPr="002A6199">
              <w:rPr>
                <w:sz w:val="24"/>
                <w:szCs w:val="24"/>
                <w:lang w:val="ru-RU"/>
              </w:rPr>
              <w:t>1</w:t>
            </w:r>
            <w:r w:rsidR="00B11B54" w:rsidRPr="002A6199">
              <w:rPr>
                <w:sz w:val="24"/>
                <w:szCs w:val="24"/>
                <w:lang w:val="ru-RU"/>
              </w:rPr>
              <w:t>,7</w:t>
            </w:r>
          </w:p>
        </w:tc>
        <w:tc>
          <w:tcPr>
            <w:tcW w:w="1261" w:type="dxa"/>
          </w:tcPr>
          <w:p w:rsidR="00A0331A" w:rsidRPr="002A6199" w:rsidRDefault="002A6199" w:rsidP="00237AF4">
            <w:pPr>
              <w:jc w:val="center"/>
              <w:rPr>
                <w:sz w:val="24"/>
                <w:szCs w:val="24"/>
              </w:rPr>
            </w:pPr>
            <w:r w:rsidRPr="002A6199">
              <w:rPr>
                <w:sz w:val="24"/>
                <w:szCs w:val="24"/>
              </w:rPr>
              <w:t>4,5</w:t>
            </w:r>
          </w:p>
        </w:tc>
      </w:tr>
      <w:tr w:rsidR="00A0331A" w:rsidRPr="00042365" w:rsidTr="002A6199">
        <w:trPr>
          <w:trHeight w:val="424"/>
        </w:trPr>
        <w:tc>
          <w:tcPr>
            <w:tcW w:w="704" w:type="dxa"/>
          </w:tcPr>
          <w:p w:rsidR="00A0331A" w:rsidRPr="00D017E7" w:rsidRDefault="00A0331A" w:rsidP="00237AF4">
            <w:pPr>
              <w:rPr>
                <w:sz w:val="24"/>
                <w:szCs w:val="24"/>
              </w:rPr>
            </w:pPr>
          </w:p>
        </w:tc>
        <w:tc>
          <w:tcPr>
            <w:tcW w:w="3349" w:type="dxa"/>
          </w:tcPr>
          <w:p w:rsidR="00A0331A" w:rsidRPr="00D017E7" w:rsidRDefault="00A0331A" w:rsidP="00237AF4">
            <w:pPr>
              <w:rPr>
                <w:sz w:val="24"/>
                <w:szCs w:val="24"/>
              </w:rPr>
            </w:pPr>
            <w:r w:rsidRPr="00D017E7">
              <w:rPr>
                <w:sz w:val="24"/>
                <w:szCs w:val="24"/>
              </w:rPr>
              <w:t>у тому числі:</w:t>
            </w:r>
          </w:p>
        </w:tc>
        <w:tc>
          <w:tcPr>
            <w:tcW w:w="1485" w:type="dxa"/>
          </w:tcPr>
          <w:p w:rsidR="00A0331A" w:rsidRPr="00D017E7" w:rsidRDefault="00A0331A" w:rsidP="00237AF4">
            <w:pPr>
              <w:jc w:val="center"/>
              <w:rPr>
                <w:sz w:val="24"/>
                <w:szCs w:val="24"/>
              </w:rPr>
            </w:pPr>
          </w:p>
        </w:tc>
        <w:tc>
          <w:tcPr>
            <w:tcW w:w="1266" w:type="dxa"/>
          </w:tcPr>
          <w:p w:rsidR="00A0331A" w:rsidRPr="002A6199" w:rsidRDefault="00A0331A" w:rsidP="00237AF4">
            <w:pPr>
              <w:jc w:val="center"/>
              <w:rPr>
                <w:sz w:val="24"/>
                <w:szCs w:val="24"/>
              </w:rPr>
            </w:pPr>
          </w:p>
        </w:tc>
        <w:tc>
          <w:tcPr>
            <w:tcW w:w="1312" w:type="dxa"/>
          </w:tcPr>
          <w:p w:rsidR="00A0331A" w:rsidRPr="002A6199" w:rsidRDefault="00237AF4" w:rsidP="00237AF4">
            <w:pPr>
              <w:jc w:val="center"/>
              <w:rPr>
                <w:sz w:val="24"/>
                <w:szCs w:val="24"/>
              </w:rPr>
            </w:pPr>
            <w:r w:rsidRPr="002A6199">
              <w:rPr>
                <w:sz w:val="24"/>
                <w:szCs w:val="24"/>
              </w:rPr>
              <w:t xml:space="preserve"> </w:t>
            </w:r>
          </w:p>
        </w:tc>
        <w:tc>
          <w:tcPr>
            <w:tcW w:w="1261" w:type="dxa"/>
          </w:tcPr>
          <w:p w:rsidR="00A0331A" w:rsidRPr="002A6199" w:rsidRDefault="00A0331A" w:rsidP="00237AF4">
            <w:pPr>
              <w:jc w:val="center"/>
              <w:rPr>
                <w:sz w:val="24"/>
                <w:szCs w:val="24"/>
              </w:rPr>
            </w:pP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1.1</w:t>
            </w:r>
          </w:p>
        </w:tc>
        <w:tc>
          <w:tcPr>
            <w:tcW w:w="3349" w:type="dxa"/>
          </w:tcPr>
          <w:p w:rsidR="006A4CA5" w:rsidRPr="00D017E7" w:rsidRDefault="006A4CA5" w:rsidP="00237AF4">
            <w:pPr>
              <w:rPr>
                <w:sz w:val="24"/>
                <w:szCs w:val="24"/>
              </w:rPr>
            </w:pPr>
            <w:r w:rsidRPr="00D017E7">
              <w:rPr>
                <w:sz w:val="24"/>
                <w:szCs w:val="24"/>
              </w:rPr>
              <w:t>- житлова забудова</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2A6199" w:rsidRDefault="002A6199" w:rsidP="003B6215">
            <w:pPr>
              <w:jc w:val="center"/>
              <w:rPr>
                <w:sz w:val="24"/>
                <w:szCs w:val="24"/>
              </w:rPr>
            </w:pPr>
            <w:r w:rsidRPr="002A6199">
              <w:rPr>
                <w:sz w:val="24"/>
                <w:szCs w:val="24"/>
              </w:rPr>
              <w:t>1,8</w:t>
            </w:r>
          </w:p>
        </w:tc>
        <w:tc>
          <w:tcPr>
            <w:tcW w:w="1312" w:type="dxa"/>
          </w:tcPr>
          <w:p w:rsidR="006A4CA5" w:rsidRPr="002A6199" w:rsidRDefault="002A6199" w:rsidP="003B6215">
            <w:pPr>
              <w:jc w:val="center"/>
              <w:rPr>
                <w:sz w:val="24"/>
                <w:szCs w:val="24"/>
                <w:lang w:val="ru-RU"/>
              </w:rPr>
            </w:pPr>
            <w:r w:rsidRPr="002A6199">
              <w:rPr>
                <w:sz w:val="24"/>
                <w:szCs w:val="24"/>
                <w:lang w:val="ru-RU"/>
              </w:rPr>
              <w:t>1,</w:t>
            </w:r>
            <w:r w:rsidR="00E71E4E" w:rsidRPr="002A6199">
              <w:rPr>
                <w:sz w:val="24"/>
                <w:szCs w:val="24"/>
                <w:lang w:val="ru-RU"/>
              </w:rPr>
              <w:t>2</w:t>
            </w:r>
          </w:p>
        </w:tc>
        <w:tc>
          <w:tcPr>
            <w:tcW w:w="1261" w:type="dxa"/>
          </w:tcPr>
          <w:p w:rsidR="006A4CA5" w:rsidRPr="002A6199" w:rsidRDefault="002A6199" w:rsidP="003B6215">
            <w:pPr>
              <w:jc w:val="center"/>
              <w:rPr>
                <w:sz w:val="24"/>
                <w:szCs w:val="24"/>
              </w:rPr>
            </w:pPr>
            <w:r w:rsidRPr="002A6199">
              <w:rPr>
                <w:sz w:val="24"/>
                <w:szCs w:val="24"/>
              </w:rPr>
              <w:t>3,0</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2A6199" w:rsidRDefault="006A4CA5" w:rsidP="00237AF4">
            <w:pPr>
              <w:jc w:val="center"/>
              <w:rPr>
                <w:sz w:val="24"/>
                <w:szCs w:val="24"/>
              </w:rPr>
            </w:pPr>
          </w:p>
        </w:tc>
        <w:tc>
          <w:tcPr>
            <w:tcW w:w="1312" w:type="dxa"/>
          </w:tcPr>
          <w:p w:rsidR="006A4CA5" w:rsidRPr="002A6199" w:rsidRDefault="006A4CA5" w:rsidP="00237AF4">
            <w:pPr>
              <w:jc w:val="center"/>
              <w:rPr>
                <w:sz w:val="24"/>
                <w:szCs w:val="24"/>
              </w:rPr>
            </w:pPr>
          </w:p>
        </w:tc>
        <w:tc>
          <w:tcPr>
            <w:tcW w:w="1261" w:type="dxa"/>
          </w:tcPr>
          <w:p w:rsidR="006A4CA5" w:rsidRPr="002A6199" w:rsidRDefault="006A4CA5" w:rsidP="00237AF4">
            <w:pPr>
              <w:jc w:val="center"/>
              <w:rPr>
                <w:sz w:val="24"/>
                <w:szCs w:val="24"/>
              </w:rPr>
            </w:pPr>
          </w:p>
        </w:tc>
      </w:tr>
      <w:tr w:rsidR="002A6199" w:rsidRPr="00042365" w:rsidTr="002A6199">
        <w:trPr>
          <w:trHeight w:val="424"/>
        </w:trPr>
        <w:tc>
          <w:tcPr>
            <w:tcW w:w="704" w:type="dxa"/>
          </w:tcPr>
          <w:p w:rsidR="002A6199" w:rsidRPr="00D017E7" w:rsidRDefault="002A6199" w:rsidP="002A6199">
            <w:pPr>
              <w:rPr>
                <w:sz w:val="24"/>
                <w:szCs w:val="24"/>
              </w:rPr>
            </w:pPr>
          </w:p>
        </w:tc>
        <w:tc>
          <w:tcPr>
            <w:tcW w:w="3349" w:type="dxa"/>
          </w:tcPr>
          <w:p w:rsidR="002A6199" w:rsidRPr="00D017E7" w:rsidRDefault="002A6199" w:rsidP="002A6199">
            <w:pPr>
              <w:rPr>
                <w:sz w:val="24"/>
                <w:szCs w:val="24"/>
              </w:rPr>
            </w:pPr>
            <w:r w:rsidRPr="00D017E7">
              <w:rPr>
                <w:sz w:val="24"/>
                <w:szCs w:val="24"/>
              </w:rPr>
              <w:t>а) квартали садибної забудови</w:t>
            </w:r>
          </w:p>
        </w:tc>
        <w:tc>
          <w:tcPr>
            <w:tcW w:w="1485" w:type="dxa"/>
          </w:tcPr>
          <w:p w:rsidR="002A6199" w:rsidRPr="00D017E7" w:rsidRDefault="002A6199" w:rsidP="002A6199">
            <w:pPr>
              <w:jc w:val="center"/>
              <w:rPr>
                <w:sz w:val="24"/>
                <w:szCs w:val="24"/>
              </w:rPr>
            </w:pPr>
            <w:r w:rsidRPr="00D017E7">
              <w:rPr>
                <w:sz w:val="24"/>
                <w:szCs w:val="24"/>
              </w:rPr>
              <w:t>га</w:t>
            </w:r>
          </w:p>
        </w:tc>
        <w:tc>
          <w:tcPr>
            <w:tcW w:w="1266" w:type="dxa"/>
          </w:tcPr>
          <w:p w:rsidR="002A6199" w:rsidRPr="002A6199" w:rsidRDefault="002A6199" w:rsidP="002A6199">
            <w:pPr>
              <w:jc w:val="center"/>
              <w:rPr>
                <w:sz w:val="24"/>
                <w:szCs w:val="24"/>
              </w:rPr>
            </w:pPr>
            <w:r w:rsidRPr="002A6199">
              <w:rPr>
                <w:sz w:val="24"/>
                <w:szCs w:val="24"/>
              </w:rPr>
              <w:t>1,8</w:t>
            </w:r>
          </w:p>
        </w:tc>
        <w:tc>
          <w:tcPr>
            <w:tcW w:w="1312" w:type="dxa"/>
          </w:tcPr>
          <w:p w:rsidR="002A6199" w:rsidRPr="002A6199" w:rsidRDefault="002A6199" w:rsidP="002A6199">
            <w:pPr>
              <w:jc w:val="center"/>
              <w:rPr>
                <w:sz w:val="24"/>
                <w:szCs w:val="24"/>
                <w:lang w:val="ru-RU"/>
              </w:rPr>
            </w:pPr>
            <w:r w:rsidRPr="002A6199">
              <w:rPr>
                <w:sz w:val="24"/>
                <w:szCs w:val="24"/>
                <w:lang w:val="ru-RU"/>
              </w:rPr>
              <w:t>1,2</w:t>
            </w:r>
          </w:p>
        </w:tc>
        <w:tc>
          <w:tcPr>
            <w:tcW w:w="1261" w:type="dxa"/>
          </w:tcPr>
          <w:p w:rsidR="002A6199" w:rsidRPr="002A6199" w:rsidRDefault="002A6199" w:rsidP="002A6199">
            <w:pPr>
              <w:jc w:val="center"/>
              <w:rPr>
                <w:sz w:val="24"/>
                <w:szCs w:val="24"/>
              </w:rPr>
            </w:pPr>
            <w:r w:rsidRPr="002A6199">
              <w:rPr>
                <w:sz w:val="24"/>
                <w:szCs w:val="24"/>
              </w:rPr>
              <w:t>3,0</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б) квартали багатоквартирної забудови (з урахуванням гуртожитків)</w:t>
            </w:r>
          </w:p>
        </w:tc>
        <w:tc>
          <w:tcPr>
            <w:tcW w:w="1485" w:type="dxa"/>
          </w:tcPr>
          <w:p w:rsidR="006A4CA5" w:rsidRPr="00D017E7" w:rsidRDefault="006A4CA5" w:rsidP="00237AF4">
            <w:pPr>
              <w:jc w:val="center"/>
              <w:rPr>
                <w:sz w:val="24"/>
                <w:szCs w:val="24"/>
              </w:rPr>
            </w:pPr>
            <w:r w:rsidRPr="00D017E7">
              <w:rPr>
                <w:sz w:val="24"/>
                <w:szCs w:val="24"/>
              </w:rPr>
              <w:t>га.</w:t>
            </w:r>
          </w:p>
        </w:tc>
        <w:tc>
          <w:tcPr>
            <w:tcW w:w="1266" w:type="dxa"/>
          </w:tcPr>
          <w:p w:rsidR="006A4CA5" w:rsidRPr="002A6199" w:rsidRDefault="00B11B54" w:rsidP="00237AF4">
            <w:pPr>
              <w:jc w:val="center"/>
              <w:rPr>
                <w:sz w:val="24"/>
                <w:szCs w:val="24"/>
              </w:rPr>
            </w:pPr>
            <w:r w:rsidRPr="002A6199">
              <w:rPr>
                <w:sz w:val="24"/>
                <w:szCs w:val="24"/>
              </w:rPr>
              <w:t>-</w:t>
            </w:r>
          </w:p>
        </w:tc>
        <w:tc>
          <w:tcPr>
            <w:tcW w:w="1312" w:type="dxa"/>
          </w:tcPr>
          <w:p w:rsidR="006A4CA5" w:rsidRPr="002A6199" w:rsidRDefault="002A6199" w:rsidP="00237AF4">
            <w:pPr>
              <w:jc w:val="center"/>
              <w:rPr>
                <w:sz w:val="24"/>
                <w:szCs w:val="24"/>
              </w:rPr>
            </w:pPr>
            <w:r w:rsidRPr="002A6199">
              <w:rPr>
                <w:sz w:val="24"/>
                <w:szCs w:val="24"/>
              </w:rPr>
              <w:t>-</w:t>
            </w:r>
          </w:p>
        </w:tc>
        <w:tc>
          <w:tcPr>
            <w:tcW w:w="1261" w:type="dxa"/>
          </w:tcPr>
          <w:p w:rsidR="006A4CA5" w:rsidRPr="002A6199" w:rsidRDefault="002A6199" w:rsidP="00237AF4">
            <w:pPr>
              <w:jc w:val="center"/>
              <w:rPr>
                <w:sz w:val="24"/>
                <w:szCs w:val="24"/>
              </w:rPr>
            </w:pPr>
            <w:r w:rsidRPr="002A6199">
              <w:rPr>
                <w:sz w:val="24"/>
                <w:szCs w:val="24"/>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1.2</w:t>
            </w:r>
          </w:p>
        </w:tc>
        <w:tc>
          <w:tcPr>
            <w:tcW w:w="3349" w:type="dxa"/>
          </w:tcPr>
          <w:p w:rsidR="006A4CA5" w:rsidRPr="00D017E7" w:rsidRDefault="006A4CA5" w:rsidP="00237AF4">
            <w:pPr>
              <w:rPr>
                <w:sz w:val="24"/>
                <w:szCs w:val="24"/>
              </w:rPr>
            </w:pPr>
            <w:r w:rsidRPr="00D017E7">
              <w:rPr>
                <w:sz w:val="24"/>
                <w:szCs w:val="24"/>
              </w:rPr>
              <w:t>- ділянки установ і підприємств обслуговування (крім підприємств і установ мікрорайонного значення)</w:t>
            </w:r>
          </w:p>
        </w:tc>
        <w:tc>
          <w:tcPr>
            <w:tcW w:w="1485" w:type="dxa"/>
          </w:tcPr>
          <w:p w:rsidR="006A4CA5" w:rsidRPr="00D017E7" w:rsidRDefault="006A4CA5" w:rsidP="00237AF4">
            <w:pPr>
              <w:jc w:val="center"/>
              <w:rPr>
                <w:sz w:val="24"/>
                <w:szCs w:val="24"/>
              </w:rPr>
            </w:pPr>
            <w:r w:rsidRPr="00D017E7">
              <w:rPr>
                <w:sz w:val="24"/>
                <w:szCs w:val="24"/>
              </w:rPr>
              <w:t>шт.</w:t>
            </w:r>
          </w:p>
        </w:tc>
        <w:tc>
          <w:tcPr>
            <w:tcW w:w="1266" w:type="dxa"/>
          </w:tcPr>
          <w:p w:rsidR="006A4CA5" w:rsidRPr="002A6199" w:rsidRDefault="00B11B54" w:rsidP="00237AF4">
            <w:pPr>
              <w:jc w:val="center"/>
              <w:rPr>
                <w:sz w:val="24"/>
                <w:szCs w:val="24"/>
              </w:rPr>
            </w:pPr>
            <w:r w:rsidRPr="002A6199">
              <w:rPr>
                <w:sz w:val="24"/>
                <w:szCs w:val="24"/>
              </w:rPr>
              <w:t>-</w:t>
            </w:r>
          </w:p>
        </w:tc>
        <w:tc>
          <w:tcPr>
            <w:tcW w:w="1312" w:type="dxa"/>
          </w:tcPr>
          <w:p w:rsidR="006A4CA5" w:rsidRPr="002A6199" w:rsidRDefault="00B11B54" w:rsidP="00237AF4">
            <w:pPr>
              <w:jc w:val="center"/>
              <w:rPr>
                <w:sz w:val="24"/>
                <w:szCs w:val="24"/>
              </w:rPr>
            </w:pPr>
            <w:r w:rsidRPr="002A6199">
              <w:rPr>
                <w:sz w:val="24"/>
                <w:szCs w:val="24"/>
              </w:rPr>
              <w:t>-</w:t>
            </w:r>
          </w:p>
        </w:tc>
        <w:tc>
          <w:tcPr>
            <w:tcW w:w="1261" w:type="dxa"/>
          </w:tcPr>
          <w:p w:rsidR="006A4CA5" w:rsidRPr="002A6199" w:rsidRDefault="00B11B54" w:rsidP="00237AF4">
            <w:pPr>
              <w:jc w:val="center"/>
              <w:rPr>
                <w:sz w:val="24"/>
                <w:szCs w:val="24"/>
              </w:rPr>
            </w:pPr>
            <w:r w:rsidRPr="002A6199">
              <w:rPr>
                <w:sz w:val="24"/>
                <w:szCs w:val="24"/>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1.3</w:t>
            </w:r>
          </w:p>
        </w:tc>
        <w:tc>
          <w:tcPr>
            <w:tcW w:w="3349" w:type="dxa"/>
          </w:tcPr>
          <w:p w:rsidR="006A4CA5" w:rsidRPr="00D017E7" w:rsidRDefault="006A4CA5" w:rsidP="00237AF4">
            <w:pPr>
              <w:rPr>
                <w:sz w:val="24"/>
                <w:szCs w:val="24"/>
              </w:rPr>
            </w:pPr>
            <w:r w:rsidRPr="00D017E7">
              <w:rPr>
                <w:sz w:val="24"/>
                <w:szCs w:val="24"/>
              </w:rPr>
              <w:t>- зелені насадження (крім зелених насаджень мікрорайонного значення)</w:t>
            </w:r>
          </w:p>
        </w:tc>
        <w:tc>
          <w:tcPr>
            <w:tcW w:w="1485" w:type="dxa"/>
          </w:tcPr>
          <w:p w:rsidR="006A4CA5" w:rsidRPr="00D017E7" w:rsidRDefault="006A4CA5" w:rsidP="00237AF4">
            <w:pPr>
              <w:jc w:val="center"/>
              <w:rPr>
                <w:sz w:val="24"/>
                <w:szCs w:val="24"/>
              </w:rPr>
            </w:pPr>
            <w:r w:rsidRPr="00D017E7">
              <w:rPr>
                <w:sz w:val="24"/>
                <w:szCs w:val="24"/>
              </w:rPr>
              <w:t>га</w:t>
            </w:r>
          </w:p>
        </w:tc>
        <w:tc>
          <w:tcPr>
            <w:tcW w:w="1266" w:type="dxa"/>
          </w:tcPr>
          <w:p w:rsidR="006A4CA5" w:rsidRPr="002A6199" w:rsidRDefault="006A4CA5" w:rsidP="00237AF4">
            <w:pPr>
              <w:jc w:val="center"/>
              <w:rPr>
                <w:sz w:val="24"/>
                <w:szCs w:val="24"/>
              </w:rPr>
            </w:pPr>
            <w:r w:rsidRPr="002A6199">
              <w:rPr>
                <w:sz w:val="24"/>
                <w:szCs w:val="24"/>
              </w:rPr>
              <w:t>0</w:t>
            </w:r>
            <w:r w:rsidR="002A6199" w:rsidRPr="002A6199">
              <w:rPr>
                <w:sz w:val="24"/>
                <w:szCs w:val="24"/>
              </w:rPr>
              <w:t>,9</w:t>
            </w:r>
          </w:p>
        </w:tc>
        <w:tc>
          <w:tcPr>
            <w:tcW w:w="1312" w:type="dxa"/>
          </w:tcPr>
          <w:p w:rsidR="006A4CA5" w:rsidRPr="002A6199" w:rsidRDefault="00B11B54" w:rsidP="00237AF4">
            <w:pPr>
              <w:jc w:val="center"/>
              <w:rPr>
                <w:sz w:val="24"/>
                <w:szCs w:val="24"/>
              </w:rPr>
            </w:pPr>
            <w:r w:rsidRPr="002A6199">
              <w:rPr>
                <w:sz w:val="24"/>
                <w:szCs w:val="24"/>
              </w:rPr>
              <w:t>-</w:t>
            </w:r>
          </w:p>
        </w:tc>
        <w:tc>
          <w:tcPr>
            <w:tcW w:w="1261" w:type="dxa"/>
          </w:tcPr>
          <w:p w:rsidR="006A4CA5" w:rsidRPr="002A6199" w:rsidRDefault="002A6199" w:rsidP="00237AF4">
            <w:pPr>
              <w:jc w:val="center"/>
              <w:rPr>
                <w:sz w:val="24"/>
                <w:szCs w:val="24"/>
              </w:rPr>
            </w:pPr>
            <w:r w:rsidRPr="002A6199">
              <w:rPr>
                <w:sz w:val="24"/>
                <w:szCs w:val="24"/>
              </w:rPr>
              <w:t>0,9</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1.4</w:t>
            </w:r>
          </w:p>
        </w:tc>
        <w:tc>
          <w:tcPr>
            <w:tcW w:w="3349" w:type="dxa"/>
          </w:tcPr>
          <w:p w:rsidR="006A4CA5" w:rsidRPr="00D017E7" w:rsidRDefault="006A4CA5" w:rsidP="00237AF4">
            <w:pPr>
              <w:rPr>
                <w:sz w:val="24"/>
                <w:szCs w:val="24"/>
              </w:rPr>
            </w:pPr>
            <w:r w:rsidRPr="00D017E7">
              <w:rPr>
                <w:sz w:val="24"/>
                <w:szCs w:val="24"/>
              </w:rPr>
              <w:t>- вулиці, площі (крім вулиць мікрорайонного значення)</w:t>
            </w:r>
          </w:p>
        </w:tc>
        <w:tc>
          <w:tcPr>
            <w:tcW w:w="1485" w:type="dxa"/>
          </w:tcPr>
          <w:p w:rsidR="006A4CA5" w:rsidRPr="00D017E7" w:rsidRDefault="006A4CA5" w:rsidP="00237AF4">
            <w:pPr>
              <w:jc w:val="center"/>
              <w:rPr>
                <w:sz w:val="24"/>
                <w:szCs w:val="24"/>
              </w:rPr>
            </w:pPr>
            <w:r w:rsidRPr="00D017E7">
              <w:rPr>
                <w:sz w:val="24"/>
                <w:szCs w:val="24"/>
              </w:rPr>
              <w:t>га</w:t>
            </w:r>
          </w:p>
        </w:tc>
        <w:tc>
          <w:tcPr>
            <w:tcW w:w="1266" w:type="dxa"/>
          </w:tcPr>
          <w:p w:rsidR="006A4CA5" w:rsidRPr="002A6199" w:rsidRDefault="006A4CA5" w:rsidP="00237AF4">
            <w:pPr>
              <w:jc w:val="center"/>
              <w:rPr>
                <w:sz w:val="24"/>
                <w:szCs w:val="24"/>
                <w:lang w:val="ru-RU"/>
              </w:rPr>
            </w:pPr>
            <w:r w:rsidRPr="002A6199">
              <w:rPr>
                <w:sz w:val="24"/>
                <w:szCs w:val="24"/>
                <w:lang w:val="ru-RU"/>
              </w:rPr>
              <w:t>0</w:t>
            </w:r>
            <w:r w:rsidR="002A6199" w:rsidRPr="002A6199">
              <w:rPr>
                <w:sz w:val="24"/>
                <w:szCs w:val="24"/>
                <w:lang w:val="ru-RU"/>
              </w:rPr>
              <w:t>,6</w:t>
            </w:r>
          </w:p>
        </w:tc>
        <w:tc>
          <w:tcPr>
            <w:tcW w:w="1312" w:type="dxa"/>
          </w:tcPr>
          <w:p w:rsidR="006A4CA5" w:rsidRPr="002A6199" w:rsidRDefault="00B11B54" w:rsidP="00237AF4">
            <w:pPr>
              <w:jc w:val="center"/>
              <w:rPr>
                <w:sz w:val="24"/>
                <w:szCs w:val="24"/>
              </w:rPr>
            </w:pPr>
            <w:r w:rsidRPr="002A6199">
              <w:rPr>
                <w:sz w:val="24"/>
                <w:szCs w:val="24"/>
              </w:rPr>
              <w:t>-</w:t>
            </w:r>
          </w:p>
        </w:tc>
        <w:tc>
          <w:tcPr>
            <w:tcW w:w="1261" w:type="dxa"/>
          </w:tcPr>
          <w:p w:rsidR="006A4CA5" w:rsidRPr="002A6199" w:rsidRDefault="002A6199" w:rsidP="00237AF4">
            <w:pPr>
              <w:jc w:val="center"/>
              <w:rPr>
                <w:sz w:val="24"/>
                <w:szCs w:val="24"/>
              </w:rPr>
            </w:pPr>
            <w:r w:rsidRPr="002A6199">
              <w:rPr>
                <w:sz w:val="24"/>
                <w:szCs w:val="24"/>
              </w:rPr>
              <w:t>0,6</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1.5</w:t>
            </w:r>
          </w:p>
        </w:tc>
        <w:tc>
          <w:tcPr>
            <w:tcW w:w="3349" w:type="dxa"/>
          </w:tcPr>
          <w:p w:rsidR="006A4CA5" w:rsidRPr="00D017E7" w:rsidRDefault="006A4CA5" w:rsidP="00237AF4">
            <w:pPr>
              <w:rPr>
                <w:sz w:val="24"/>
                <w:szCs w:val="24"/>
              </w:rPr>
            </w:pPr>
            <w:r w:rsidRPr="00D017E7">
              <w:rPr>
                <w:sz w:val="24"/>
                <w:szCs w:val="24"/>
              </w:rPr>
              <w:t>Території (ділянки) забудови іншого призначення (ділової, виробничої, комунально-складської, курортної, оздоровчої тощо)</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2A6199" w:rsidRDefault="00B11B54" w:rsidP="00237AF4">
            <w:pPr>
              <w:jc w:val="center"/>
              <w:rPr>
                <w:sz w:val="24"/>
                <w:szCs w:val="24"/>
                <w:lang w:val="ru-RU"/>
              </w:rPr>
            </w:pPr>
            <w:r w:rsidRPr="002A6199">
              <w:rPr>
                <w:sz w:val="24"/>
                <w:szCs w:val="24"/>
                <w:lang w:val="ru-RU"/>
              </w:rPr>
              <w:t>-</w:t>
            </w:r>
          </w:p>
        </w:tc>
        <w:tc>
          <w:tcPr>
            <w:tcW w:w="1312" w:type="dxa"/>
          </w:tcPr>
          <w:p w:rsidR="006A4CA5" w:rsidRPr="002A6199" w:rsidRDefault="00B11B54" w:rsidP="00237AF4">
            <w:pPr>
              <w:jc w:val="center"/>
              <w:rPr>
                <w:sz w:val="24"/>
                <w:szCs w:val="24"/>
              </w:rPr>
            </w:pPr>
            <w:r w:rsidRPr="002A6199">
              <w:rPr>
                <w:sz w:val="24"/>
                <w:szCs w:val="24"/>
              </w:rPr>
              <w:t>-</w:t>
            </w:r>
          </w:p>
        </w:tc>
        <w:tc>
          <w:tcPr>
            <w:tcW w:w="1261" w:type="dxa"/>
          </w:tcPr>
          <w:p w:rsidR="006A4CA5" w:rsidRPr="002A6199" w:rsidRDefault="00B11B54" w:rsidP="00237AF4">
            <w:pPr>
              <w:jc w:val="center"/>
              <w:rPr>
                <w:sz w:val="24"/>
                <w:szCs w:val="24"/>
              </w:rPr>
            </w:pPr>
            <w:r w:rsidRPr="002A6199">
              <w:rPr>
                <w:sz w:val="24"/>
                <w:szCs w:val="24"/>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1.6</w:t>
            </w:r>
          </w:p>
        </w:tc>
        <w:tc>
          <w:tcPr>
            <w:tcW w:w="3349" w:type="dxa"/>
          </w:tcPr>
          <w:p w:rsidR="006A4CA5" w:rsidRPr="00D017E7" w:rsidRDefault="006A4CA5" w:rsidP="00237AF4">
            <w:pPr>
              <w:rPr>
                <w:sz w:val="24"/>
                <w:szCs w:val="24"/>
              </w:rPr>
            </w:pPr>
            <w:r w:rsidRPr="00D017E7">
              <w:rPr>
                <w:sz w:val="24"/>
                <w:szCs w:val="24"/>
              </w:rPr>
              <w:t>- інші території</w:t>
            </w:r>
          </w:p>
        </w:tc>
        <w:tc>
          <w:tcPr>
            <w:tcW w:w="1485" w:type="dxa"/>
          </w:tcPr>
          <w:p w:rsidR="006A4CA5" w:rsidRPr="00D017E7" w:rsidRDefault="006A4CA5" w:rsidP="0037753C">
            <w:pPr>
              <w:jc w:val="center"/>
              <w:rPr>
                <w:sz w:val="24"/>
                <w:szCs w:val="24"/>
              </w:rPr>
            </w:pPr>
            <w:r w:rsidRPr="00D017E7">
              <w:rPr>
                <w:sz w:val="24"/>
                <w:szCs w:val="24"/>
              </w:rPr>
              <w:t>»</w:t>
            </w:r>
          </w:p>
        </w:tc>
        <w:tc>
          <w:tcPr>
            <w:tcW w:w="1266" w:type="dxa"/>
          </w:tcPr>
          <w:p w:rsidR="006A4CA5" w:rsidRPr="002A6199" w:rsidRDefault="00B11B54" w:rsidP="00237AF4">
            <w:pPr>
              <w:jc w:val="center"/>
              <w:rPr>
                <w:sz w:val="24"/>
                <w:szCs w:val="24"/>
                <w:lang w:val="ru-RU"/>
              </w:rPr>
            </w:pPr>
            <w:r w:rsidRPr="002A6199">
              <w:rPr>
                <w:sz w:val="24"/>
                <w:szCs w:val="24"/>
                <w:lang w:val="ru-RU"/>
              </w:rPr>
              <w:t>-</w:t>
            </w:r>
          </w:p>
        </w:tc>
        <w:tc>
          <w:tcPr>
            <w:tcW w:w="1312" w:type="dxa"/>
          </w:tcPr>
          <w:p w:rsidR="006A4CA5" w:rsidRPr="002A6199" w:rsidRDefault="00B11B54" w:rsidP="00237AF4">
            <w:pPr>
              <w:jc w:val="center"/>
              <w:rPr>
                <w:sz w:val="24"/>
                <w:szCs w:val="24"/>
              </w:rPr>
            </w:pPr>
            <w:r w:rsidRPr="002A6199">
              <w:rPr>
                <w:sz w:val="24"/>
                <w:szCs w:val="24"/>
              </w:rPr>
              <w:t>-</w:t>
            </w:r>
          </w:p>
        </w:tc>
        <w:tc>
          <w:tcPr>
            <w:tcW w:w="1261" w:type="dxa"/>
          </w:tcPr>
          <w:p w:rsidR="006A4CA5" w:rsidRPr="002A6199" w:rsidRDefault="00B11B54" w:rsidP="00237AF4">
            <w:pPr>
              <w:jc w:val="center"/>
              <w:rPr>
                <w:sz w:val="24"/>
                <w:szCs w:val="24"/>
              </w:rPr>
            </w:pPr>
            <w:r w:rsidRPr="002A6199">
              <w:rPr>
                <w:sz w:val="24"/>
                <w:szCs w:val="24"/>
              </w:rPr>
              <w:t>-</w:t>
            </w:r>
          </w:p>
        </w:tc>
      </w:tr>
      <w:tr w:rsidR="006A4CA5" w:rsidRPr="00042365" w:rsidTr="002A6199">
        <w:trPr>
          <w:trHeight w:val="424"/>
        </w:trPr>
        <w:tc>
          <w:tcPr>
            <w:tcW w:w="704" w:type="dxa"/>
          </w:tcPr>
          <w:p w:rsidR="006A4CA5" w:rsidRPr="00D017E7" w:rsidRDefault="006A4CA5" w:rsidP="00237AF4">
            <w:pPr>
              <w:rPr>
                <w:b/>
                <w:sz w:val="24"/>
                <w:szCs w:val="24"/>
              </w:rPr>
            </w:pPr>
            <w:r w:rsidRPr="00D017E7">
              <w:rPr>
                <w:b/>
                <w:sz w:val="24"/>
                <w:szCs w:val="24"/>
              </w:rPr>
              <w:t>2.</w:t>
            </w:r>
          </w:p>
        </w:tc>
        <w:tc>
          <w:tcPr>
            <w:tcW w:w="3349" w:type="dxa"/>
          </w:tcPr>
          <w:p w:rsidR="006A4CA5" w:rsidRPr="00D017E7" w:rsidRDefault="006A4CA5" w:rsidP="00237AF4">
            <w:pPr>
              <w:rPr>
                <w:b/>
                <w:sz w:val="24"/>
                <w:szCs w:val="24"/>
              </w:rPr>
            </w:pPr>
            <w:r w:rsidRPr="00D017E7">
              <w:rPr>
                <w:b/>
                <w:sz w:val="24"/>
                <w:szCs w:val="24"/>
              </w:rPr>
              <w:t>Населення</w:t>
            </w:r>
          </w:p>
        </w:tc>
        <w:tc>
          <w:tcPr>
            <w:tcW w:w="1485" w:type="dxa"/>
          </w:tcPr>
          <w:p w:rsidR="006A4CA5" w:rsidRPr="00D017E7" w:rsidRDefault="006A4CA5" w:rsidP="00237AF4">
            <w:pPr>
              <w:jc w:val="center"/>
              <w:rPr>
                <w:sz w:val="24"/>
                <w:szCs w:val="24"/>
              </w:rPr>
            </w:pPr>
          </w:p>
        </w:tc>
        <w:tc>
          <w:tcPr>
            <w:tcW w:w="1266" w:type="dxa"/>
          </w:tcPr>
          <w:p w:rsidR="006A4CA5" w:rsidRPr="00042365" w:rsidRDefault="006A4CA5" w:rsidP="00237AF4">
            <w:pPr>
              <w:jc w:val="center"/>
              <w:rPr>
                <w:color w:val="C00000"/>
                <w:sz w:val="24"/>
                <w:szCs w:val="24"/>
              </w:rPr>
            </w:pPr>
          </w:p>
        </w:tc>
        <w:tc>
          <w:tcPr>
            <w:tcW w:w="1312" w:type="dxa"/>
          </w:tcPr>
          <w:p w:rsidR="006A4CA5" w:rsidRPr="00042365" w:rsidRDefault="006A4CA5" w:rsidP="00237AF4">
            <w:pPr>
              <w:jc w:val="center"/>
              <w:rPr>
                <w:color w:val="C00000"/>
                <w:sz w:val="24"/>
                <w:szCs w:val="24"/>
              </w:rPr>
            </w:pPr>
          </w:p>
        </w:tc>
        <w:tc>
          <w:tcPr>
            <w:tcW w:w="1261" w:type="dxa"/>
          </w:tcPr>
          <w:p w:rsidR="006A4CA5" w:rsidRPr="00042365" w:rsidRDefault="006A4CA5" w:rsidP="00237AF4">
            <w:pPr>
              <w:jc w:val="center"/>
              <w:rPr>
                <w:color w:val="C00000"/>
                <w:sz w:val="24"/>
                <w:szCs w:val="24"/>
              </w:rPr>
            </w:pP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2.1</w:t>
            </w:r>
          </w:p>
        </w:tc>
        <w:tc>
          <w:tcPr>
            <w:tcW w:w="3349" w:type="dxa"/>
          </w:tcPr>
          <w:p w:rsidR="006A4CA5" w:rsidRPr="00D017E7" w:rsidRDefault="006A4CA5" w:rsidP="00237AF4">
            <w:pPr>
              <w:rPr>
                <w:sz w:val="24"/>
                <w:szCs w:val="24"/>
              </w:rPr>
            </w:pPr>
            <w:r w:rsidRPr="00D017E7">
              <w:rPr>
                <w:sz w:val="24"/>
                <w:szCs w:val="24"/>
              </w:rPr>
              <w:t>Чисельність населення, всього</w:t>
            </w:r>
          </w:p>
        </w:tc>
        <w:tc>
          <w:tcPr>
            <w:tcW w:w="1485" w:type="dxa"/>
          </w:tcPr>
          <w:p w:rsidR="006A4CA5" w:rsidRPr="00D017E7" w:rsidRDefault="006A4CA5" w:rsidP="00237AF4">
            <w:pPr>
              <w:jc w:val="center"/>
              <w:rPr>
                <w:sz w:val="24"/>
                <w:szCs w:val="24"/>
              </w:rPr>
            </w:pPr>
            <w:r w:rsidRPr="00D017E7">
              <w:rPr>
                <w:sz w:val="24"/>
                <w:szCs w:val="24"/>
              </w:rPr>
              <w:t>осіб</w:t>
            </w:r>
          </w:p>
        </w:tc>
        <w:tc>
          <w:tcPr>
            <w:tcW w:w="1266" w:type="dxa"/>
          </w:tcPr>
          <w:p w:rsidR="006A4CA5" w:rsidRPr="009276A2" w:rsidRDefault="002A6199" w:rsidP="00237AF4">
            <w:pPr>
              <w:jc w:val="center"/>
              <w:rPr>
                <w:sz w:val="24"/>
                <w:szCs w:val="24"/>
                <w:lang w:val="ru-RU"/>
              </w:rPr>
            </w:pPr>
            <w:r w:rsidRPr="009276A2">
              <w:rPr>
                <w:sz w:val="24"/>
                <w:szCs w:val="24"/>
                <w:lang w:val="ru-RU"/>
              </w:rPr>
              <w:t>36</w:t>
            </w:r>
          </w:p>
        </w:tc>
        <w:tc>
          <w:tcPr>
            <w:tcW w:w="1312" w:type="dxa"/>
          </w:tcPr>
          <w:p w:rsidR="006A4CA5" w:rsidRPr="009276A2" w:rsidRDefault="002A6199" w:rsidP="00237AF4">
            <w:pPr>
              <w:jc w:val="center"/>
              <w:rPr>
                <w:sz w:val="24"/>
                <w:szCs w:val="24"/>
              </w:rPr>
            </w:pPr>
            <w:r w:rsidRPr="009276A2">
              <w:rPr>
                <w:sz w:val="24"/>
                <w:szCs w:val="24"/>
              </w:rPr>
              <w:t>36</w:t>
            </w:r>
          </w:p>
        </w:tc>
        <w:tc>
          <w:tcPr>
            <w:tcW w:w="1261" w:type="dxa"/>
          </w:tcPr>
          <w:p w:rsidR="006A4CA5" w:rsidRPr="009276A2" w:rsidRDefault="002A6199" w:rsidP="00237AF4">
            <w:pPr>
              <w:jc w:val="center"/>
              <w:rPr>
                <w:sz w:val="24"/>
                <w:szCs w:val="24"/>
              </w:rPr>
            </w:pPr>
            <w:r w:rsidRPr="009276A2">
              <w:rPr>
                <w:sz w:val="24"/>
                <w:szCs w:val="24"/>
              </w:rPr>
              <w:t>74</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2A6199" w:rsidRPr="00042365" w:rsidTr="002A6199">
        <w:trPr>
          <w:trHeight w:val="358"/>
        </w:trPr>
        <w:tc>
          <w:tcPr>
            <w:tcW w:w="704" w:type="dxa"/>
          </w:tcPr>
          <w:p w:rsidR="002A6199" w:rsidRPr="00D017E7" w:rsidRDefault="002A6199" w:rsidP="002A6199">
            <w:pPr>
              <w:rPr>
                <w:sz w:val="24"/>
                <w:szCs w:val="24"/>
              </w:rPr>
            </w:pPr>
          </w:p>
        </w:tc>
        <w:tc>
          <w:tcPr>
            <w:tcW w:w="3349" w:type="dxa"/>
          </w:tcPr>
          <w:p w:rsidR="002A6199" w:rsidRPr="00D017E7" w:rsidRDefault="002A6199" w:rsidP="002A6199">
            <w:pPr>
              <w:rPr>
                <w:sz w:val="24"/>
                <w:szCs w:val="24"/>
              </w:rPr>
            </w:pPr>
            <w:r w:rsidRPr="00D017E7">
              <w:rPr>
                <w:sz w:val="24"/>
                <w:szCs w:val="24"/>
              </w:rPr>
              <w:t>-у садибній забудові</w:t>
            </w:r>
          </w:p>
        </w:tc>
        <w:tc>
          <w:tcPr>
            <w:tcW w:w="1485" w:type="dxa"/>
          </w:tcPr>
          <w:p w:rsidR="002A6199" w:rsidRPr="00D017E7" w:rsidRDefault="002A6199" w:rsidP="002A6199">
            <w:pPr>
              <w:jc w:val="center"/>
              <w:rPr>
                <w:sz w:val="24"/>
                <w:szCs w:val="24"/>
              </w:rPr>
            </w:pPr>
            <w:r w:rsidRPr="00D017E7">
              <w:rPr>
                <w:sz w:val="24"/>
                <w:szCs w:val="24"/>
              </w:rPr>
              <w:t>»</w:t>
            </w:r>
          </w:p>
        </w:tc>
        <w:tc>
          <w:tcPr>
            <w:tcW w:w="1266" w:type="dxa"/>
          </w:tcPr>
          <w:p w:rsidR="002A6199" w:rsidRPr="009276A2" w:rsidRDefault="002A6199" w:rsidP="002A6199">
            <w:pPr>
              <w:jc w:val="center"/>
              <w:rPr>
                <w:sz w:val="24"/>
                <w:szCs w:val="24"/>
                <w:lang w:val="ru-RU"/>
              </w:rPr>
            </w:pPr>
            <w:r w:rsidRPr="009276A2">
              <w:rPr>
                <w:sz w:val="24"/>
                <w:szCs w:val="24"/>
                <w:lang w:val="ru-RU"/>
              </w:rPr>
              <w:t>36</w:t>
            </w:r>
          </w:p>
        </w:tc>
        <w:tc>
          <w:tcPr>
            <w:tcW w:w="1312" w:type="dxa"/>
          </w:tcPr>
          <w:p w:rsidR="002A6199" w:rsidRPr="009276A2" w:rsidRDefault="002A6199" w:rsidP="002A6199">
            <w:pPr>
              <w:jc w:val="center"/>
              <w:rPr>
                <w:sz w:val="24"/>
                <w:szCs w:val="24"/>
              </w:rPr>
            </w:pPr>
            <w:r w:rsidRPr="009276A2">
              <w:rPr>
                <w:sz w:val="24"/>
                <w:szCs w:val="24"/>
              </w:rPr>
              <w:t>36</w:t>
            </w:r>
          </w:p>
        </w:tc>
        <w:tc>
          <w:tcPr>
            <w:tcW w:w="1261" w:type="dxa"/>
          </w:tcPr>
          <w:p w:rsidR="002A6199" w:rsidRPr="009276A2" w:rsidRDefault="002A6199" w:rsidP="002A6199">
            <w:pPr>
              <w:jc w:val="center"/>
              <w:rPr>
                <w:sz w:val="24"/>
                <w:szCs w:val="24"/>
              </w:rPr>
            </w:pPr>
            <w:r w:rsidRPr="009276A2">
              <w:rPr>
                <w:sz w:val="24"/>
                <w:szCs w:val="24"/>
              </w:rPr>
              <w:t>74</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багатоквартирній забудові (з урахуванням гуртожитків)</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B11B54" w:rsidP="00237AF4">
            <w:pPr>
              <w:jc w:val="center"/>
              <w:rPr>
                <w:sz w:val="24"/>
                <w:szCs w:val="24"/>
              </w:rPr>
            </w:pPr>
            <w:r w:rsidRPr="009276A2">
              <w:rPr>
                <w:sz w:val="24"/>
                <w:szCs w:val="24"/>
              </w:rPr>
              <w:t>-</w:t>
            </w:r>
          </w:p>
        </w:tc>
        <w:tc>
          <w:tcPr>
            <w:tcW w:w="1312" w:type="dxa"/>
          </w:tcPr>
          <w:p w:rsidR="006A4CA5" w:rsidRPr="009276A2" w:rsidRDefault="009276A2" w:rsidP="00237AF4">
            <w:pPr>
              <w:jc w:val="center"/>
              <w:rPr>
                <w:sz w:val="24"/>
                <w:szCs w:val="24"/>
              </w:rPr>
            </w:pPr>
            <w:r w:rsidRPr="009276A2">
              <w:rPr>
                <w:sz w:val="24"/>
                <w:szCs w:val="24"/>
              </w:rPr>
              <w:t>-</w:t>
            </w:r>
          </w:p>
        </w:tc>
        <w:tc>
          <w:tcPr>
            <w:tcW w:w="1261" w:type="dxa"/>
          </w:tcPr>
          <w:p w:rsidR="006A4CA5" w:rsidRPr="009276A2" w:rsidRDefault="009276A2" w:rsidP="00237AF4">
            <w:pPr>
              <w:jc w:val="center"/>
              <w:rPr>
                <w:sz w:val="24"/>
                <w:szCs w:val="24"/>
              </w:rPr>
            </w:pPr>
            <w:r w:rsidRPr="009276A2">
              <w:rPr>
                <w:sz w:val="24"/>
                <w:szCs w:val="24"/>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 xml:space="preserve">2.2 </w:t>
            </w:r>
          </w:p>
        </w:tc>
        <w:tc>
          <w:tcPr>
            <w:tcW w:w="3349" w:type="dxa"/>
          </w:tcPr>
          <w:p w:rsidR="006A4CA5" w:rsidRPr="00D017E7" w:rsidRDefault="006A4CA5" w:rsidP="00237AF4">
            <w:pPr>
              <w:rPr>
                <w:sz w:val="24"/>
                <w:szCs w:val="24"/>
              </w:rPr>
            </w:pPr>
            <w:r w:rsidRPr="00D017E7">
              <w:rPr>
                <w:sz w:val="24"/>
                <w:szCs w:val="24"/>
              </w:rPr>
              <w:t>Щільність населення</w:t>
            </w:r>
          </w:p>
        </w:tc>
        <w:tc>
          <w:tcPr>
            <w:tcW w:w="1485" w:type="dxa"/>
          </w:tcPr>
          <w:p w:rsidR="006A4CA5" w:rsidRPr="00D017E7" w:rsidRDefault="006A4CA5" w:rsidP="00237AF4">
            <w:pPr>
              <w:jc w:val="center"/>
              <w:rPr>
                <w:sz w:val="24"/>
                <w:szCs w:val="24"/>
              </w:rPr>
            </w:pPr>
            <w:r w:rsidRPr="00D017E7">
              <w:rPr>
                <w:sz w:val="24"/>
                <w:szCs w:val="24"/>
              </w:rPr>
              <w:t>люд/га</w:t>
            </w:r>
          </w:p>
        </w:tc>
        <w:tc>
          <w:tcPr>
            <w:tcW w:w="1266" w:type="dxa"/>
          </w:tcPr>
          <w:p w:rsidR="006A4CA5" w:rsidRPr="009276A2" w:rsidRDefault="006A4CA5" w:rsidP="00237AF4">
            <w:pPr>
              <w:jc w:val="center"/>
              <w:rPr>
                <w:sz w:val="24"/>
                <w:szCs w:val="24"/>
              </w:rPr>
            </w:pPr>
            <w:r w:rsidRPr="009276A2">
              <w:rPr>
                <w:sz w:val="24"/>
                <w:szCs w:val="24"/>
              </w:rPr>
              <w:t>0</w:t>
            </w:r>
            <w:r w:rsidR="009276A2" w:rsidRPr="009276A2">
              <w:rPr>
                <w:sz w:val="24"/>
                <w:szCs w:val="24"/>
              </w:rPr>
              <w:t>,08</w:t>
            </w:r>
          </w:p>
        </w:tc>
        <w:tc>
          <w:tcPr>
            <w:tcW w:w="1312" w:type="dxa"/>
          </w:tcPr>
          <w:p w:rsidR="006A4CA5" w:rsidRPr="009276A2" w:rsidRDefault="009276A2" w:rsidP="00237AF4">
            <w:pPr>
              <w:jc w:val="center"/>
              <w:rPr>
                <w:sz w:val="24"/>
                <w:szCs w:val="24"/>
                <w:lang w:val="ru-RU"/>
              </w:rPr>
            </w:pPr>
            <w:r w:rsidRPr="009276A2">
              <w:rPr>
                <w:sz w:val="24"/>
                <w:szCs w:val="24"/>
                <w:lang w:val="ru-RU"/>
              </w:rPr>
              <w:t>0,08</w:t>
            </w:r>
          </w:p>
        </w:tc>
        <w:tc>
          <w:tcPr>
            <w:tcW w:w="1261" w:type="dxa"/>
          </w:tcPr>
          <w:p w:rsidR="006A4CA5" w:rsidRPr="009276A2" w:rsidRDefault="006A4CA5" w:rsidP="00237AF4">
            <w:pPr>
              <w:jc w:val="center"/>
              <w:rPr>
                <w:sz w:val="24"/>
                <w:szCs w:val="24"/>
                <w:lang w:val="ru-RU"/>
              </w:rPr>
            </w:pPr>
            <w:r w:rsidRPr="009276A2">
              <w:rPr>
                <w:sz w:val="24"/>
                <w:szCs w:val="24"/>
                <w:lang w:val="ru-RU"/>
              </w:rPr>
              <w:t>0</w:t>
            </w:r>
            <w:r w:rsidR="00B11B54" w:rsidRPr="009276A2">
              <w:rPr>
                <w:sz w:val="24"/>
                <w:szCs w:val="24"/>
                <w:lang w:val="ru-RU"/>
              </w:rPr>
              <w:t>,</w:t>
            </w:r>
            <w:r w:rsidR="009276A2" w:rsidRPr="009276A2">
              <w:rPr>
                <w:sz w:val="24"/>
                <w:szCs w:val="24"/>
                <w:lang w:val="ru-RU"/>
              </w:rPr>
              <w:t>08</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садибній забудові</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6A4CA5" w:rsidP="00237AF4">
            <w:pPr>
              <w:jc w:val="center"/>
              <w:rPr>
                <w:sz w:val="24"/>
                <w:szCs w:val="24"/>
              </w:rPr>
            </w:pPr>
            <w:r w:rsidRPr="009276A2">
              <w:rPr>
                <w:sz w:val="24"/>
                <w:szCs w:val="24"/>
              </w:rPr>
              <w:t>0</w:t>
            </w:r>
            <w:r w:rsidR="009276A2" w:rsidRPr="009276A2">
              <w:rPr>
                <w:sz w:val="24"/>
                <w:szCs w:val="24"/>
              </w:rPr>
              <w:t>,08</w:t>
            </w:r>
          </w:p>
        </w:tc>
        <w:tc>
          <w:tcPr>
            <w:tcW w:w="1312" w:type="dxa"/>
          </w:tcPr>
          <w:p w:rsidR="006A4CA5" w:rsidRPr="009276A2" w:rsidRDefault="009276A2" w:rsidP="00237AF4">
            <w:pPr>
              <w:jc w:val="center"/>
              <w:rPr>
                <w:sz w:val="24"/>
                <w:szCs w:val="24"/>
                <w:lang w:val="ru-RU"/>
              </w:rPr>
            </w:pPr>
            <w:r w:rsidRPr="009276A2">
              <w:rPr>
                <w:sz w:val="24"/>
                <w:szCs w:val="24"/>
                <w:lang w:val="ru-RU"/>
              </w:rPr>
              <w:t>0,08</w:t>
            </w:r>
          </w:p>
        </w:tc>
        <w:tc>
          <w:tcPr>
            <w:tcW w:w="1261" w:type="dxa"/>
          </w:tcPr>
          <w:p w:rsidR="006A4CA5" w:rsidRPr="009276A2" w:rsidRDefault="009276A2" w:rsidP="00237AF4">
            <w:pPr>
              <w:jc w:val="center"/>
              <w:rPr>
                <w:sz w:val="24"/>
                <w:szCs w:val="24"/>
                <w:lang w:val="ru-RU"/>
              </w:rPr>
            </w:pPr>
            <w:r w:rsidRPr="009276A2">
              <w:rPr>
                <w:sz w:val="24"/>
                <w:szCs w:val="24"/>
                <w:lang w:val="ru-RU"/>
              </w:rPr>
              <w:t>0,08</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багатоквартирній забудові (з урахуванням гуртожитків)</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B11B54" w:rsidP="00237AF4">
            <w:pPr>
              <w:jc w:val="center"/>
              <w:rPr>
                <w:sz w:val="24"/>
                <w:szCs w:val="24"/>
                <w:lang w:val="ru-RU"/>
              </w:rPr>
            </w:pPr>
            <w:r w:rsidRPr="009276A2">
              <w:rPr>
                <w:sz w:val="24"/>
                <w:szCs w:val="24"/>
                <w:lang w:val="ru-RU"/>
              </w:rPr>
              <w:t>-</w:t>
            </w:r>
          </w:p>
        </w:tc>
        <w:tc>
          <w:tcPr>
            <w:tcW w:w="1312" w:type="dxa"/>
          </w:tcPr>
          <w:p w:rsidR="006A4CA5" w:rsidRPr="009276A2" w:rsidRDefault="00667939" w:rsidP="00237AF4">
            <w:pPr>
              <w:jc w:val="center"/>
              <w:rPr>
                <w:sz w:val="24"/>
                <w:szCs w:val="24"/>
                <w:lang w:val="ru-RU"/>
              </w:rPr>
            </w:pPr>
            <w:r w:rsidRPr="009276A2">
              <w:rPr>
                <w:sz w:val="24"/>
                <w:szCs w:val="24"/>
                <w:lang w:val="ru-RU"/>
              </w:rPr>
              <w:t>0,02</w:t>
            </w:r>
          </w:p>
        </w:tc>
        <w:tc>
          <w:tcPr>
            <w:tcW w:w="1261" w:type="dxa"/>
          </w:tcPr>
          <w:p w:rsidR="006A4CA5" w:rsidRPr="009276A2" w:rsidRDefault="0037753C" w:rsidP="00237AF4">
            <w:pPr>
              <w:jc w:val="center"/>
              <w:rPr>
                <w:sz w:val="24"/>
                <w:szCs w:val="24"/>
              </w:rPr>
            </w:pPr>
            <w:r w:rsidRPr="009276A2">
              <w:rPr>
                <w:sz w:val="24"/>
                <w:szCs w:val="24"/>
              </w:rPr>
              <w:t>0</w:t>
            </w:r>
            <w:r w:rsidR="00667939" w:rsidRPr="009276A2">
              <w:rPr>
                <w:sz w:val="24"/>
                <w:szCs w:val="24"/>
              </w:rPr>
              <w:t>,02</w:t>
            </w:r>
          </w:p>
        </w:tc>
      </w:tr>
      <w:tr w:rsidR="006A4CA5" w:rsidRPr="00042365" w:rsidTr="002A6199">
        <w:trPr>
          <w:trHeight w:val="424"/>
        </w:trPr>
        <w:tc>
          <w:tcPr>
            <w:tcW w:w="704" w:type="dxa"/>
          </w:tcPr>
          <w:p w:rsidR="006A4CA5" w:rsidRPr="00D017E7" w:rsidRDefault="006A4CA5" w:rsidP="00237AF4">
            <w:pPr>
              <w:rPr>
                <w:b/>
                <w:sz w:val="24"/>
                <w:szCs w:val="24"/>
              </w:rPr>
            </w:pPr>
            <w:r w:rsidRPr="00D017E7">
              <w:rPr>
                <w:b/>
                <w:sz w:val="24"/>
                <w:szCs w:val="24"/>
              </w:rPr>
              <w:t>3</w:t>
            </w:r>
          </w:p>
        </w:tc>
        <w:tc>
          <w:tcPr>
            <w:tcW w:w="3349" w:type="dxa"/>
          </w:tcPr>
          <w:p w:rsidR="006A4CA5" w:rsidRPr="00D017E7" w:rsidRDefault="006A4CA5" w:rsidP="00237AF4">
            <w:pPr>
              <w:rPr>
                <w:b/>
                <w:sz w:val="24"/>
                <w:szCs w:val="24"/>
              </w:rPr>
            </w:pPr>
            <w:r w:rsidRPr="00D017E7">
              <w:rPr>
                <w:b/>
                <w:sz w:val="24"/>
                <w:szCs w:val="24"/>
              </w:rPr>
              <w:t>Житловий фонд</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3.1</w:t>
            </w:r>
          </w:p>
        </w:tc>
        <w:tc>
          <w:tcPr>
            <w:tcW w:w="3349" w:type="dxa"/>
          </w:tcPr>
          <w:p w:rsidR="006A4CA5" w:rsidRPr="00D017E7" w:rsidRDefault="006A4CA5" w:rsidP="00237AF4">
            <w:pPr>
              <w:rPr>
                <w:sz w:val="24"/>
                <w:szCs w:val="24"/>
              </w:rPr>
            </w:pPr>
            <w:r w:rsidRPr="00D017E7">
              <w:rPr>
                <w:sz w:val="24"/>
                <w:szCs w:val="24"/>
              </w:rPr>
              <w:t>Житловий фонд, всього</w:t>
            </w:r>
          </w:p>
        </w:tc>
        <w:tc>
          <w:tcPr>
            <w:tcW w:w="1485" w:type="dxa"/>
          </w:tcPr>
          <w:p w:rsidR="006A4CA5" w:rsidRPr="00D017E7" w:rsidRDefault="006A4CA5" w:rsidP="00237AF4">
            <w:pPr>
              <w:jc w:val="center"/>
              <w:rPr>
                <w:sz w:val="24"/>
                <w:szCs w:val="24"/>
              </w:rPr>
            </w:pPr>
            <w:r w:rsidRPr="00D017E7">
              <w:rPr>
                <w:sz w:val="24"/>
                <w:szCs w:val="24"/>
              </w:rPr>
              <w:t>кв.м.</w:t>
            </w:r>
          </w:p>
        </w:tc>
        <w:tc>
          <w:tcPr>
            <w:tcW w:w="1266" w:type="dxa"/>
          </w:tcPr>
          <w:p w:rsidR="006A4CA5" w:rsidRPr="009276A2" w:rsidRDefault="009276A2" w:rsidP="00237AF4">
            <w:pPr>
              <w:jc w:val="center"/>
              <w:rPr>
                <w:sz w:val="24"/>
                <w:szCs w:val="24"/>
              </w:rPr>
            </w:pPr>
            <w:r w:rsidRPr="009276A2">
              <w:rPr>
                <w:sz w:val="24"/>
                <w:szCs w:val="24"/>
              </w:rPr>
              <w:t>18</w:t>
            </w:r>
            <w:r w:rsidR="0037753C" w:rsidRPr="009276A2">
              <w:rPr>
                <w:sz w:val="24"/>
                <w:szCs w:val="24"/>
              </w:rPr>
              <w:t>0</w:t>
            </w:r>
            <w:r w:rsidR="006A4CA5" w:rsidRPr="009276A2">
              <w:rPr>
                <w:sz w:val="24"/>
                <w:szCs w:val="24"/>
              </w:rPr>
              <w:t>0</w:t>
            </w:r>
          </w:p>
        </w:tc>
        <w:tc>
          <w:tcPr>
            <w:tcW w:w="1312" w:type="dxa"/>
          </w:tcPr>
          <w:p w:rsidR="006A4CA5" w:rsidRPr="009276A2" w:rsidRDefault="009276A2" w:rsidP="00237AF4">
            <w:pPr>
              <w:jc w:val="center"/>
              <w:rPr>
                <w:sz w:val="24"/>
                <w:szCs w:val="24"/>
              </w:rPr>
            </w:pPr>
            <w:r w:rsidRPr="009276A2">
              <w:rPr>
                <w:sz w:val="24"/>
                <w:szCs w:val="24"/>
              </w:rPr>
              <w:t>18</w:t>
            </w:r>
            <w:r w:rsidR="0037753C" w:rsidRPr="009276A2">
              <w:rPr>
                <w:sz w:val="24"/>
                <w:szCs w:val="24"/>
              </w:rPr>
              <w:t>00</w:t>
            </w:r>
          </w:p>
        </w:tc>
        <w:tc>
          <w:tcPr>
            <w:tcW w:w="1261" w:type="dxa"/>
          </w:tcPr>
          <w:p w:rsidR="006A4CA5" w:rsidRPr="009276A2" w:rsidRDefault="009276A2" w:rsidP="00237AF4">
            <w:pPr>
              <w:jc w:val="center"/>
              <w:rPr>
                <w:sz w:val="24"/>
                <w:szCs w:val="24"/>
              </w:rPr>
            </w:pPr>
            <w:r w:rsidRPr="009276A2">
              <w:rPr>
                <w:sz w:val="24"/>
                <w:szCs w:val="24"/>
              </w:rPr>
              <w:t>36</w:t>
            </w:r>
            <w:r w:rsidR="0037753C" w:rsidRPr="009276A2">
              <w:rPr>
                <w:sz w:val="24"/>
                <w:szCs w:val="24"/>
              </w:rPr>
              <w:t>00</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9276A2" w:rsidRPr="00042365" w:rsidTr="002A6199">
        <w:trPr>
          <w:trHeight w:val="292"/>
        </w:trPr>
        <w:tc>
          <w:tcPr>
            <w:tcW w:w="704" w:type="dxa"/>
          </w:tcPr>
          <w:p w:rsidR="009276A2" w:rsidRPr="00D017E7" w:rsidRDefault="009276A2" w:rsidP="009276A2">
            <w:pPr>
              <w:rPr>
                <w:sz w:val="24"/>
                <w:szCs w:val="24"/>
              </w:rPr>
            </w:pPr>
          </w:p>
        </w:tc>
        <w:tc>
          <w:tcPr>
            <w:tcW w:w="3349" w:type="dxa"/>
          </w:tcPr>
          <w:p w:rsidR="009276A2" w:rsidRPr="00D017E7" w:rsidRDefault="009276A2" w:rsidP="009276A2">
            <w:pPr>
              <w:numPr>
                <w:ilvl w:val="0"/>
                <w:numId w:val="45"/>
              </w:numPr>
              <w:suppressAutoHyphens w:val="0"/>
              <w:ind w:right="0"/>
              <w:jc w:val="left"/>
              <w:rPr>
                <w:sz w:val="24"/>
                <w:szCs w:val="24"/>
              </w:rPr>
            </w:pPr>
            <w:r w:rsidRPr="00D017E7">
              <w:rPr>
                <w:sz w:val="24"/>
                <w:szCs w:val="24"/>
              </w:rPr>
              <w:t>садибний</w:t>
            </w:r>
          </w:p>
        </w:tc>
        <w:tc>
          <w:tcPr>
            <w:tcW w:w="1485" w:type="dxa"/>
          </w:tcPr>
          <w:p w:rsidR="009276A2" w:rsidRPr="00D017E7" w:rsidRDefault="009276A2" w:rsidP="009276A2">
            <w:pPr>
              <w:jc w:val="center"/>
              <w:rPr>
                <w:sz w:val="24"/>
                <w:szCs w:val="24"/>
              </w:rPr>
            </w:pPr>
            <w:r w:rsidRPr="00D017E7">
              <w:rPr>
                <w:sz w:val="24"/>
                <w:szCs w:val="24"/>
              </w:rPr>
              <w:t>кв.м.</w:t>
            </w:r>
          </w:p>
        </w:tc>
        <w:tc>
          <w:tcPr>
            <w:tcW w:w="1266" w:type="dxa"/>
          </w:tcPr>
          <w:p w:rsidR="009276A2" w:rsidRPr="009276A2" w:rsidRDefault="009276A2" w:rsidP="009276A2">
            <w:pPr>
              <w:jc w:val="center"/>
              <w:rPr>
                <w:sz w:val="24"/>
                <w:szCs w:val="24"/>
              </w:rPr>
            </w:pPr>
            <w:r w:rsidRPr="009276A2">
              <w:rPr>
                <w:sz w:val="24"/>
                <w:szCs w:val="24"/>
              </w:rPr>
              <w:t>1800</w:t>
            </w:r>
          </w:p>
        </w:tc>
        <w:tc>
          <w:tcPr>
            <w:tcW w:w="1312" w:type="dxa"/>
          </w:tcPr>
          <w:p w:rsidR="009276A2" w:rsidRPr="009276A2" w:rsidRDefault="009276A2" w:rsidP="009276A2">
            <w:pPr>
              <w:jc w:val="center"/>
              <w:rPr>
                <w:sz w:val="24"/>
                <w:szCs w:val="24"/>
              </w:rPr>
            </w:pPr>
            <w:r w:rsidRPr="009276A2">
              <w:rPr>
                <w:sz w:val="24"/>
                <w:szCs w:val="24"/>
              </w:rPr>
              <w:t>1800</w:t>
            </w:r>
          </w:p>
        </w:tc>
        <w:tc>
          <w:tcPr>
            <w:tcW w:w="1261" w:type="dxa"/>
          </w:tcPr>
          <w:p w:rsidR="009276A2" w:rsidRPr="009276A2" w:rsidRDefault="009276A2" w:rsidP="009276A2">
            <w:pPr>
              <w:jc w:val="center"/>
              <w:rPr>
                <w:sz w:val="24"/>
                <w:szCs w:val="24"/>
              </w:rPr>
            </w:pPr>
            <w:r w:rsidRPr="009276A2">
              <w:rPr>
                <w:sz w:val="24"/>
                <w:szCs w:val="24"/>
              </w:rPr>
              <w:t>3600</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3.2</w:t>
            </w:r>
          </w:p>
        </w:tc>
        <w:tc>
          <w:tcPr>
            <w:tcW w:w="3349" w:type="dxa"/>
          </w:tcPr>
          <w:p w:rsidR="006A4CA5" w:rsidRPr="00D017E7" w:rsidRDefault="006A4CA5" w:rsidP="00237AF4">
            <w:pPr>
              <w:jc w:val="center"/>
              <w:rPr>
                <w:sz w:val="24"/>
                <w:szCs w:val="24"/>
              </w:rPr>
            </w:pPr>
            <w:r w:rsidRPr="00D017E7">
              <w:rPr>
                <w:sz w:val="24"/>
                <w:szCs w:val="24"/>
              </w:rPr>
              <w:t>Середня житлова забезпеченість</w:t>
            </w:r>
          </w:p>
        </w:tc>
        <w:tc>
          <w:tcPr>
            <w:tcW w:w="1485" w:type="dxa"/>
          </w:tcPr>
          <w:p w:rsidR="006A4CA5" w:rsidRPr="00D017E7" w:rsidRDefault="006A4CA5" w:rsidP="00237AF4">
            <w:pPr>
              <w:jc w:val="center"/>
              <w:rPr>
                <w:sz w:val="24"/>
                <w:szCs w:val="24"/>
              </w:rPr>
            </w:pPr>
            <w:r w:rsidRPr="00D017E7">
              <w:rPr>
                <w:sz w:val="24"/>
                <w:szCs w:val="24"/>
              </w:rPr>
              <w:t>м</w:t>
            </w:r>
            <w:r w:rsidRPr="00D017E7">
              <w:rPr>
                <w:sz w:val="24"/>
                <w:szCs w:val="24"/>
                <w:vertAlign w:val="superscript"/>
              </w:rPr>
              <w:t>2</w:t>
            </w:r>
            <w:r w:rsidRPr="00D017E7">
              <w:rPr>
                <w:sz w:val="24"/>
                <w:szCs w:val="24"/>
              </w:rPr>
              <w:t>/люд.</w:t>
            </w:r>
          </w:p>
        </w:tc>
        <w:tc>
          <w:tcPr>
            <w:tcW w:w="1266" w:type="dxa"/>
          </w:tcPr>
          <w:p w:rsidR="006A4CA5" w:rsidRPr="009276A2" w:rsidRDefault="009276A2" w:rsidP="00237AF4">
            <w:pPr>
              <w:jc w:val="center"/>
              <w:rPr>
                <w:sz w:val="24"/>
                <w:szCs w:val="24"/>
                <w:lang w:val="ru-RU"/>
              </w:rPr>
            </w:pPr>
            <w:r w:rsidRPr="009276A2">
              <w:rPr>
                <w:sz w:val="24"/>
                <w:szCs w:val="24"/>
                <w:lang w:val="ru-RU"/>
              </w:rPr>
              <w:t>50</w:t>
            </w:r>
          </w:p>
        </w:tc>
        <w:tc>
          <w:tcPr>
            <w:tcW w:w="1312" w:type="dxa"/>
          </w:tcPr>
          <w:p w:rsidR="006A4CA5" w:rsidRPr="009276A2" w:rsidRDefault="009276A2" w:rsidP="00237AF4">
            <w:pPr>
              <w:jc w:val="center"/>
              <w:rPr>
                <w:sz w:val="24"/>
                <w:szCs w:val="24"/>
                <w:lang w:val="ru-RU"/>
              </w:rPr>
            </w:pPr>
            <w:r w:rsidRPr="009276A2">
              <w:rPr>
                <w:sz w:val="24"/>
                <w:szCs w:val="24"/>
                <w:lang w:val="ru-RU"/>
              </w:rPr>
              <w:t>50</w:t>
            </w:r>
          </w:p>
        </w:tc>
        <w:tc>
          <w:tcPr>
            <w:tcW w:w="1261" w:type="dxa"/>
          </w:tcPr>
          <w:p w:rsidR="006A4CA5" w:rsidRPr="009276A2" w:rsidRDefault="009276A2" w:rsidP="00237AF4">
            <w:pPr>
              <w:jc w:val="center"/>
              <w:rPr>
                <w:sz w:val="24"/>
                <w:szCs w:val="24"/>
                <w:lang w:val="ru-RU"/>
              </w:rPr>
            </w:pPr>
            <w:r w:rsidRPr="009276A2">
              <w:rPr>
                <w:sz w:val="24"/>
                <w:szCs w:val="24"/>
                <w:lang w:val="ru-RU"/>
              </w:rPr>
              <w:t>50</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jc w:val="cente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9276A2" w:rsidRPr="00042365" w:rsidTr="002A6199">
        <w:trPr>
          <w:trHeight w:val="424"/>
        </w:trPr>
        <w:tc>
          <w:tcPr>
            <w:tcW w:w="704" w:type="dxa"/>
          </w:tcPr>
          <w:p w:rsidR="009276A2" w:rsidRPr="00D017E7" w:rsidRDefault="009276A2" w:rsidP="009276A2">
            <w:pPr>
              <w:rPr>
                <w:sz w:val="24"/>
                <w:szCs w:val="24"/>
              </w:rPr>
            </w:pPr>
          </w:p>
        </w:tc>
        <w:tc>
          <w:tcPr>
            <w:tcW w:w="3349" w:type="dxa"/>
          </w:tcPr>
          <w:p w:rsidR="009276A2" w:rsidRPr="00D017E7" w:rsidRDefault="009276A2" w:rsidP="009276A2">
            <w:pPr>
              <w:jc w:val="center"/>
              <w:rPr>
                <w:sz w:val="24"/>
                <w:szCs w:val="24"/>
              </w:rPr>
            </w:pPr>
            <w:r w:rsidRPr="00D017E7">
              <w:rPr>
                <w:sz w:val="24"/>
                <w:szCs w:val="24"/>
              </w:rPr>
              <w:t>-у садибній забудові</w:t>
            </w:r>
          </w:p>
        </w:tc>
        <w:tc>
          <w:tcPr>
            <w:tcW w:w="1485" w:type="dxa"/>
          </w:tcPr>
          <w:p w:rsidR="009276A2" w:rsidRPr="00D017E7" w:rsidRDefault="009276A2" w:rsidP="009276A2">
            <w:pPr>
              <w:jc w:val="center"/>
              <w:rPr>
                <w:sz w:val="24"/>
                <w:szCs w:val="24"/>
              </w:rPr>
            </w:pPr>
            <w:r w:rsidRPr="00D017E7">
              <w:rPr>
                <w:sz w:val="24"/>
                <w:szCs w:val="24"/>
              </w:rPr>
              <w:t>»</w:t>
            </w:r>
          </w:p>
        </w:tc>
        <w:tc>
          <w:tcPr>
            <w:tcW w:w="1266" w:type="dxa"/>
          </w:tcPr>
          <w:p w:rsidR="009276A2" w:rsidRPr="009276A2" w:rsidRDefault="009276A2" w:rsidP="009276A2">
            <w:pPr>
              <w:jc w:val="center"/>
              <w:rPr>
                <w:sz w:val="24"/>
                <w:szCs w:val="24"/>
                <w:lang w:val="ru-RU"/>
              </w:rPr>
            </w:pPr>
            <w:r w:rsidRPr="009276A2">
              <w:rPr>
                <w:sz w:val="24"/>
                <w:szCs w:val="24"/>
                <w:lang w:val="ru-RU"/>
              </w:rPr>
              <w:t>50</w:t>
            </w:r>
          </w:p>
        </w:tc>
        <w:tc>
          <w:tcPr>
            <w:tcW w:w="1312" w:type="dxa"/>
          </w:tcPr>
          <w:p w:rsidR="009276A2" w:rsidRPr="009276A2" w:rsidRDefault="009276A2" w:rsidP="009276A2">
            <w:pPr>
              <w:jc w:val="center"/>
              <w:rPr>
                <w:sz w:val="24"/>
                <w:szCs w:val="24"/>
                <w:lang w:val="ru-RU"/>
              </w:rPr>
            </w:pPr>
            <w:r w:rsidRPr="009276A2">
              <w:rPr>
                <w:sz w:val="24"/>
                <w:szCs w:val="24"/>
                <w:lang w:val="ru-RU"/>
              </w:rPr>
              <w:t>50</w:t>
            </w:r>
          </w:p>
        </w:tc>
        <w:tc>
          <w:tcPr>
            <w:tcW w:w="1261" w:type="dxa"/>
          </w:tcPr>
          <w:p w:rsidR="009276A2" w:rsidRPr="009276A2" w:rsidRDefault="009276A2" w:rsidP="009276A2">
            <w:pPr>
              <w:jc w:val="center"/>
              <w:rPr>
                <w:sz w:val="24"/>
                <w:szCs w:val="24"/>
                <w:lang w:val="ru-RU"/>
              </w:rPr>
            </w:pPr>
            <w:r w:rsidRPr="009276A2">
              <w:rPr>
                <w:sz w:val="24"/>
                <w:szCs w:val="24"/>
                <w:lang w:val="ru-RU"/>
              </w:rPr>
              <w:t>50</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jc w:val="center"/>
              <w:rPr>
                <w:sz w:val="24"/>
                <w:szCs w:val="24"/>
              </w:rPr>
            </w:pPr>
            <w:r w:rsidRPr="00D017E7">
              <w:rPr>
                <w:sz w:val="24"/>
                <w:szCs w:val="24"/>
              </w:rPr>
              <w:t>-у багатоквартирній забудові (з урахуванням гуртожитків)</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667939" w:rsidP="00237AF4">
            <w:pPr>
              <w:jc w:val="center"/>
              <w:rPr>
                <w:sz w:val="24"/>
                <w:szCs w:val="24"/>
              </w:rPr>
            </w:pPr>
            <w:r w:rsidRPr="009276A2">
              <w:rPr>
                <w:sz w:val="24"/>
                <w:szCs w:val="24"/>
              </w:rPr>
              <w:t>-</w:t>
            </w:r>
          </w:p>
        </w:tc>
        <w:tc>
          <w:tcPr>
            <w:tcW w:w="1312" w:type="dxa"/>
          </w:tcPr>
          <w:p w:rsidR="006A4CA5" w:rsidRPr="009276A2" w:rsidRDefault="009276A2" w:rsidP="00237AF4">
            <w:pPr>
              <w:jc w:val="center"/>
              <w:rPr>
                <w:sz w:val="24"/>
                <w:szCs w:val="24"/>
              </w:rPr>
            </w:pPr>
            <w:r w:rsidRPr="009276A2">
              <w:rPr>
                <w:sz w:val="24"/>
                <w:szCs w:val="24"/>
              </w:rPr>
              <w:t>-</w:t>
            </w:r>
          </w:p>
        </w:tc>
        <w:tc>
          <w:tcPr>
            <w:tcW w:w="1261" w:type="dxa"/>
          </w:tcPr>
          <w:p w:rsidR="006A4CA5" w:rsidRPr="009276A2" w:rsidRDefault="009276A2"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rPr>
                <w:b/>
                <w:sz w:val="24"/>
                <w:szCs w:val="24"/>
              </w:rPr>
            </w:pPr>
            <w:r w:rsidRPr="00D017E7">
              <w:rPr>
                <w:b/>
                <w:sz w:val="24"/>
                <w:szCs w:val="24"/>
              </w:rPr>
              <w:t>4</w:t>
            </w:r>
          </w:p>
        </w:tc>
        <w:tc>
          <w:tcPr>
            <w:tcW w:w="3349" w:type="dxa"/>
          </w:tcPr>
          <w:p w:rsidR="006A4CA5" w:rsidRPr="00D017E7" w:rsidRDefault="006A4CA5" w:rsidP="00237AF4">
            <w:pPr>
              <w:rPr>
                <w:b/>
                <w:sz w:val="24"/>
                <w:szCs w:val="24"/>
              </w:rPr>
            </w:pPr>
            <w:r w:rsidRPr="00D017E7">
              <w:rPr>
                <w:b/>
                <w:sz w:val="24"/>
                <w:szCs w:val="24"/>
              </w:rPr>
              <w:t xml:space="preserve">Установи та підприємства обслуговування </w:t>
            </w:r>
          </w:p>
        </w:tc>
        <w:tc>
          <w:tcPr>
            <w:tcW w:w="1485" w:type="dxa"/>
          </w:tcPr>
          <w:p w:rsidR="006A4CA5" w:rsidRPr="00D017E7" w:rsidRDefault="006A4CA5" w:rsidP="00237AF4">
            <w:pPr>
              <w:jc w:val="center"/>
              <w:rPr>
                <w:sz w:val="24"/>
                <w:szCs w:val="24"/>
              </w:rPr>
            </w:pPr>
          </w:p>
        </w:tc>
        <w:tc>
          <w:tcPr>
            <w:tcW w:w="1266" w:type="dxa"/>
          </w:tcPr>
          <w:p w:rsidR="006A4CA5" w:rsidRPr="00042365" w:rsidRDefault="006A4CA5" w:rsidP="00237AF4">
            <w:pPr>
              <w:jc w:val="center"/>
              <w:rPr>
                <w:color w:val="C00000"/>
                <w:sz w:val="24"/>
                <w:szCs w:val="24"/>
              </w:rPr>
            </w:pPr>
          </w:p>
        </w:tc>
        <w:tc>
          <w:tcPr>
            <w:tcW w:w="1312" w:type="dxa"/>
          </w:tcPr>
          <w:p w:rsidR="006A4CA5" w:rsidRPr="00042365" w:rsidRDefault="006A4CA5" w:rsidP="00237AF4">
            <w:pPr>
              <w:jc w:val="center"/>
              <w:rPr>
                <w:color w:val="C00000"/>
                <w:sz w:val="24"/>
                <w:szCs w:val="24"/>
              </w:rPr>
            </w:pPr>
          </w:p>
        </w:tc>
        <w:tc>
          <w:tcPr>
            <w:tcW w:w="1261" w:type="dxa"/>
          </w:tcPr>
          <w:p w:rsidR="006A4CA5" w:rsidRPr="00042365" w:rsidRDefault="006A4CA5" w:rsidP="00237AF4">
            <w:pPr>
              <w:jc w:val="center"/>
              <w:rPr>
                <w:color w:val="C00000"/>
                <w:sz w:val="24"/>
                <w:szCs w:val="24"/>
              </w:rPr>
            </w:pP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4.1</w:t>
            </w:r>
          </w:p>
        </w:tc>
        <w:tc>
          <w:tcPr>
            <w:tcW w:w="3349" w:type="dxa"/>
          </w:tcPr>
          <w:p w:rsidR="006A4CA5" w:rsidRPr="00D017E7" w:rsidRDefault="006A4CA5" w:rsidP="00237AF4">
            <w:pPr>
              <w:rPr>
                <w:sz w:val="24"/>
                <w:szCs w:val="24"/>
              </w:rPr>
            </w:pPr>
            <w:r w:rsidRPr="00D017E7">
              <w:rPr>
                <w:sz w:val="24"/>
                <w:szCs w:val="24"/>
              </w:rPr>
              <w:t>Дошкільні навчальні заклади</w:t>
            </w:r>
          </w:p>
        </w:tc>
        <w:tc>
          <w:tcPr>
            <w:tcW w:w="1485" w:type="dxa"/>
          </w:tcPr>
          <w:p w:rsidR="006A4CA5" w:rsidRPr="00D017E7" w:rsidRDefault="006A4CA5" w:rsidP="00237AF4">
            <w:pPr>
              <w:jc w:val="center"/>
              <w:rPr>
                <w:sz w:val="24"/>
                <w:szCs w:val="24"/>
              </w:rPr>
            </w:pPr>
            <w:r w:rsidRPr="00D017E7">
              <w:rPr>
                <w:sz w:val="24"/>
                <w:szCs w:val="24"/>
              </w:rPr>
              <w:t>місць</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4.2</w:t>
            </w:r>
          </w:p>
        </w:tc>
        <w:tc>
          <w:tcPr>
            <w:tcW w:w="3349" w:type="dxa"/>
          </w:tcPr>
          <w:p w:rsidR="006A4CA5" w:rsidRPr="00D017E7" w:rsidRDefault="006A4CA5" w:rsidP="00237AF4">
            <w:pPr>
              <w:rPr>
                <w:sz w:val="24"/>
                <w:szCs w:val="24"/>
              </w:rPr>
            </w:pPr>
            <w:r w:rsidRPr="00D017E7">
              <w:rPr>
                <w:sz w:val="24"/>
                <w:szCs w:val="24"/>
              </w:rPr>
              <w:t>Загальноосвітні навчальні заклади</w:t>
            </w:r>
          </w:p>
        </w:tc>
        <w:tc>
          <w:tcPr>
            <w:tcW w:w="1485" w:type="dxa"/>
          </w:tcPr>
          <w:p w:rsidR="006A4CA5" w:rsidRPr="00D017E7" w:rsidRDefault="006A4CA5" w:rsidP="00237AF4">
            <w:pPr>
              <w:jc w:val="center"/>
              <w:rPr>
                <w:sz w:val="24"/>
                <w:szCs w:val="24"/>
              </w:rPr>
            </w:pPr>
            <w:r w:rsidRPr="00D017E7">
              <w:rPr>
                <w:sz w:val="24"/>
                <w:szCs w:val="24"/>
              </w:rPr>
              <w:t>учнів</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4.3</w:t>
            </w:r>
          </w:p>
        </w:tc>
        <w:tc>
          <w:tcPr>
            <w:tcW w:w="3349" w:type="dxa"/>
          </w:tcPr>
          <w:p w:rsidR="006A4CA5" w:rsidRPr="00D017E7" w:rsidRDefault="006A4CA5" w:rsidP="00237AF4">
            <w:pPr>
              <w:rPr>
                <w:sz w:val="24"/>
                <w:szCs w:val="24"/>
              </w:rPr>
            </w:pPr>
            <w:r w:rsidRPr="00D017E7">
              <w:rPr>
                <w:sz w:val="24"/>
                <w:szCs w:val="24"/>
              </w:rPr>
              <w:t>Стаціонари (лікарні) усіх типів</w:t>
            </w:r>
          </w:p>
        </w:tc>
        <w:tc>
          <w:tcPr>
            <w:tcW w:w="1485" w:type="dxa"/>
          </w:tcPr>
          <w:p w:rsidR="006A4CA5" w:rsidRPr="00D017E7" w:rsidRDefault="006A4CA5" w:rsidP="00237AF4">
            <w:pPr>
              <w:jc w:val="center"/>
              <w:rPr>
                <w:sz w:val="24"/>
                <w:szCs w:val="24"/>
              </w:rPr>
            </w:pPr>
            <w:r w:rsidRPr="00D017E7">
              <w:rPr>
                <w:sz w:val="24"/>
                <w:szCs w:val="24"/>
              </w:rPr>
              <w:t>ліжок</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rPr>
                <w:sz w:val="24"/>
                <w:szCs w:val="24"/>
              </w:rPr>
            </w:pPr>
            <w:r w:rsidRPr="00D017E7">
              <w:rPr>
                <w:sz w:val="24"/>
                <w:szCs w:val="24"/>
              </w:rPr>
              <w:t>4.4</w:t>
            </w:r>
          </w:p>
        </w:tc>
        <w:tc>
          <w:tcPr>
            <w:tcW w:w="3349" w:type="dxa"/>
          </w:tcPr>
          <w:p w:rsidR="006A4CA5" w:rsidRPr="00D017E7" w:rsidRDefault="006A4CA5" w:rsidP="00237AF4">
            <w:pPr>
              <w:rPr>
                <w:sz w:val="24"/>
                <w:szCs w:val="24"/>
              </w:rPr>
            </w:pPr>
            <w:r w:rsidRPr="00D017E7">
              <w:rPr>
                <w:sz w:val="24"/>
                <w:szCs w:val="24"/>
              </w:rPr>
              <w:t xml:space="preserve">Поліклініки </w:t>
            </w:r>
          </w:p>
        </w:tc>
        <w:tc>
          <w:tcPr>
            <w:tcW w:w="1485" w:type="dxa"/>
          </w:tcPr>
          <w:p w:rsidR="006A4CA5" w:rsidRPr="00D017E7" w:rsidRDefault="006A4CA5" w:rsidP="00237AF4">
            <w:pPr>
              <w:jc w:val="center"/>
              <w:rPr>
                <w:sz w:val="24"/>
                <w:szCs w:val="24"/>
              </w:rPr>
            </w:pPr>
            <w:r w:rsidRPr="00D017E7">
              <w:rPr>
                <w:sz w:val="24"/>
                <w:szCs w:val="24"/>
              </w:rPr>
              <w:t>Відвідувань за зміну</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4.5</w:t>
            </w:r>
          </w:p>
        </w:tc>
        <w:tc>
          <w:tcPr>
            <w:tcW w:w="3349" w:type="dxa"/>
          </w:tcPr>
          <w:p w:rsidR="006A4CA5" w:rsidRPr="00D017E7" w:rsidRDefault="006A4CA5" w:rsidP="00237AF4">
            <w:pPr>
              <w:jc w:val="center"/>
              <w:rPr>
                <w:sz w:val="24"/>
                <w:szCs w:val="24"/>
              </w:rPr>
            </w:pPr>
            <w:r w:rsidRPr="00D017E7">
              <w:rPr>
                <w:sz w:val="24"/>
                <w:szCs w:val="24"/>
              </w:rPr>
              <w:t>Спортивні зали загального користування</w:t>
            </w:r>
          </w:p>
        </w:tc>
        <w:tc>
          <w:tcPr>
            <w:tcW w:w="1485" w:type="dxa"/>
          </w:tcPr>
          <w:p w:rsidR="006A4CA5" w:rsidRPr="00D017E7" w:rsidRDefault="006A4CA5" w:rsidP="00237AF4">
            <w:pPr>
              <w:jc w:val="center"/>
              <w:rPr>
                <w:sz w:val="24"/>
                <w:szCs w:val="24"/>
              </w:rPr>
            </w:pPr>
            <w:r w:rsidRPr="00D017E7">
              <w:rPr>
                <w:sz w:val="24"/>
                <w:szCs w:val="24"/>
              </w:rPr>
              <w:t>м</w:t>
            </w:r>
            <w:r w:rsidRPr="00D017E7">
              <w:rPr>
                <w:sz w:val="24"/>
                <w:szCs w:val="24"/>
                <w:vertAlign w:val="superscript"/>
              </w:rPr>
              <w:t xml:space="preserve">2 </w:t>
            </w:r>
            <w:r w:rsidRPr="00D017E7">
              <w:rPr>
                <w:sz w:val="24"/>
                <w:szCs w:val="24"/>
              </w:rPr>
              <w:t>площі підлоги</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4.6</w:t>
            </w:r>
          </w:p>
        </w:tc>
        <w:tc>
          <w:tcPr>
            <w:tcW w:w="3349" w:type="dxa"/>
          </w:tcPr>
          <w:p w:rsidR="006A4CA5" w:rsidRPr="00D017E7" w:rsidRDefault="006A4CA5" w:rsidP="00237AF4">
            <w:pPr>
              <w:jc w:val="center"/>
              <w:rPr>
                <w:sz w:val="24"/>
                <w:szCs w:val="24"/>
              </w:rPr>
            </w:pPr>
            <w:r w:rsidRPr="00D017E7">
              <w:rPr>
                <w:sz w:val="24"/>
                <w:szCs w:val="24"/>
              </w:rPr>
              <w:t>Відкриті площинні споруди у житловому кварталі (мікрорайоні)</w:t>
            </w:r>
          </w:p>
        </w:tc>
        <w:tc>
          <w:tcPr>
            <w:tcW w:w="1485" w:type="dxa"/>
          </w:tcPr>
          <w:p w:rsidR="006A4CA5" w:rsidRPr="00D017E7" w:rsidRDefault="006A4CA5" w:rsidP="00237AF4">
            <w:pPr>
              <w:jc w:val="center"/>
              <w:rPr>
                <w:sz w:val="24"/>
                <w:szCs w:val="24"/>
              </w:rPr>
            </w:pPr>
            <w:r w:rsidRPr="00D017E7">
              <w:rPr>
                <w:sz w:val="24"/>
                <w:szCs w:val="24"/>
              </w:rPr>
              <w:t>га</w:t>
            </w:r>
          </w:p>
        </w:tc>
        <w:tc>
          <w:tcPr>
            <w:tcW w:w="1266" w:type="dxa"/>
          </w:tcPr>
          <w:p w:rsidR="006A4CA5" w:rsidRPr="009276A2" w:rsidRDefault="006A4CA5" w:rsidP="00237AF4">
            <w:pPr>
              <w:jc w:val="center"/>
              <w:rPr>
                <w:sz w:val="24"/>
                <w:szCs w:val="24"/>
                <w:lang w:val="ru-RU"/>
              </w:rPr>
            </w:pPr>
            <w:r w:rsidRPr="009276A2">
              <w:rPr>
                <w:sz w:val="24"/>
                <w:szCs w:val="24"/>
                <w:lang w:val="ru-RU"/>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4.7</w:t>
            </w:r>
          </w:p>
        </w:tc>
        <w:tc>
          <w:tcPr>
            <w:tcW w:w="3349" w:type="dxa"/>
          </w:tcPr>
          <w:p w:rsidR="006A4CA5" w:rsidRPr="00D017E7" w:rsidRDefault="006A4CA5" w:rsidP="00237AF4">
            <w:pPr>
              <w:jc w:val="center"/>
              <w:rPr>
                <w:sz w:val="24"/>
                <w:szCs w:val="24"/>
              </w:rPr>
            </w:pPr>
            <w:r w:rsidRPr="00D017E7">
              <w:rPr>
                <w:sz w:val="24"/>
                <w:szCs w:val="24"/>
              </w:rPr>
              <w:t>Приміщення для фізкультурно-оздоровчих занять у житловому кварталі (мікрорайоні)</w:t>
            </w:r>
          </w:p>
        </w:tc>
        <w:tc>
          <w:tcPr>
            <w:tcW w:w="1485" w:type="dxa"/>
          </w:tcPr>
          <w:p w:rsidR="006A4CA5" w:rsidRPr="00D017E7" w:rsidRDefault="006A4CA5" w:rsidP="00237AF4">
            <w:pPr>
              <w:jc w:val="center"/>
              <w:rPr>
                <w:sz w:val="24"/>
                <w:szCs w:val="24"/>
              </w:rPr>
            </w:pPr>
            <w:r w:rsidRPr="00D017E7">
              <w:rPr>
                <w:sz w:val="24"/>
                <w:szCs w:val="24"/>
              </w:rPr>
              <w:t>м</w:t>
            </w:r>
            <w:r w:rsidRPr="00D017E7">
              <w:rPr>
                <w:sz w:val="24"/>
                <w:szCs w:val="24"/>
                <w:vertAlign w:val="superscript"/>
              </w:rPr>
              <w:t xml:space="preserve">2 </w:t>
            </w:r>
            <w:r w:rsidRPr="00D017E7">
              <w:rPr>
                <w:sz w:val="24"/>
                <w:szCs w:val="24"/>
              </w:rPr>
              <w:t>загальної площі</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4.8</w:t>
            </w:r>
          </w:p>
        </w:tc>
        <w:tc>
          <w:tcPr>
            <w:tcW w:w="3349" w:type="dxa"/>
          </w:tcPr>
          <w:p w:rsidR="006A4CA5" w:rsidRPr="00D017E7" w:rsidRDefault="006A4CA5" w:rsidP="00237AF4">
            <w:pPr>
              <w:jc w:val="center"/>
              <w:rPr>
                <w:sz w:val="24"/>
                <w:szCs w:val="24"/>
              </w:rPr>
            </w:pPr>
            <w:r w:rsidRPr="00D017E7">
              <w:rPr>
                <w:sz w:val="24"/>
                <w:szCs w:val="24"/>
              </w:rPr>
              <w:t>Бібліотеки</w:t>
            </w:r>
          </w:p>
        </w:tc>
        <w:tc>
          <w:tcPr>
            <w:tcW w:w="1485" w:type="dxa"/>
          </w:tcPr>
          <w:p w:rsidR="006A4CA5" w:rsidRPr="00D017E7" w:rsidRDefault="006A4CA5" w:rsidP="00237AF4">
            <w:pPr>
              <w:jc w:val="center"/>
              <w:rPr>
                <w:sz w:val="24"/>
                <w:szCs w:val="24"/>
              </w:rPr>
            </w:pPr>
            <w:r w:rsidRPr="00D017E7">
              <w:rPr>
                <w:sz w:val="24"/>
                <w:szCs w:val="24"/>
              </w:rPr>
              <w:t>Тис.один. зберіг.</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4.9</w:t>
            </w:r>
          </w:p>
        </w:tc>
        <w:tc>
          <w:tcPr>
            <w:tcW w:w="3349" w:type="dxa"/>
          </w:tcPr>
          <w:p w:rsidR="006A4CA5" w:rsidRPr="00D017E7" w:rsidRDefault="006A4CA5" w:rsidP="00237AF4">
            <w:pPr>
              <w:rPr>
                <w:sz w:val="24"/>
                <w:szCs w:val="24"/>
              </w:rPr>
            </w:pPr>
            <w:r w:rsidRPr="00D017E7">
              <w:rPr>
                <w:sz w:val="24"/>
                <w:szCs w:val="24"/>
              </w:rPr>
              <w:t>Магазини</w:t>
            </w:r>
          </w:p>
        </w:tc>
        <w:tc>
          <w:tcPr>
            <w:tcW w:w="1485" w:type="dxa"/>
          </w:tcPr>
          <w:p w:rsidR="006A4CA5" w:rsidRPr="00D017E7" w:rsidRDefault="006A4CA5" w:rsidP="00237AF4">
            <w:pPr>
              <w:jc w:val="center"/>
              <w:rPr>
                <w:sz w:val="24"/>
                <w:szCs w:val="24"/>
              </w:rPr>
            </w:pPr>
            <w:r w:rsidRPr="00D017E7">
              <w:rPr>
                <w:sz w:val="24"/>
                <w:szCs w:val="24"/>
              </w:rPr>
              <w:t>м</w:t>
            </w:r>
            <w:r w:rsidRPr="00D017E7">
              <w:rPr>
                <w:sz w:val="24"/>
                <w:szCs w:val="24"/>
                <w:vertAlign w:val="superscript"/>
              </w:rPr>
              <w:t xml:space="preserve">2 </w:t>
            </w:r>
            <w:r w:rsidRPr="00D017E7">
              <w:rPr>
                <w:sz w:val="24"/>
                <w:szCs w:val="24"/>
              </w:rPr>
              <w:t>торг. грн</w:t>
            </w:r>
          </w:p>
        </w:tc>
        <w:tc>
          <w:tcPr>
            <w:tcW w:w="1266" w:type="dxa"/>
          </w:tcPr>
          <w:p w:rsidR="006A4CA5" w:rsidRPr="009276A2" w:rsidRDefault="0037753C" w:rsidP="00237AF4">
            <w:pPr>
              <w:jc w:val="center"/>
              <w:rPr>
                <w:sz w:val="24"/>
                <w:szCs w:val="24"/>
                <w:lang w:val="ru-RU"/>
              </w:rPr>
            </w:pPr>
            <w:r w:rsidRPr="009276A2">
              <w:rPr>
                <w:sz w:val="24"/>
                <w:szCs w:val="24"/>
                <w:lang w:val="ru-RU"/>
              </w:rPr>
              <w:t>-</w:t>
            </w:r>
          </w:p>
        </w:tc>
        <w:tc>
          <w:tcPr>
            <w:tcW w:w="1312" w:type="dxa"/>
          </w:tcPr>
          <w:p w:rsidR="006A4CA5" w:rsidRPr="009276A2" w:rsidRDefault="0037753C" w:rsidP="00237AF4">
            <w:pPr>
              <w:jc w:val="center"/>
              <w:rPr>
                <w:sz w:val="24"/>
                <w:szCs w:val="24"/>
                <w:lang w:val="ru-RU"/>
              </w:rPr>
            </w:pPr>
            <w:r w:rsidRPr="009276A2">
              <w:rPr>
                <w:sz w:val="24"/>
                <w:szCs w:val="24"/>
                <w:lang w:val="ru-RU"/>
              </w:rPr>
              <w:t>-</w:t>
            </w:r>
          </w:p>
        </w:tc>
        <w:tc>
          <w:tcPr>
            <w:tcW w:w="1261" w:type="dxa"/>
          </w:tcPr>
          <w:p w:rsidR="006A4CA5" w:rsidRPr="009276A2" w:rsidRDefault="0037753C"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4.10</w:t>
            </w:r>
          </w:p>
        </w:tc>
        <w:tc>
          <w:tcPr>
            <w:tcW w:w="3349" w:type="dxa"/>
          </w:tcPr>
          <w:p w:rsidR="006A4CA5" w:rsidRPr="00D017E7" w:rsidRDefault="006A4CA5" w:rsidP="00237AF4">
            <w:pPr>
              <w:rPr>
                <w:sz w:val="24"/>
                <w:szCs w:val="24"/>
              </w:rPr>
            </w:pPr>
            <w:r w:rsidRPr="00D017E7">
              <w:rPr>
                <w:sz w:val="24"/>
                <w:szCs w:val="24"/>
              </w:rPr>
              <w:t>Підприємства громадського харчування</w:t>
            </w:r>
          </w:p>
        </w:tc>
        <w:tc>
          <w:tcPr>
            <w:tcW w:w="1485" w:type="dxa"/>
          </w:tcPr>
          <w:p w:rsidR="006A4CA5" w:rsidRPr="00D017E7" w:rsidRDefault="006A4CA5" w:rsidP="00237AF4">
            <w:pPr>
              <w:jc w:val="center"/>
              <w:rPr>
                <w:sz w:val="24"/>
                <w:szCs w:val="24"/>
              </w:rPr>
            </w:pPr>
            <w:r w:rsidRPr="00D017E7">
              <w:rPr>
                <w:sz w:val="24"/>
                <w:szCs w:val="24"/>
              </w:rPr>
              <w:t>місць</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4.11</w:t>
            </w:r>
          </w:p>
        </w:tc>
        <w:tc>
          <w:tcPr>
            <w:tcW w:w="3349" w:type="dxa"/>
          </w:tcPr>
          <w:p w:rsidR="006A4CA5" w:rsidRPr="00D017E7" w:rsidRDefault="006A4CA5" w:rsidP="00237AF4">
            <w:pPr>
              <w:rPr>
                <w:sz w:val="24"/>
                <w:szCs w:val="24"/>
              </w:rPr>
            </w:pPr>
            <w:r w:rsidRPr="00D017E7">
              <w:rPr>
                <w:sz w:val="24"/>
                <w:szCs w:val="24"/>
              </w:rPr>
              <w:t>Установи побутового обслуговування</w:t>
            </w:r>
          </w:p>
        </w:tc>
        <w:tc>
          <w:tcPr>
            <w:tcW w:w="1485" w:type="dxa"/>
          </w:tcPr>
          <w:p w:rsidR="006A4CA5" w:rsidRPr="00D017E7" w:rsidRDefault="006A4CA5" w:rsidP="00237AF4">
            <w:pPr>
              <w:jc w:val="center"/>
              <w:rPr>
                <w:sz w:val="24"/>
                <w:szCs w:val="24"/>
              </w:rPr>
            </w:pPr>
            <w:r w:rsidRPr="00D017E7">
              <w:rPr>
                <w:sz w:val="24"/>
                <w:szCs w:val="24"/>
              </w:rPr>
              <w:t>Роб.місць</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tabs>
                <w:tab w:val="left" w:pos="915"/>
              </w:tabs>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4.12</w:t>
            </w:r>
          </w:p>
        </w:tc>
        <w:tc>
          <w:tcPr>
            <w:tcW w:w="3349" w:type="dxa"/>
          </w:tcPr>
          <w:p w:rsidR="006A4CA5" w:rsidRPr="00D017E7" w:rsidRDefault="006A4CA5" w:rsidP="00237AF4">
            <w:pPr>
              <w:rPr>
                <w:sz w:val="24"/>
                <w:szCs w:val="24"/>
              </w:rPr>
            </w:pPr>
            <w:r w:rsidRPr="00D017E7">
              <w:rPr>
                <w:sz w:val="24"/>
                <w:szCs w:val="24"/>
              </w:rPr>
              <w:t>Оздоровчі установи</w:t>
            </w:r>
          </w:p>
        </w:tc>
        <w:tc>
          <w:tcPr>
            <w:tcW w:w="1485" w:type="dxa"/>
          </w:tcPr>
          <w:p w:rsidR="006A4CA5" w:rsidRPr="00D017E7" w:rsidRDefault="006A4CA5" w:rsidP="00237AF4">
            <w:pPr>
              <w:jc w:val="center"/>
              <w:rPr>
                <w:sz w:val="24"/>
                <w:szCs w:val="24"/>
              </w:rPr>
            </w:pPr>
            <w:r w:rsidRPr="00D017E7">
              <w:rPr>
                <w:sz w:val="24"/>
                <w:szCs w:val="24"/>
              </w:rPr>
              <w:t>місць</w:t>
            </w:r>
          </w:p>
        </w:tc>
        <w:tc>
          <w:tcPr>
            <w:tcW w:w="1266" w:type="dxa"/>
          </w:tcPr>
          <w:p w:rsidR="006A4CA5" w:rsidRPr="009276A2" w:rsidRDefault="006A4CA5" w:rsidP="00237AF4">
            <w:pPr>
              <w:jc w:val="center"/>
              <w:rPr>
                <w:sz w:val="24"/>
                <w:szCs w:val="24"/>
              </w:rPr>
            </w:pPr>
            <w:r w:rsidRPr="009276A2">
              <w:rPr>
                <w:sz w:val="24"/>
                <w:szCs w:val="24"/>
              </w:rPr>
              <w:t>-</w:t>
            </w:r>
          </w:p>
        </w:tc>
        <w:tc>
          <w:tcPr>
            <w:tcW w:w="1312" w:type="dxa"/>
          </w:tcPr>
          <w:p w:rsidR="006A4CA5" w:rsidRPr="009276A2" w:rsidRDefault="006A4CA5" w:rsidP="00237AF4">
            <w:pPr>
              <w:tabs>
                <w:tab w:val="left" w:pos="915"/>
              </w:tabs>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424"/>
        </w:trPr>
        <w:tc>
          <w:tcPr>
            <w:tcW w:w="704" w:type="dxa"/>
          </w:tcPr>
          <w:p w:rsidR="006A4CA5" w:rsidRPr="00D017E7" w:rsidRDefault="006A4CA5" w:rsidP="00237AF4">
            <w:pPr>
              <w:jc w:val="center"/>
              <w:rPr>
                <w:b/>
                <w:sz w:val="24"/>
                <w:szCs w:val="24"/>
              </w:rPr>
            </w:pPr>
            <w:r w:rsidRPr="00D017E7">
              <w:rPr>
                <w:b/>
                <w:sz w:val="24"/>
                <w:szCs w:val="24"/>
              </w:rPr>
              <w:t>5</w:t>
            </w:r>
          </w:p>
        </w:tc>
        <w:tc>
          <w:tcPr>
            <w:tcW w:w="3349" w:type="dxa"/>
          </w:tcPr>
          <w:p w:rsidR="006A4CA5" w:rsidRPr="00D017E7" w:rsidRDefault="006A4CA5" w:rsidP="00237AF4">
            <w:pPr>
              <w:rPr>
                <w:b/>
                <w:sz w:val="24"/>
                <w:szCs w:val="24"/>
              </w:rPr>
            </w:pPr>
            <w:r w:rsidRPr="00D017E7">
              <w:rPr>
                <w:b/>
                <w:sz w:val="24"/>
                <w:szCs w:val="24"/>
              </w:rPr>
              <w:t>Вулично-дорожна мережа та міський пасажирський транспорт</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424"/>
        </w:trPr>
        <w:tc>
          <w:tcPr>
            <w:tcW w:w="704" w:type="dxa"/>
          </w:tcPr>
          <w:p w:rsidR="006A4CA5" w:rsidRPr="00D017E7" w:rsidRDefault="006A4CA5" w:rsidP="00237AF4">
            <w:pPr>
              <w:jc w:val="center"/>
              <w:rPr>
                <w:sz w:val="24"/>
                <w:szCs w:val="24"/>
              </w:rPr>
            </w:pPr>
            <w:r w:rsidRPr="00D017E7">
              <w:rPr>
                <w:sz w:val="24"/>
                <w:szCs w:val="24"/>
              </w:rPr>
              <w:t>5.1</w:t>
            </w:r>
          </w:p>
        </w:tc>
        <w:tc>
          <w:tcPr>
            <w:tcW w:w="3349" w:type="dxa"/>
          </w:tcPr>
          <w:p w:rsidR="006A4CA5" w:rsidRPr="00D017E7" w:rsidRDefault="006A4CA5" w:rsidP="00237AF4">
            <w:pPr>
              <w:rPr>
                <w:sz w:val="24"/>
                <w:szCs w:val="24"/>
              </w:rPr>
            </w:pPr>
            <w:r w:rsidRPr="00D017E7">
              <w:rPr>
                <w:sz w:val="24"/>
                <w:szCs w:val="24"/>
              </w:rPr>
              <w:t>Протяжність вулично-дорожної мережі, всього (існуюча, будівництво)</w:t>
            </w:r>
          </w:p>
        </w:tc>
        <w:tc>
          <w:tcPr>
            <w:tcW w:w="1485" w:type="dxa"/>
          </w:tcPr>
          <w:p w:rsidR="006A4CA5" w:rsidRPr="00D017E7" w:rsidRDefault="006A4CA5" w:rsidP="00237AF4">
            <w:pPr>
              <w:jc w:val="center"/>
              <w:rPr>
                <w:sz w:val="24"/>
                <w:szCs w:val="24"/>
              </w:rPr>
            </w:pPr>
            <w:r w:rsidRPr="00D017E7">
              <w:rPr>
                <w:sz w:val="24"/>
                <w:szCs w:val="24"/>
              </w:rPr>
              <w:t>км</w:t>
            </w:r>
          </w:p>
        </w:tc>
        <w:tc>
          <w:tcPr>
            <w:tcW w:w="1266" w:type="dxa"/>
          </w:tcPr>
          <w:p w:rsidR="006A4CA5" w:rsidRPr="009276A2" w:rsidRDefault="006A4CA5" w:rsidP="00237AF4">
            <w:pPr>
              <w:jc w:val="center"/>
              <w:rPr>
                <w:sz w:val="24"/>
                <w:szCs w:val="24"/>
              </w:rPr>
            </w:pPr>
            <w:r w:rsidRPr="009276A2">
              <w:rPr>
                <w:sz w:val="24"/>
                <w:szCs w:val="24"/>
              </w:rPr>
              <w:t>0</w:t>
            </w:r>
            <w:r w:rsidR="009F2802" w:rsidRPr="009276A2">
              <w:rPr>
                <w:sz w:val="24"/>
                <w:szCs w:val="24"/>
              </w:rPr>
              <w:t>,</w:t>
            </w:r>
            <w:r w:rsidR="009276A2" w:rsidRPr="009276A2">
              <w:rPr>
                <w:sz w:val="24"/>
                <w:szCs w:val="24"/>
              </w:rPr>
              <w:t>82</w:t>
            </w:r>
          </w:p>
        </w:tc>
        <w:tc>
          <w:tcPr>
            <w:tcW w:w="1312" w:type="dxa"/>
          </w:tcPr>
          <w:p w:rsidR="006A4CA5" w:rsidRPr="009276A2" w:rsidRDefault="00667939"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0</w:t>
            </w:r>
            <w:r w:rsidR="009F2802" w:rsidRPr="009276A2">
              <w:rPr>
                <w:sz w:val="24"/>
                <w:szCs w:val="24"/>
                <w:lang w:val="ru-RU"/>
              </w:rPr>
              <w:t>,</w:t>
            </w:r>
            <w:r w:rsidR="009276A2" w:rsidRPr="009276A2">
              <w:rPr>
                <w:sz w:val="24"/>
                <w:szCs w:val="24"/>
                <w:lang w:val="ru-RU"/>
              </w:rPr>
              <w:t>82</w:t>
            </w: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424"/>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numPr>
                <w:ilvl w:val="0"/>
                <w:numId w:val="45"/>
              </w:numPr>
              <w:suppressAutoHyphens w:val="0"/>
              <w:spacing w:after="160" w:line="259" w:lineRule="auto"/>
              <w:ind w:right="0"/>
              <w:jc w:val="left"/>
              <w:rPr>
                <w:sz w:val="24"/>
                <w:szCs w:val="24"/>
              </w:rPr>
            </w:pPr>
            <w:r w:rsidRPr="00D017E7">
              <w:rPr>
                <w:sz w:val="24"/>
                <w:szCs w:val="24"/>
              </w:rPr>
              <w:t xml:space="preserve">вулиця місцевого значення  </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6A4CA5" w:rsidP="00237AF4">
            <w:pPr>
              <w:jc w:val="center"/>
              <w:rPr>
                <w:sz w:val="24"/>
                <w:szCs w:val="24"/>
              </w:rPr>
            </w:pPr>
            <w:r w:rsidRPr="009276A2">
              <w:rPr>
                <w:sz w:val="24"/>
                <w:szCs w:val="24"/>
              </w:rPr>
              <w:t>0</w:t>
            </w:r>
            <w:r w:rsidR="009F2802" w:rsidRPr="009276A2">
              <w:rPr>
                <w:sz w:val="24"/>
                <w:szCs w:val="24"/>
              </w:rPr>
              <w:t>,</w:t>
            </w:r>
            <w:r w:rsidR="009276A2" w:rsidRPr="009276A2">
              <w:rPr>
                <w:sz w:val="24"/>
                <w:szCs w:val="24"/>
              </w:rPr>
              <w:t>82</w:t>
            </w:r>
          </w:p>
        </w:tc>
        <w:tc>
          <w:tcPr>
            <w:tcW w:w="1312" w:type="dxa"/>
          </w:tcPr>
          <w:p w:rsidR="006A4CA5" w:rsidRPr="009276A2" w:rsidRDefault="00667939" w:rsidP="00237AF4">
            <w:pPr>
              <w:jc w:val="center"/>
              <w:rPr>
                <w:sz w:val="24"/>
                <w:szCs w:val="24"/>
                <w:lang w:val="ru-RU"/>
              </w:rPr>
            </w:pPr>
            <w:r w:rsidRPr="009276A2">
              <w:rPr>
                <w:sz w:val="24"/>
                <w:szCs w:val="24"/>
                <w:lang w:val="ru-RU"/>
              </w:rPr>
              <w:t>-</w:t>
            </w:r>
          </w:p>
        </w:tc>
        <w:tc>
          <w:tcPr>
            <w:tcW w:w="1261" w:type="dxa"/>
          </w:tcPr>
          <w:p w:rsidR="006A4CA5" w:rsidRPr="009276A2" w:rsidRDefault="009276A2" w:rsidP="00237AF4">
            <w:pPr>
              <w:jc w:val="center"/>
              <w:rPr>
                <w:sz w:val="24"/>
                <w:szCs w:val="24"/>
                <w:lang w:val="ru-RU"/>
              </w:rPr>
            </w:pPr>
            <w:r w:rsidRPr="009276A2">
              <w:rPr>
                <w:sz w:val="24"/>
                <w:szCs w:val="24"/>
              </w:rPr>
              <w:t>0,82</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numPr>
                <w:ilvl w:val="0"/>
                <w:numId w:val="45"/>
              </w:numPr>
              <w:suppressAutoHyphens w:val="0"/>
              <w:spacing w:after="160" w:line="259" w:lineRule="auto"/>
              <w:ind w:right="0"/>
              <w:jc w:val="left"/>
              <w:rPr>
                <w:sz w:val="24"/>
                <w:szCs w:val="24"/>
              </w:rPr>
            </w:pPr>
            <w:r w:rsidRPr="00D017E7">
              <w:rPr>
                <w:sz w:val="24"/>
                <w:szCs w:val="24"/>
              </w:rPr>
              <w:t xml:space="preserve">Проїзди </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9276A2" w:rsidP="00237AF4">
            <w:pPr>
              <w:jc w:val="center"/>
              <w:rPr>
                <w:sz w:val="24"/>
                <w:szCs w:val="24"/>
              </w:rPr>
            </w:pPr>
            <w:r w:rsidRPr="009276A2">
              <w:rPr>
                <w:sz w:val="24"/>
                <w:szCs w:val="24"/>
              </w:rPr>
              <w:t>-</w:t>
            </w:r>
          </w:p>
        </w:tc>
        <w:tc>
          <w:tcPr>
            <w:tcW w:w="1312" w:type="dxa"/>
          </w:tcPr>
          <w:p w:rsidR="006A4CA5" w:rsidRPr="009276A2" w:rsidRDefault="00667939" w:rsidP="00237AF4">
            <w:pPr>
              <w:jc w:val="center"/>
              <w:rPr>
                <w:sz w:val="24"/>
                <w:szCs w:val="24"/>
                <w:lang w:val="ru-RU"/>
              </w:rPr>
            </w:pPr>
            <w:r w:rsidRPr="009276A2">
              <w:rPr>
                <w:sz w:val="24"/>
                <w:szCs w:val="24"/>
                <w:lang w:val="ru-RU"/>
              </w:rPr>
              <w:t>-</w:t>
            </w:r>
          </w:p>
        </w:tc>
        <w:tc>
          <w:tcPr>
            <w:tcW w:w="1261" w:type="dxa"/>
          </w:tcPr>
          <w:p w:rsidR="006A4CA5" w:rsidRPr="009276A2" w:rsidRDefault="009276A2"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 xml:space="preserve"> </w:t>
            </w:r>
          </w:p>
        </w:tc>
        <w:tc>
          <w:tcPr>
            <w:tcW w:w="3349" w:type="dxa"/>
          </w:tcPr>
          <w:p w:rsidR="006A4CA5" w:rsidRPr="00D017E7" w:rsidRDefault="006A4CA5" w:rsidP="00237AF4">
            <w:pPr>
              <w:rPr>
                <w:sz w:val="24"/>
                <w:szCs w:val="24"/>
              </w:rPr>
            </w:pPr>
            <w:r w:rsidRPr="00D017E7">
              <w:rPr>
                <w:sz w:val="24"/>
                <w:szCs w:val="24"/>
              </w:rPr>
              <w:t xml:space="preserve">  Пішоходні вулиці</w:t>
            </w:r>
          </w:p>
        </w:tc>
        <w:tc>
          <w:tcPr>
            <w:tcW w:w="1485" w:type="dxa"/>
          </w:tcPr>
          <w:p w:rsidR="006A4CA5" w:rsidRPr="00D017E7" w:rsidRDefault="0037753C" w:rsidP="00237AF4">
            <w:pPr>
              <w:jc w:val="center"/>
              <w:rPr>
                <w:sz w:val="24"/>
                <w:szCs w:val="24"/>
              </w:rPr>
            </w:pPr>
            <w:r w:rsidRPr="00D017E7">
              <w:rPr>
                <w:sz w:val="24"/>
                <w:szCs w:val="24"/>
              </w:rPr>
              <w:t>к</w:t>
            </w:r>
            <w:r w:rsidR="006A4CA5" w:rsidRPr="00D017E7">
              <w:rPr>
                <w:sz w:val="24"/>
                <w:szCs w:val="24"/>
              </w:rPr>
              <w:t>м.</w:t>
            </w:r>
          </w:p>
        </w:tc>
        <w:tc>
          <w:tcPr>
            <w:tcW w:w="1266" w:type="dxa"/>
          </w:tcPr>
          <w:p w:rsidR="006A4CA5" w:rsidRPr="009276A2" w:rsidRDefault="0037753C" w:rsidP="00237AF4">
            <w:pPr>
              <w:jc w:val="center"/>
              <w:rPr>
                <w:sz w:val="24"/>
                <w:szCs w:val="24"/>
              </w:rPr>
            </w:pPr>
            <w:r w:rsidRPr="009276A2">
              <w:rPr>
                <w:sz w:val="24"/>
                <w:szCs w:val="24"/>
              </w:rPr>
              <w:t>-</w:t>
            </w:r>
          </w:p>
        </w:tc>
        <w:tc>
          <w:tcPr>
            <w:tcW w:w="1312" w:type="dxa"/>
          </w:tcPr>
          <w:p w:rsidR="006A4CA5" w:rsidRPr="009276A2" w:rsidRDefault="0037753C" w:rsidP="00237AF4">
            <w:pPr>
              <w:jc w:val="center"/>
              <w:rPr>
                <w:sz w:val="24"/>
                <w:szCs w:val="24"/>
                <w:lang w:val="ru-RU"/>
              </w:rPr>
            </w:pPr>
            <w:r w:rsidRPr="009276A2">
              <w:rPr>
                <w:sz w:val="24"/>
                <w:szCs w:val="24"/>
                <w:lang w:val="ru-RU"/>
              </w:rPr>
              <w:t>-</w:t>
            </w:r>
          </w:p>
        </w:tc>
        <w:tc>
          <w:tcPr>
            <w:tcW w:w="1261" w:type="dxa"/>
          </w:tcPr>
          <w:p w:rsidR="006A4CA5" w:rsidRPr="009276A2" w:rsidRDefault="0037753C" w:rsidP="00237AF4">
            <w:pPr>
              <w:jc w:val="center"/>
              <w:rPr>
                <w:sz w:val="24"/>
                <w:szCs w:val="24"/>
                <w:lang w:val="ru-RU"/>
              </w:rPr>
            </w:pPr>
            <w:r w:rsidRPr="009276A2">
              <w:rPr>
                <w:sz w:val="24"/>
                <w:szCs w:val="24"/>
              </w:rPr>
              <w:t>-</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5.7</w:t>
            </w:r>
          </w:p>
        </w:tc>
        <w:tc>
          <w:tcPr>
            <w:tcW w:w="3349" w:type="dxa"/>
          </w:tcPr>
          <w:p w:rsidR="006A4CA5" w:rsidRPr="00D017E7" w:rsidRDefault="006A4CA5" w:rsidP="00667939">
            <w:pPr>
              <w:jc w:val="left"/>
              <w:rPr>
                <w:sz w:val="24"/>
                <w:szCs w:val="24"/>
              </w:rPr>
            </w:pPr>
            <w:r w:rsidRPr="00D017E7">
              <w:rPr>
                <w:sz w:val="24"/>
                <w:szCs w:val="24"/>
              </w:rPr>
              <w:t>Гаражі для постійного зберігання автомобілів</w:t>
            </w:r>
          </w:p>
        </w:tc>
        <w:tc>
          <w:tcPr>
            <w:tcW w:w="1485" w:type="dxa"/>
          </w:tcPr>
          <w:p w:rsidR="006A4CA5" w:rsidRPr="00D017E7" w:rsidRDefault="006A4CA5" w:rsidP="00237AF4">
            <w:pPr>
              <w:jc w:val="center"/>
              <w:rPr>
                <w:sz w:val="24"/>
                <w:szCs w:val="24"/>
              </w:rPr>
            </w:pPr>
            <w:r w:rsidRPr="00D017E7">
              <w:rPr>
                <w:sz w:val="24"/>
                <w:szCs w:val="24"/>
                <w:lang w:val="ru-RU"/>
              </w:rPr>
              <w:t>м</w:t>
            </w:r>
            <w:r w:rsidRPr="00D017E7">
              <w:rPr>
                <w:sz w:val="24"/>
                <w:szCs w:val="24"/>
              </w:rPr>
              <w:t>аш-місць</w:t>
            </w:r>
          </w:p>
        </w:tc>
        <w:tc>
          <w:tcPr>
            <w:tcW w:w="1266" w:type="dxa"/>
          </w:tcPr>
          <w:p w:rsidR="006A4CA5" w:rsidRPr="009276A2" w:rsidRDefault="009276A2" w:rsidP="00237AF4">
            <w:pPr>
              <w:jc w:val="center"/>
              <w:rPr>
                <w:sz w:val="24"/>
                <w:szCs w:val="24"/>
                <w:lang w:val="ru-RU"/>
              </w:rPr>
            </w:pPr>
            <w:r w:rsidRPr="009276A2">
              <w:rPr>
                <w:sz w:val="24"/>
                <w:szCs w:val="24"/>
                <w:lang w:val="ru-RU"/>
              </w:rPr>
              <w:t>-</w:t>
            </w:r>
          </w:p>
        </w:tc>
        <w:tc>
          <w:tcPr>
            <w:tcW w:w="1312" w:type="dxa"/>
          </w:tcPr>
          <w:p w:rsidR="006A4CA5" w:rsidRPr="009276A2" w:rsidRDefault="009276A2" w:rsidP="00237AF4">
            <w:pPr>
              <w:jc w:val="center"/>
              <w:rPr>
                <w:sz w:val="24"/>
                <w:szCs w:val="24"/>
                <w:lang w:val="ru-RU"/>
              </w:rPr>
            </w:pPr>
            <w:r w:rsidRPr="009276A2">
              <w:rPr>
                <w:sz w:val="24"/>
                <w:szCs w:val="24"/>
                <w:lang w:val="ru-RU"/>
              </w:rPr>
              <w:t>-</w:t>
            </w:r>
          </w:p>
        </w:tc>
        <w:tc>
          <w:tcPr>
            <w:tcW w:w="1261" w:type="dxa"/>
          </w:tcPr>
          <w:p w:rsidR="006A4CA5" w:rsidRPr="009276A2" w:rsidRDefault="009276A2" w:rsidP="00F172A7">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lastRenderedPageBreak/>
              <w:t>5.8</w:t>
            </w:r>
          </w:p>
        </w:tc>
        <w:tc>
          <w:tcPr>
            <w:tcW w:w="3349" w:type="dxa"/>
          </w:tcPr>
          <w:p w:rsidR="006A4CA5" w:rsidRPr="00D017E7" w:rsidRDefault="006A4CA5" w:rsidP="00667939">
            <w:pPr>
              <w:jc w:val="left"/>
              <w:rPr>
                <w:sz w:val="24"/>
                <w:szCs w:val="24"/>
              </w:rPr>
            </w:pPr>
            <w:r w:rsidRPr="00D017E7">
              <w:rPr>
                <w:sz w:val="24"/>
                <w:szCs w:val="24"/>
              </w:rPr>
              <w:t>Гаражі для тимчасового зберігання легкових автомобілів</w:t>
            </w:r>
          </w:p>
        </w:tc>
        <w:tc>
          <w:tcPr>
            <w:tcW w:w="1485" w:type="dxa"/>
          </w:tcPr>
          <w:p w:rsidR="006A4CA5" w:rsidRPr="00D017E7" w:rsidRDefault="006A4CA5" w:rsidP="00237AF4">
            <w:pPr>
              <w:jc w:val="center"/>
              <w:rPr>
                <w:sz w:val="24"/>
                <w:szCs w:val="24"/>
              </w:rPr>
            </w:pPr>
            <w:r w:rsidRPr="00D017E7">
              <w:rPr>
                <w:sz w:val="24"/>
                <w:szCs w:val="24"/>
                <w:lang w:val="ru-RU"/>
              </w:rPr>
              <w:t>м</w:t>
            </w:r>
            <w:r w:rsidRPr="00D017E7">
              <w:rPr>
                <w:sz w:val="24"/>
                <w:szCs w:val="24"/>
              </w:rPr>
              <w:t>аш-місць</w:t>
            </w:r>
          </w:p>
        </w:tc>
        <w:tc>
          <w:tcPr>
            <w:tcW w:w="1266" w:type="dxa"/>
          </w:tcPr>
          <w:p w:rsidR="006A4CA5" w:rsidRPr="009276A2" w:rsidRDefault="00667939" w:rsidP="00237AF4">
            <w:pPr>
              <w:jc w:val="center"/>
              <w:rPr>
                <w:sz w:val="24"/>
                <w:szCs w:val="24"/>
              </w:rPr>
            </w:pPr>
            <w:r w:rsidRPr="009276A2">
              <w:rPr>
                <w:sz w:val="24"/>
                <w:szCs w:val="24"/>
              </w:rPr>
              <w:t>-</w:t>
            </w:r>
          </w:p>
        </w:tc>
        <w:tc>
          <w:tcPr>
            <w:tcW w:w="1312" w:type="dxa"/>
          </w:tcPr>
          <w:p w:rsidR="006A4CA5" w:rsidRPr="009276A2" w:rsidRDefault="00667939" w:rsidP="00237AF4">
            <w:pPr>
              <w:jc w:val="center"/>
              <w:rPr>
                <w:sz w:val="24"/>
                <w:szCs w:val="24"/>
              </w:rPr>
            </w:pPr>
            <w:r w:rsidRPr="009276A2">
              <w:rPr>
                <w:sz w:val="24"/>
                <w:szCs w:val="24"/>
              </w:rPr>
              <w:t>-</w:t>
            </w:r>
          </w:p>
        </w:tc>
        <w:tc>
          <w:tcPr>
            <w:tcW w:w="1261" w:type="dxa"/>
          </w:tcPr>
          <w:p w:rsidR="006A4CA5" w:rsidRPr="009276A2" w:rsidRDefault="00667939" w:rsidP="00237AF4">
            <w:pPr>
              <w:jc w:val="center"/>
              <w:rPr>
                <w:sz w:val="24"/>
                <w:szCs w:val="24"/>
              </w:rPr>
            </w:pPr>
            <w:r w:rsidRPr="009276A2">
              <w:rPr>
                <w:sz w:val="24"/>
                <w:szCs w:val="24"/>
              </w:rPr>
              <w:t>-</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5.9</w:t>
            </w:r>
          </w:p>
        </w:tc>
        <w:tc>
          <w:tcPr>
            <w:tcW w:w="3349" w:type="dxa"/>
          </w:tcPr>
          <w:p w:rsidR="006A4CA5" w:rsidRPr="00D017E7" w:rsidRDefault="006A4CA5" w:rsidP="00667939">
            <w:pPr>
              <w:jc w:val="left"/>
              <w:rPr>
                <w:sz w:val="24"/>
                <w:szCs w:val="24"/>
              </w:rPr>
            </w:pPr>
            <w:r w:rsidRPr="00D017E7">
              <w:rPr>
                <w:sz w:val="24"/>
                <w:szCs w:val="24"/>
              </w:rPr>
              <w:t>Відкриті автостоянки для постійного (тимчасового) зберігання легкових автомобілів</w:t>
            </w:r>
          </w:p>
        </w:tc>
        <w:tc>
          <w:tcPr>
            <w:tcW w:w="1485" w:type="dxa"/>
          </w:tcPr>
          <w:p w:rsidR="006A4CA5" w:rsidRPr="00D017E7" w:rsidRDefault="006A4CA5" w:rsidP="00237AF4">
            <w:pPr>
              <w:jc w:val="center"/>
              <w:rPr>
                <w:sz w:val="24"/>
                <w:szCs w:val="24"/>
              </w:rPr>
            </w:pPr>
            <w:r w:rsidRPr="00D017E7">
              <w:rPr>
                <w:sz w:val="24"/>
                <w:szCs w:val="24"/>
                <w:lang w:val="ru-RU"/>
              </w:rPr>
              <w:t>м</w:t>
            </w:r>
            <w:r w:rsidRPr="00D017E7">
              <w:rPr>
                <w:sz w:val="24"/>
                <w:szCs w:val="24"/>
              </w:rPr>
              <w:t>аш-місць</w:t>
            </w:r>
          </w:p>
        </w:tc>
        <w:tc>
          <w:tcPr>
            <w:tcW w:w="1266" w:type="dxa"/>
          </w:tcPr>
          <w:p w:rsidR="006A4CA5" w:rsidRPr="009276A2" w:rsidRDefault="006A4CA5" w:rsidP="00237AF4">
            <w:pPr>
              <w:jc w:val="center"/>
              <w:rPr>
                <w:sz w:val="24"/>
                <w:szCs w:val="24"/>
                <w:lang w:val="ru-RU"/>
              </w:rPr>
            </w:pPr>
            <w:r w:rsidRPr="009276A2">
              <w:rPr>
                <w:sz w:val="24"/>
                <w:szCs w:val="24"/>
                <w:lang w:val="ru-RU"/>
              </w:rPr>
              <w:t>-</w:t>
            </w:r>
          </w:p>
        </w:tc>
        <w:tc>
          <w:tcPr>
            <w:tcW w:w="1312" w:type="dxa"/>
          </w:tcPr>
          <w:p w:rsidR="006A4CA5" w:rsidRPr="009276A2" w:rsidRDefault="009276A2" w:rsidP="00237AF4">
            <w:pPr>
              <w:jc w:val="center"/>
              <w:rPr>
                <w:sz w:val="24"/>
                <w:szCs w:val="24"/>
                <w:lang w:val="ru-RU"/>
              </w:rPr>
            </w:pPr>
            <w:r w:rsidRPr="009276A2">
              <w:rPr>
                <w:sz w:val="24"/>
                <w:szCs w:val="24"/>
                <w:lang w:val="ru-RU"/>
              </w:rPr>
              <w:t>-</w:t>
            </w:r>
          </w:p>
        </w:tc>
        <w:tc>
          <w:tcPr>
            <w:tcW w:w="1261" w:type="dxa"/>
          </w:tcPr>
          <w:p w:rsidR="006A4CA5" w:rsidRPr="009276A2" w:rsidRDefault="009276A2"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b/>
                <w:sz w:val="24"/>
                <w:szCs w:val="24"/>
              </w:rPr>
            </w:pPr>
            <w:r w:rsidRPr="00D017E7">
              <w:rPr>
                <w:b/>
                <w:sz w:val="24"/>
                <w:szCs w:val="24"/>
              </w:rPr>
              <w:t>6</w:t>
            </w:r>
          </w:p>
        </w:tc>
        <w:tc>
          <w:tcPr>
            <w:tcW w:w="3349" w:type="dxa"/>
          </w:tcPr>
          <w:p w:rsidR="006A4CA5" w:rsidRPr="00D017E7" w:rsidRDefault="006A4CA5" w:rsidP="00237AF4">
            <w:pPr>
              <w:rPr>
                <w:b/>
                <w:sz w:val="24"/>
                <w:szCs w:val="24"/>
              </w:rPr>
            </w:pPr>
            <w:r w:rsidRPr="00D017E7">
              <w:rPr>
                <w:b/>
                <w:sz w:val="24"/>
                <w:szCs w:val="24"/>
              </w:rPr>
              <w:t>Інженерне обладнання</w:t>
            </w:r>
          </w:p>
        </w:tc>
        <w:tc>
          <w:tcPr>
            <w:tcW w:w="1485" w:type="dxa"/>
          </w:tcPr>
          <w:p w:rsidR="006A4CA5" w:rsidRPr="00D017E7" w:rsidRDefault="006A4CA5" w:rsidP="00237AF4">
            <w:pPr>
              <w:jc w:val="center"/>
              <w:rPr>
                <w:sz w:val="24"/>
                <w:szCs w:val="24"/>
              </w:rPr>
            </w:pPr>
          </w:p>
        </w:tc>
        <w:tc>
          <w:tcPr>
            <w:tcW w:w="1266" w:type="dxa"/>
          </w:tcPr>
          <w:p w:rsidR="006A4CA5" w:rsidRPr="00042365" w:rsidRDefault="006A4CA5" w:rsidP="00237AF4">
            <w:pPr>
              <w:jc w:val="center"/>
              <w:rPr>
                <w:color w:val="C00000"/>
                <w:sz w:val="24"/>
                <w:szCs w:val="24"/>
              </w:rPr>
            </w:pPr>
          </w:p>
        </w:tc>
        <w:tc>
          <w:tcPr>
            <w:tcW w:w="1312" w:type="dxa"/>
          </w:tcPr>
          <w:p w:rsidR="006A4CA5" w:rsidRPr="00042365" w:rsidRDefault="006A4CA5" w:rsidP="00237AF4">
            <w:pPr>
              <w:jc w:val="center"/>
              <w:rPr>
                <w:color w:val="C00000"/>
                <w:sz w:val="24"/>
                <w:szCs w:val="24"/>
              </w:rPr>
            </w:pPr>
          </w:p>
        </w:tc>
        <w:tc>
          <w:tcPr>
            <w:tcW w:w="1261" w:type="dxa"/>
          </w:tcPr>
          <w:p w:rsidR="006A4CA5" w:rsidRPr="00042365" w:rsidRDefault="006A4CA5" w:rsidP="00237AF4">
            <w:pPr>
              <w:jc w:val="center"/>
              <w:rPr>
                <w:color w:val="C00000"/>
                <w:sz w:val="24"/>
                <w:szCs w:val="24"/>
              </w:rPr>
            </w:pP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6.1</w:t>
            </w:r>
          </w:p>
        </w:tc>
        <w:tc>
          <w:tcPr>
            <w:tcW w:w="3349" w:type="dxa"/>
          </w:tcPr>
          <w:p w:rsidR="006A4CA5" w:rsidRPr="00D017E7" w:rsidRDefault="006A4CA5" w:rsidP="00237AF4">
            <w:pPr>
              <w:rPr>
                <w:sz w:val="24"/>
                <w:szCs w:val="24"/>
              </w:rPr>
            </w:pPr>
            <w:r w:rsidRPr="00D017E7">
              <w:rPr>
                <w:sz w:val="24"/>
                <w:szCs w:val="24"/>
              </w:rPr>
              <w:t xml:space="preserve">Водопостачання </w:t>
            </w:r>
          </w:p>
        </w:tc>
        <w:tc>
          <w:tcPr>
            <w:tcW w:w="1485" w:type="dxa"/>
          </w:tcPr>
          <w:p w:rsidR="006A4CA5" w:rsidRPr="00D017E7" w:rsidRDefault="006A4CA5" w:rsidP="00237AF4">
            <w:pPr>
              <w:jc w:val="center"/>
              <w:rPr>
                <w:sz w:val="24"/>
                <w:szCs w:val="24"/>
              </w:rPr>
            </w:pPr>
          </w:p>
        </w:tc>
        <w:tc>
          <w:tcPr>
            <w:tcW w:w="1266" w:type="dxa"/>
          </w:tcPr>
          <w:p w:rsidR="006A4CA5" w:rsidRPr="00042365" w:rsidRDefault="006A4CA5" w:rsidP="00237AF4">
            <w:pPr>
              <w:jc w:val="center"/>
              <w:rPr>
                <w:color w:val="C00000"/>
                <w:sz w:val="24"/>
                <w:szCs w:val="24"/>
              </w:rPr>
            </w:pPr>
          </w:p>
        </w:tc>
        <w:tc>
          <w:tcPr>
            <w:tcW w:w="1312" w:type="dxa"/>
          </w:tcPr>
          <w:p w:rsidR="006A4CA5" w:rsidRPr="00042365" w:rsidRDefault="006A4CA5" w:rsidP="00237AF4">
            <w:pPr>
              <w:jc w:val="center"/>
              <w:rPr>
                <w:color w:val="C00000"/>
                <w:sz w:val="24"/>
                <w:szCs w:val="24"/>
              </w:rPr>
            </w:pPr>
          </w:p>
        </w:tc>
        <w:tc>
          <w:tcPr>
            <w:tcW w:w="1261" w:type="dxa"/>
          </w:tcPr>
          <w:p w:rsidR="006A4CA5" w:rsidRPr="00042365" w:rsidRDefault="006A4CA5" w:rsidP="00237AF4">
            <w:pPr>
              <w:jc w:val="center"/>
              <w:rPr>
                <w:color w:val="C00000"/>
                <w:sz w:val="24"/>
                <w:szCs w:val="24"/>
              </w:rPr>
            </w:pP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Водоспоживання, всього</w:t>
            </w:r>
          </w:p>
        </w:tc>
        <w:tc>
          <w:tcPr>
            <w:tcW w:w="1485" w:type="dxa"/>
          </w:tcPr>
          <w:p w:rsidR="006A4CA5" w:rsidRPr="00D017E7" w:rsidRDefault="006A4CA5" w:rsidP="00237AF4">
            <w:pPr>
              <w:jc w:val="center"/>
              <w:rPr>
                <w:sz w:val="24"/>
                <w:szCs w:val="24"/>
              </w:rPr>
            </w:pPr>
            <w:r w:rsidRPr="00D017E7">
              <w:rPr>
                <w:sz w:val="24"/>
                <w:szCs w:val="24"/>
              </w:rPr>
              <w:t>м</w:t>
            </w:r>
            <w:r w:rsidRPr="00D017E7">
              <w:rPr>
                <w:sz w:val="24"/>
                <w:szCs w:val="24"/>
                <w:vertAlign w:val="superscript"/>
              </w:rPr>
              <w:t>3</w:t>
            </w:r>
            <w:r w:rsidRPr="00D017E7">
              <w:rPr>
                <w:sz w:val="24"/>
                <w:szCs w:val="24"/>
              </w:rPr>
              <w:t>/добу</w:t>
            </w:r>
          </w:p>
        </w:tc>
        <w:tc>
          <w:tcPr>
            <w:tcW w:w="1266" w:type="dxa"/>
          </w:tcPr>
          <w:p w:rsidR="006A4CA5" w:rsidRPr="009276A2" w:rsidRDefault="009276A2" w:rsidP="00237AF4">
            <w:pPr>
              <w:jc w:val="center"/>
              <w:rPr>
                <w:sz w:val="24"/>
                <w:szCs w:val="24"/>
                <w:lang w:val="ru-RU"/>
              </w:rPr>
            </w:pPr>
            <w:r w:rsidRPr="009276A2">
              <w:rPr>
                <w:sz w:val="24"/>
                <w:szCs w:val="24"/>
                <w:lang w:val="ru-RU"/>
              </w:rPr>
              <w:t>14,17</w:t>
            </w:r>
          </w:p>
        </w:tc>
        <w:tc>
          <w:tcPr>
            <w:tcW w:w="1312" w:type="dxa"/>
          </w:tcPr>
          <w:p w:rsidR="006A4CA5" w:rsidRPr="009276A2" w:rsidRDefault="009276A2" w:rsidP="00237AF4">
            <w:pPr>
              <w:jc w:val="center"/>
              <w:rPr>
                <w:sz w:val="24"/>
                <w:szCs w:val="24"/>
              </w:rPr>
            </w:pPr>
            <w:r w:rsidRPr="009276A2">
              <w:rPr>
                <w:sz w:val="24"/>
                <w:szCs w:val="24"/>
                <w:lang w:val="ru-RU"/>
              </w:rPr>
              <w:t>14,16</w:t>
            </w:r>
          </w:p>
        </w:tc>
        <w:tc>
          <w:tcPr>
            <w:tcW w:w="1261" w:type="dxa"/>
          </w:tcPr>
          <w:p w:rsidR="006A4CA5" w:rsidRPr="009276A2" w:rsidRDefault="009276A2" w:rsidP="00237AF4">
            <w:pPr>
              <w:jc w:val="center"/>
              <w:rPr>
                <w:sz w:val="24"/>
                <w:szCs w:val="24"/>
              </w:rPr>
            </w:pPr>
            <w:r w:rsidRPr="009276A2">
              <w:rPr>
                <w:sz w:val="24"/>
                <w:szCs w:val="24"/>
                <w:lang w:val="ru-RU"/>
              </w:rPr>
              <w:t>28,33</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6.2</w:t>
            </w:r>
          </w:p>
        </w:tc>
        <w:tc>
          <w:tcPr>
            <w:tcW w:w="3349" w:type="dxa"/>
          </w:tcPr>
          <w:p w:rsidR="006A4CA5" w:rsidRPr="00D017E7" w:rsidRDefault="006A4CA5" w:rsidP="00237AF4">
            <w:pPr>
              <w:rPr>
                <w:sz w:val="24"/>
                <w:szCs w:val="24"/>
              </w:rPr>
            </w:pPr>
            <w:r w:rsidRPr="00D017E7">
              <w:rPr>
                <w:sz w:val="24"/>
                <w:szCs w:val="24"/>
              </w:rPr>
              <w:t xml:space="preserve">Каналізація </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Сумарний об’єм стічних вод</w:t>
            </w:r>
          </w:p>
        </w:tc>
        <w:tc>
          <w:tcPr>
            <w:tcW w:w="1485" w:type="dxa"/>
          </w:tcPr>
          <w:p w:rsidR="006A4CA5" w:rsidRPr="00D017E7" w:rsidRDefault="006A4CA5" w:rsidP="00237AF4">
            <w:pPr>
              <w:jc w:val="center"/>
              <w:rPr>
                <w:sz w:val="24"/>
                <w:szCs w:val="24"/>
              </w:rPr>
            </w:pPr>
            <w:r w:rsidRPr="00D017E7">
              <w:rPr>
                <w:sz w:val="24"/>
                <w:szCs w:val="24"/>
              </w:rPr>
              <w:t>м</w:t>
            </w:r>
            <w:r w:rsidRPr="00D017E7">
              <w:rPr>
                <w:sz w:val="24"/>
                <w:szCs w:val="24"/>
                <w:vertAlign w:val="superscript"/>
              </w:rPr>
              <w:t>3</w:t>
            </w:r>
            <w:r w:rsidRPr="00D017E7">
              <w:rPr>
                <w:sz w:val="24"/>
                <w:szCs w:val="24"/>
              </w:rPr>
              <w:t>/добу</w:t>
            </w:r>
          </w:p>
        </w:tc>
        <w:tc>
          <w:tcPr>
            <w:tcW w:w="1266" w:type="dxa"/>
          </w:tcPr>
          <w:p w:rsidR="006A4CA5" w:rsidRPr="009276A2" w:rsidRDefault="009276A2" w:rsidP="00237AF4">
            <w:pPr>
              <w:jc w:val="center"/>
              <w:rPr>
                <w:sz w:val="24"/>
                <w:szCs w:val="24"/>
                <w:lang w:val="ru-RU"/>
              </w:rPr>
            </w:pPr>
            <w:r w:rsidRPr="009276A2">
              <w:rPr>
                <w:sz w:val="24"/>
                <w:szCs w:val="24"/>
                <w:lang w:val="ru-RU"/>
              </w:rPr>
              <w:t>4,13</w:t>
            </w:r>
          </w:p>
        </w:tc>
        <w:tc>
          <w:tcPr>
            <w:tcW w:w="1312" w:type="dxa"/>
          </w:tcPr>
          <w:p w:rsidR="006A4CA5" w:rsidRPr="009276A2" w:rsidRDefault="009276A2" w:rsidP="00237AF4">
            <w:pPr>
              <w:jc w:val="center"/>
              <w:rPr>
                <w:sz w:val="24"/>
                <w:szCs w:val="24"/>
              </w:rPr>
            </w:pPr>
            <w:r w:rsidRPr="009276A2">
              <w:rPr>
                <w:sz w:val="24"/>
                <w:szCs w:val="24"/>
                <w:lang w:val="ru-RU"/>
              </w:rPr>
              <w:t>4,13</w:t>
            </w:r>
          </w:p>
        </w:tc>
        <w:tc>
          <w:tcPr>
            <w:tcW w:w="1261" w:type="dxa"/>
          </w:tcPr>
          <w:p w:rsidR="006A4CA5" w:rsidRPr="009276A2" w:rsidRDefault="009276A2" w:rsidP="00237AF4">
            <w:pPr>
              <w:jc w:val="center"/>
              <w:rPr>
                <w:sz w:val="24"/>
                <w:szCs w:val="24"/>
              </w:rPr>
            </w:pPr>
            <w:r w:rsidRPr="009276A2">
              <w:rPr>
                <w:sz w:val="24"/>
                <w:szCs w:val="24"/>
                <w:lang w:val="ru-RU"/>
              </w:rPr>
              <w:t>8,26</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6.3</w:t>
            </w:r>
          </w:p>
        </w:tc>
        <w:tc>
          <w:tcPr>
            <w:tcW w:w="3349" w:type="dxa"/>
          </w:tcPr>
          <w:p w:rsidR="006A4CA5" w:rsidRPr="00D017E7" w:rsidRDefault="006A4CA5" w:rsidP="00237AF4">
            <w:pPr>
              <w:rPr>
                <w:sz w:val="24"/>
                <w:szCs w:val="24"/>
              </w:rPr>
            </w:pPr>
            <w:r w:rsidRPr="00D017E7">
              <w:rPr>
                <w:sz w:val="24"/>
                <w:szCs w:val="24"/>
              </w:rPr>
              <w:t xml:space="preserve">Електропостачання </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Споживання сумарне</w:t>
            </w:r>
          </w:p>
        </w:tc>
        <w:tc>
          <w:tcPr>
            <w:tcW w:w="1485" w:type="dxa"/>
          </w:tcPr>
          <w:p w:rsidR="006A4CA5" w:rsidRPr="00D017E7" w:rsidRDefault="006A4CA5" w:rsidP="00237AF4">
            <w:pPr>
              <w:jc w:val="center"/>
              <w:rPr>
                <w:sz w:val="24"/>
                <w:szCs w:val="24"/>
              </w:rPr>
            </w:pPr>
            <w:r w:rsidRPr="00D017E7">
              <w:rPr>
                <w:sz w:val="24"/>
                <w:szCs w:val="24"/>
              </w:rPr>
              <w:t>кВт</w:t>
            </w:r>
          </w:p>
        </w:tc>
        <w:tc>
          <w:tcPr>
            <w:tcW w:w="1266" w:type="dxa"/>
          </w:tcPr>
          <w:p w:rsidR="006A4CA5" w:rsidRPr="009276A2" w:rsidRDefault="009276A2" w:rsidP="00237AF4">
            <w:pPr>
              <w:jc w:val="center"/>
              <w:rPr>
                <w:sz w:val="24"/>
                <w:szCs w:val="24"/>
                <w:lang w:val="ru-RU"/>
              </w:rPr>
            </w:pPr>
            <w:r w:rsidRPr="009276A2">
              <w:rPr>
                <w:sz w:val="24"/>
                <w:szCs w:val="24"/>
                <w:lang w:val="ru-RU"/>
              </w:rPr>
              <w:t>33</w:t>
            </w:r>
          </w:p>
        </w:tc>
        <w:tc>
          <w:tcPr>
            <w:tcW w:w="1312" w:type="dxa"/>
          </w:tcPr>
          <w:p w:rsidR="006A4CA5" w:rsidRPr="009276A2" w:rsidRDefault="009276A2" w:rsidP="00237AF4">
            <w:pPr>
              <w:jc w:val="center"/>
              <w:rPr>
                <w:sz w:val="24"/>
                <w:szCs w:val="24"/>
                <w:lang w:val="ru-RU"/>
              </w:rPr>
            </w:pPr>
            <w:r w:rsidRPr="009276A2">
              <w:rPr>
                <w:sz w:val="24"/>
                <w:szCs w:val="24"/>
                <w:lang w:val="ru-RU"/>
              </w:rPr>
              <w:t>33</w:t>
            </w:r>
          </w:p>
        </w:tc>
        <w:tc>
          <w:tcPr>
            <w:tcW w:w="1261" w:type="dxa"/>
          </w:tcPr>
          <w:p w:rsidR="006A4CA5" w:rsidRPr="009276A2" w:rsidRDefault="009276A2" w:rsidP="00237AF4">
            <w:pPr>
              <w:jc w:val="center"/>
              <w:rPr>
                <w:sz w:val="24"/>
                <w:szCs w:val="24"/>
                <w:lang w:val="ru-RU"/>
              </w:rPr>
            </w:pPr>
            <w:r w:rsidRPr="009276A2">
              <w:rPr>
                <w:sz w:val="24"/>
                <w:szCs w:val="24"/>
                <w:lang w:val="ru-RU"/>
              </w:rPr>
              <w:t>66</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 на комунально-побутові послуги (зовнішнє освітлення)</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9276A2" w:rsidP="00237AF4">
            <w:pPr>
              <w:jc w:val="center"/>
              <w:rPr>
                <w:sz w:val="24"/>
                <w:szCs w:val="24"/>
                <w:lang w:val="ru-RU"/>
              </w:rPr>
            </w:pPr>
            <w:r w:rsidRPr="009276A2">
              <w:rPr>
                <w:sz w:val="24"/>
                <w:szCs w:val="24"/>
                <w:lang w:val="ru-RU"/>
              </w:rPr>
              <w:t>1</w:t>
            </w:r>
          </w:p>
        </w:tc>
        <w:tc>
          <w:tcPr>
            <w:tcW w:w="1312" w:type="dxa"/>
          </w:tcPr>
          <w:p w:rsidR="006A4CA5" w:rsidRPr="009276A2" w:rsidRDefault="00667939" w:rsidP="00237AF4">
            <w:pPr>
              <w:jc w:val="center"/>
              <w:rPr>
                <w:sz w:val="24"/>
                <w:szCs w:val="24"/>
                <w:lang w:val="ru-RU"/>
              </w:rPr>
            </w:pPr>
            <w:r w:rsidRPr="009276A2">
              <w:rPr>
                <w:sz w:val="24"/>
                <w:szCs w:val="24"/>
                <w:lang w:val="ru-RU"/>
              </w:rPr>
              <w:t>-</w:t>
            </w:r>
          </w:p>
        </w:tc>
        <w:tc>
          <w:tcPr>
            <w:tcW w:w="1261" w:type="dxa"/>
          </w:tcPr>
          <w:p w:rsidR="006A4CA5" w:rsidRPr="009276A2" w:rsidRDefault="009276A2" w:rsidP="00237AF4">
            <w:pPr>
              <w:jc w:val="center"/>
              <w:rPr>
                <w:sz w:val="24"/>
                <w:szCs w:val="24"/>
                <w:lang w:val="ru-RU"/>
              </w:rPr>
            </w:pPr>
            <w:r w:rsidRPr="009276A2">
              <w:rPr>
                <w:sz w:val="24"/>
                <w:szCs w:val="24"/>
                <w:lang w:val="ru-RU"/>
              </w:rPr>
              <w:t>1</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Кількість квартир, що обладнані електроплитами</w:t>
            </w:r>
          </w:p>
        </w:tc>
        <w:tc>
          <w:tcPr>
            <w:tcW w:w="1485" w:type="dxa"/>
          </w:tcPr>
          <w:p w:rsidR="006A4CA5" w:rsidRPr="00D017E7" w:rsidRDefault="006A4CA5" w:rsidP="00237AF4">
            <w:pPr>
              <w:jc w:val="center"/>
              <w:rPr>
                <w:sz w:val="24"/>
                <w:szCs w:val="24"/>
              </w:rPr>
            </w:pPr>
            <w:r w:rsidRPr="00D017E7">
              <w:rPr>
                <w:sz w:val="24"/>
                <w:szCs w:val="24"/>
              </w:rPr>
              <w:t>од.</w:t>
            </w:r>
          </w:p>
        </w:tc>
        <w:tc>
          <w:tcPr>
            <w:tcW w:w="1266" w:type="dxa"/>
          </w:tcPr>
          <w:p w:rsidR="006A4CA5" w:rsidRPr="009276A2" w:rsidRDefault="006A4CA5" w:rsidP="00237AF4">
            <w:pPr>
              <w:jc w:val="center"/>
              <w:rPr>
                <w:sz w:val="24"/>
                <w:szCs w:val="24"/>
                <w:lang w:val="ru-RU"/>
              </w:rPr>
            </w:pPr>
            <w:r w:rsidRPr="009276A2">
              <w:rPr>
                <w:sz w:val="24"/>
                <w:szCs w:val="24"/>
                <w:lang w:val="ru-RU"/>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6.4</w:t>
            </w:r>
          </w:p>
        </w:tc>
        <w:tc>
          <w:tcPr>
            <w:tcW w:w="3349" w:type="dxa"/>
          </w:tcPr>
          <w:p w:rsidR="006A4CA5" w:rsidRPr="00D017E7" w:rsidRDefault="006A4CA5" w:rsidP="00237AF4">
            <w:pPr>
              <w:rPr>
                <w:sz w:val="24"/>
                <w:szCs w:val="24"/>
              </w:rPr>
            </w:pPr>
            <w:r w:rsidRPr="00D017E7">
              <w:rPr>
                <w:sz w:val="24"/>
                <w:szCs w:val="24"/>
              </w:rPr>
              <w:t>Газопостачання</w:t>
            </w:r>
          </w:p>
        </w:tc>
        <w:tc>
          <w:tcPr>
            <w:tcW w:w="1485" w:type="dxa"/>
          </w:tcPr>
          <w:p w:rsidR="006A4CA5" w:rsidRPr="00D017E7" w:rsidRDefault="006A4CA5" w:rsidP="00237AF4">
            <w:pPr>
              <w:jc w:val="center"/>
              <w:rPr>
                <w:sz w:val="24"/>
                <w:szCs w:val="24"/>
              </w:rPr>
            </w:pPr>
            <w:r w:rsidRPr="00D017E7">
              <w:rPr>
                <w:sz w:val="24"/>
                <w:szCs w:val="24"/>
                <w:lang w:val="ru-RU"/>
              </w:rPr>
              <w:t>м.куб./год.</w:t>
            </w:r>
          </w:p>
        </w:tc>
        <w:tc>
          <w:tcPr>
            <w:tcW w:w="1266" w:type="dxa"/>
          </w:tcPr>
          <w:p w:rsidR="006A4CA5" w:rsidRPr="009276A2" w:rsidRDefault="009276A2" w:rsidP="00237AF4">
            <w:pPr>
              <w:jc w:val="center"/>
              <w:rPr>
                <w:sz w:val="24"/>
                <w:szCs w:val="24"/>
                <w:lang w:val="ru-RU"/>
              </w:rPr>
            </w:pPr>
            <w:r w:rsidRPr="009276A2">
              <w:rPr>
                <w:sz w:val="24"/>
                <w:szCs w:val="24"/>
                <w:lang w:val="ru-RU"/>
              </w:rPr>
              <w:t>17,34</w:t>
            </w:r>
          </w:p>
        </w:tc>
        <w:tc>
          <w:tcPr>
            <w:tcW w:w="1312" w:type="dxa"/>
          </w:tcPr>
          <w:p w:rsidR="006A4CA5" w:rsidRPr="009276A2" w:rsidRDefault="009276A2" w:rsidP="00237AF4">
            <w:pPr>
              <w:jc w:val="center"/>
              <w:rPr>
                <w:sz w:val="24"/>
                <w:szCs w:val="24"/>
              </w:rPr>
            </w:pPr>
            <w:r w:rsidRPr="009276A2">
              <w:rPr>
                <w:sz w:val="24"/>
                <w:szCs w:val="24"/>
                <w:lang w:val="ru-RU"/>
              </w:rPr>
              <w:t>17,34</w:t>
            </w:r>
          </w:p>
        </w:tc>
        <w:tc>
          <w:tcPr>
            <w:tcW w:w="1261" w:type="dxa"/>
          </w:tcPr>
          <w:p w:rsidR="006A4CA5" w:rsidRPr="009276A2" w:rsidRDefault="009276A2" w:rsidP="00237AF4">
            <w:pPr>
              <w:jc w:val="center"/>
              <w:rPr>
                <w:sz w:val="24"/>
                <w:szCs w:val="24"/>
              </w:rPr>
            </w:pPr>
            <w:r w:rsidRPr="009276A2">
              <w:rPr>
                <w:sz w:val="24"/>
                <w:szCs w:val="24"/>
                <w:lang w:val="ru-RU"/>
              </w:rPr>
              <w:t>34,68</w:t>
            </w:r>
          </w:p>
        </w:tc>
      </w:tr>
      <w:tr w:rsidR="006A4CA5" w:rsidRPr="00042365" w:rsidTr="002A6199">
        <w:trPr>
          <w:trHeight w:val="463"/>
        </w:trPr>
        <w:tc>
          <w:tcPr>
            <w:tcW w:w="704" w:type="dxa"/>
          </w:tcPr>
          <w:p w:rsidR="006A4CA5" w:rsidRPr="00D017E7" w:rsidRDefault="006A4CA5" w:rsidP="00237AF4">
            <w:pPr>
              <w:rPr>
                <w:b/>
                <w:sz w:val="24"/>
                <w:szCs w:val="24"/>
              </w:rPr>
            </w:pPr>
            <w:r w:rsidRPr="00D017E7">
              <w:rPr>
                <w:b/>
                <w:sz w:val="24"/>
                <w:szCs w:val="24"/>
              </w:rPr>
              <w:t>7</w:t>
            </w:r>
          </w:p>
        </w:tc>
        <w:tc>
          <w:tcPr>
            <w:tcW w:w="3349" w:type="dxa"/>
          </w:tcPr>
          <w:p w:rsidR="006A4CA5" w:rsidRPr="00D017E7" w:rsidRDefault="006A4CA5" w:rsidP="00237AF4">
            <w:pPr>
              <w:rPr>
                <w:b/>
                <w:sz w:val="24"/>
                <w:szCs w:val="24"/>
              </w:rPr>
            </w:pPr>
            <w:r w:rsidRPr="00D017E7">
              <w:rPr>
                <w:b/>
                <w:sz w:val="24"/>
                <w:szCs w:val="24"/>
              </w:rPr>
              <w:t>Інженерна підготовка та благоустрій</w:t>
            </w:r>
          </w:p>
          <w:p w:rsidR="006A4CA5" w:rsidRPr="00D017E7" w:rsidRDefault="006A4CA5" w:rsidP="00237AF4">
            <w:pPr>
              <w:rPr>
                <w:b/>
                <w:sz w:val="24"/>
                <w:szCs w:val="24"/>
              </w:rPr>
            </w:pP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238"/>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Територія забудови, що потребує заходів з інженерної підготовки з різних причин</w:t>
            </w:r>
          </w:p>
        </w:tc>
        <w:tc>
          <w:tcPr>
            <w:tcW w:w="1485" w:type="dxa"/>
          </w:tcPr>
          <w:p w:rsidR="006A4CA5" w:rsidRPr="00D017E7" w:rsidRDefault="006A4CA5" w:rsidP="00237AF4">
            <w:pPr>
              <w:jc w:val="center"/>
              <w:rPr>
                <w:sz w:val="24"/>
                <w:szCs w:val="24"/>
              </w:rPr>
            </w:pPr>
            <w:r w:rsidRPr="00D017E7">
              <w:rPr>
                <w:sz w:val="24"/>
                <w:szCs w:val="24"/>
                <w:lang w:val="ru-RU"/>
              </w:rPr>
              <w:t>кв</w:t>
            </w:r>
            <w:r w:rsidRPr="00D017E7">
              <w:rPr>
                <w:sz w:val="24"/>
                <w:szCs w:val="24"/>
              </w:rPr>
              <w:t>.м. /% до тер.</w:t>
            </w:r>
          </w:p>
        </w:tc>
        <w:tc>
          <w:tcPr>
            <w:tcW w:w="1266" w:type="dxa"/>
          </w:tcPr>
          <w:p w:rsidR="006A4CA5" w:rsidRPr="009276A2" w:rsidRDefault="006A4CA5" w:rsidP="00237AF4">
            <w:pPr>
              <w:jc w:val="center"/>
              <w:rPr>
                <w:sz w:val="24"/>
                <w:szCs w:val="24"/>
                <w:lang w:val="ru-RU"/>
              </w:rPr>
            </w:pPr>
            <w:r w:rsidRPr="009276A2">
              <w:rPr>
                <w:sz w:val="24"/>
                <w:szCs w:val="24"/>
                <w:lang w:val="ru-RU"/>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Протяжність закритих водостоків</w:t>
            </w:r>
          </w:p>
        </w:tc>
        <w:tc>
          <w:tcPr>
            <w:tcW w:w="1485" w:type="dxa"/>
          </w:tcPr>
          <w:p w:rsidR="006A4CA5" w:rsidRPr="00D017E7" w:rsidRDefault="006A4CA5" w:rsidP="00237AF4">
            <w:pPr>
              <w:jc w:val="center"/>
              <w:rPr>
                <w:sz w:val="24"/>
                <w:szCs w:val="24"/>
              </w:rPr>
            </w:pPr>
            <w:r w:rsidRPr="00D017E7">
              <w:rPr>
                <w:sz w:val="24"/>
                <w:szCs w:val="24"/>
              </w:rPr>
              <w:t>км</w:t>
            </w:r>
          </w:p>
        </w:tc>
        <w:tc>
          <w:tcPr>
            <w:tcW w:w="1266" w:type="dxa"/>
          </w:tcPr>
          <w:p w:rsidR="006A4CA5" w:rsidRPr="009276A2" w:rsidRDefault="006A4CA5" w:rsidP="00237AF4">
            <w:pPr>
              <w:jc w:val="center"/>
              <w:rPr>
                <w:sz w:val="24"/>
                <w:szCs w:val="24"/>
                <w:lang w:val="ru-RU"/>
              </w:rPr>
            </w:pPr>
            <w:r w:rsidRPr="009276A2">
              <w:rPr>
                <w:sz w:val="24"/>
                <w:szCs w:val="24"/>
                <w:lang w:val="ru-RU"/>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b/>
                <w:sz w:val="24"/>
                <w:szCs w:val="24"/>
              </w:rPr>
            </w:pPr>
            <w:r w:rsidRPr="00D017E7">
              <w:rPr>
                <w:b/>
                <w:sz w:val="24"/>
                <w:szCs w:val="24"/>
              </w:rPr>
              <w:t>8</w:t>
            </w:r>
          </w:p>
        </w:tc>
        <w:tc>
          <w:tcPr>
            <w:tcW w:w="3349" w:type="dxa"/>
          </w:tcPr>
          <w:p w:rsidR="006A4CA5" w:rsidRPr="00D017E7" w:rsidRDefault="006A4CA5" w:rsidP="00237AF4">
            <w:pPr>
              <w:rPr>
                <w:b/>
                <w:sz w:val="24"/>
                <w:szCs w:val="24"/>
              </w:rPr>
            </w:pPr>
            <w:r w:rsidRPr="00D017E7">
              <w:rPr>
                <w:b/>
                <w:sz w:val="24"/>
                <w:szCs w:val="24"/>
              </w:rPr>
              <w:t>Охорона навколишнього середовища</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Санітарно-захисні зони, всього</w:t>
            </w:r>
          </w:p>
        </w:tc>
        <w:tc>
          <w:tcPr>
            <w:tcW w:w="1485" w:type="dxa"/>
          </w:tcPr>
          <w:p w:rsidR="006A4CA5" w:rsidRPr="00D017E7" w:rsidRDefault="006A4CA5" w:rsidP="00237AF4">
            <w:pPr>
              <w:jc w:val="center"/>
              <w:rPr>
                <w:sz w:val="24"/>
                <w:szCs w:val="24"/>
              </w:rPr>
            </w:pPr>
            <w:r w:rsidRPr="00D017E7">
              <w:rPr>
                <w:sz w:val="24"/>
                <w:szCs w:val="24"/>
              </w:rPr>
              <w:t>га</w:t>
            </w:r>
          </w:p>
        </w:tc>
        <w:tc>
          <w:tcPr>
            <w:tcW w:w="1266" w:type="dxa"/>
          </w:tcPr>
          <w:p w:rsidR="006A4CA5" w:rsidRPr="009276A2" w:rsidRDefault="00F172A7"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 озеленені</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F172A7" w:rsidP="00237AF4">
            <w:pPr>
              <w:jc w:val="center"/>
              <w:rPr>
                <w:sz w:val="24"/>
                <w:szCs w:val="24"/>
              </w:rPr>
            </w:pPr>
            <w:r w:rsidRPr="009276A2">
              <w:rPr>
                <w:sz w:val="24"/>
                <w:szCs w:val="24"/>
              </w:rPr>
              <w:t>-</w:t>
            </w:r>
          </w:p>
        </w:tc>
        <w:tc>
          <w:tcPr>
            <w:tcW w:w="1312" w:type="dxa"/>
          </w:tcPr>
          <w:p w:rsidR="006A4CA5" w:rsidRPr="009276A2" w:rsidRDefault="006A4CA5" w:rsidP="00237AF4">
            <w:pPr>
              <w:jc w:val="center"/>
              <w:rPr>
                <w:sz w:val="24"/>
                <w:szCs w:val="24"/>
                <w:lang w:val="ru-RU"/>
              </w:rPr>
            </w:pPr>
            <w:r w:rsidRPr="009276A2">
              <w:rPr>
                <w:sz w:val="24"/>
                <w:szCs w:val="24"/>
                <w:lang w:val="ru-RU"/>
              </w:rPr>
              <w:t>-</w:t>
            </w:r>
          </w:p>
        </w:tc>
        <w:tc>
          <w:tcPr>
            <w:tcW w:w="1261" w:type="dxa"/>
          </w:tcPr>
          <w:p w:rsidR="006A4CA5" w:rsidRPr="009276A2" w:rsidRDefault="006A4CA5" w:rsidP="00237AF4">
            <w:pPr>
              <w:jc w:val="center"/>
              <w:rPr>
                <w:sz w:val="24"/>
                <w:szCs w:val="24"/>
                <w:lang w:val="ru-RU"/>
              </w:rPr>
            </w:pPr>
            <w:r w:rsidRPr="009276A2">
              <w:rPr>
                <w:sz w:val="24"/>
                <w:szCs w:val="24"/>
                <w:lang w:val="ru-RU"/>
              </w:rPr>
              <w:t>-</w:t>
            </w:r>
          </w:p>
        </w:tc>
      </w:tr>
      <w:tr w:rsidR="006A4CA5" w:rsidRPr="00042365" w:rsidTr="002A6199">
        <w:trPr>
          <w:trHeight w:val="281"/>
        </w:trPr>
        <w:tc>
          <w:tcPr>
            <w:tcW w:w="704" w:type="dxa"/>
          </w:tcPr>
          <w:p w:rsidR="006A4CA5" w:rsidRPr="00D017E7" w:rsidRDefault="006A4CA5" w:rsidP="00237AF4">
            <w:pPr>
              <w:rPr>
                <w:b/>
                <w:sz w:val="24"/>
                <w:szCs w:val="24"/>
              </w:rPr>
            </w:pPr>
            <w:r w:rsidRPr="00D017E7">
              <w:rPr>
                <w:b/>
                <w:sz w:val="24"/>
                <w:szCs w:val="24"/>
              </w:rPr>
              <w:t>9</w:t>
            </w:r>
          </w:p>
        </w:tc>
        <w:tc>
          <w:tcPr>
            <w:tcW w:w="3349" w:type="dxa"/>
          </w:tcPr>
          <w:p w:rsidR="006A4CA5" w:rsidRPr="00D017E7" w:rsidRDefault="006A4CA5" w:rsidP="00237AF4">
            <w:pPr>
              <w:rPr>
                <w:b/>
                <w:sz w:val="24"/>
                <w:szCs w:val="24"/>
              </w:rPr>
            </w:pPr>
            <w:r w:rsidRPr="00D017E7">
              <w:rPr>
                <w:b/>
                <w:sz w:val="24"/>
                <w:szCs w:val="24"/>
              </w:rPr>
              <w:t xml:space="preserve">Орієнтовна вартість будівництва ( вказати в цінах якого року) – 2015 </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6A4CA5" w:rsidRPr="00042365" w:rsidTr="002A6199">
        <w:trPr>
          <w:trHeight w:val="281"/>
        </w:trPr>
        <w:tc>
          <w:tcPr>
            <w:tcW w:w="704" w:type="dxa"/>
          </w:tcPr>
          <w:p w:rsidR="006A4CA5" w:rsidRPr="00D017E7" w:rsidRDefault="006A4CA5" w:rsidP="00237AF4">
            <w:pPr>
              <w:rPr>
                <w:sz w:val="24"/>
                <w:szCs w:val="24"/>
              </w:rPr>
            </w:pPr>
            <w:r w:rsidRPr="00D017E7">
              <w:rPr>
                <w:sz w:val="24"/>
                <w:szCs w:val="24"/>
              </w:rPr>
              <w:t>9.1</w:t>
            </w:r>
          </w:p>
        </w:tc>
        <w:tc>
          <w:tcPr>
            <w:tcW w:w="3349" w:type="dxa"/>
          </w:tcPr>
          <w:p w:rsidR="006A4CA5" w:rsidRPr="00D017E7" w:rsidRDefault="006A4CA5" w:rsidP="00237AF4">
            <w:pPr>
              <w:rPr>
                <w:sz w:val="24"/>
                <w:szCs w:val="24"/>
              </w:rPr>
            </w:pPr>
            <w:r w:rsidRPr="00D017E7">
              <w:rPr>
                <w:sz w:val="24"/>
                <w:szCs w:val="24"/>
              </w:rPr>
              <w:t>Загальна вартість житлово-цивільного будівництва</w:t>
            </w:r>
          </w:p>
        </w:tc>
        <w:tc>
          <w:tcPr>
            <w:tcW w:w="1485" w:type="dxa"/>
          </w:tcPr>
          <w:p w:rsidR="006A4CA5" w:rsidRPr="00D017E7" w:rsidRDefault="006A4CA5" w:rsidP="00237AF4">
            <w:pPr>
              <w:jc w:val="center"/>
              <w:rPr>
                <w:sz w:val="24"/>
                <w:szCs w:val="24"/>
              </w:rPr>
            </w:pPr>
            <w:r w:rsidRPr="00D017E7">
              <w:rPr>
                <w:sz w:val="24"/>
                <w:szCs w:val="24"/>
              </w:rPr>
              <w:t>млн. грн</w:t>
            </w:r>
          </w:p>
        </w:tc>
        <w:tc>
          <w:tcPr>
            <w:tcW w:w="1266" w:type="dxa"/>
          </w:tcPr>
          <w:p w:rsidR="006A4CA5" w:rsidRPr="009276A2" w:rsidRDefault="009276A2" w:rsidP="00237AF4">
            <w:pPr>
              <w:jc w:val="center"/>
              <w:rPr>
                <w:sz w:val="24"/>
                <w:szCs w:val="24"/>
                <w:lang w:val="ru-RU"/>
              </w:rPr>
            </w:pPr>
            <w:r w:rsidRPr="009276A2">
              <w:rPr>
                <w:sz w:val="24"/>
                <w:szCs w:val="24"/>
                <w:lang w:val="ru-RU"/>
              </w:rPr>
              <w:t>30</w:t>
            </w:r>
          </w:p>
        </w:tc>
        <w:tc>
          <w:tcPr>
            <w:tcW w:w="1312" w:type="dxa"/>
          </w:tcPr>
          <w:p w:rsidR="006A4CA5" w:rsidRPr="009276A2" w:rsidRDefault="009276A2" w:rsidP="00237AF4">
            <w:pPr>
              <w:jc w:val="center"/>
              <w:rPr>
                <w:sz w:val="24"/>
                <w:szCs w:val="24"/>
                <w:lang w:val="ru-RU"/>
              </w:rPr>
            </w:pPr>
            <w:r w:rsidRPr="009276A2">
              <w:rPr>
                <w:sz w:val="24"/>
                <w:szCs w:val="24"/>
                <w:lang w:val="ru-RU"/>
              </w:rPr>
              <w:t>30</w:t>
            </w:r>
          </w:p>
        </w:tc>
        <w:tc>
          <w:tcPr>
            <w:tcW w:w="1261" w:type="dxa"/>
          </w:tcPr>
          <w:p w:rsidR="006A4CA5" w:rsidRPr="009276A2" w:rsidRDefault="009276A2" w:rsidP="00237AF4">
            <w:pPr>
              <w:jc w:val="center"/>
              <w:rPr>
                <w:sz w:val="24"/>
                <w:szCs w:val="24"/>
                <w:lang w:val="ru-RU"/>
              </w:rPr>
            </w:pPr>
            <w:r w:rsidRPr="009276A2">
              <w:rPr>
                <w:sz w:val="24"/>
                <w:szCs w:val="24"/>
              </w:rPr>
              <w:t>60</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 тому числі:</w:t>
            </w:r>
          </w:p>
        </w:tc>
        <w:tc>
          <w:tcPr>
            <w:tcW w:w="1485" w:type="dxa"/>
          </w:tcPr>
          <w:p w:rsidR="006A4CA5" w:rsidRPr="00D017E7" w:rsidRDefault="006A4CA5" w:rsidP="00237AF4">
            <w:pPr>
              <w:jc w:val="center"/>
              <w:rPr>
                <w:sz w:val="24"/>
                <w:szCs w:val="24"/>
              </w:rPr>
            </w:pPr>
          </w:p>
        </w:tc>
        <w:tc>
          <w:tcPr>
            <w:tcW w:w="1266" w:type="dxa"/>
          </w:tcPr>
          <w:p w:rsidR="006A4CA5" w:rsidRPr="009276A2" w:rsidRDefault="006A4CA5" w:rsidP="00237AF4">
            <w:pPr>
              <w:jc w:val="center"/>
              <w:rPr>
                <w:sz w:val="24"/>
                <w:szCs w:val="24"/>
              </w:rPr>
            </w:pPr>
          </w:p>
        </w:tc>
        <w:tc>
          <w:tcPr>
            <w:tcW w:w="1312" w:type="dxa"/>
          </w:tcPr>
          <w:p w:rsidR="006A4CA5" w:rsidRPr="009276A2" w:rsidRDefault="006A4CA5" w:rsidP="00237AF4">
            <w:pPr>
              <w:jc w:val="center"/>
              <w:rPr>
                <w:sz w:val="24"/>
                <w:szCs w:val="24"/>
              </w:rPr>
            </w:pPr>
          </w:p>
        </w:tc>
        <w:tc>
          <w:tcPr>
            <w:tcW w:w="1261" w:type="dxa"/>
          </w:tcPr>
          <w:p w:rsidR="006A4CA5" w:rsidRPr="009276A2" w:rsidRDefault="006A4CA5" w:rsidP="00237AF4">
            <w:pPr>
              <w:jc w:val="center"/>
              <w:rPr>
                <w:sz w:val="24"/>
                <w:szCs w:val="24"/>
              </w:rPr>
            </w:pPr>
          </w:p>
        </w:tc>
      </w:tr>
      <w:tr w:rsidR="009276A2" w:rsidRPr="00042365" w:rsidTr="002A6199">
        <w:trPr>
          <w:trHeight w:val="281"/>
        </w:trPr>
        <w:tc>
          <w:tcPr>
            <w:tcW w:w="704" w:type="dxa"/>
          </w:tcPr>
          <w:p w:rsidR="009276A2" w:rsidRPr="00D017E7" w:rsidRDefault="009276A2" w:rsidP="009276A2">
            <w:pPr>
              <w:rPr>
                <w:sz w:val="24"/>
                <w:szCs w:val="24"/>
              </w:rPr>
            </w:pPr>
          </w:p>
        </w:tc>
        <w:tc>
          <w:tcPr>
            <w:tcW w:w="3349" w:type="dxa"/>
          </w:tcPr>
          <w:p w:rsidR="009276A2" w:rsidRPr="00D017E7" w:rsidRDefault="009276A2" w:rsidP="009276A2">
            <w:pPr>
              <w:numPr>
                <w:ilvl w:val="0"/>
                <w:numId w:val="45"/>
              </w:numPr>
              <w:suppressAutoHyphens w:val="0"/>
              <w:ind w:right="0"/>
              <w:jc w:val="left"/>
              <w:rPr>
                <w:sz w:val="24"/>
                <w:szCs w:val="24"/>
              </w:rPr>
            </w:pPr>
            <w:r w:rsidRPr="00D017E7">
              <w:rPr>
                <w:sz w:val="24"/>
                <w:szCs w:val="24"/>
              </w:rPr>
              <w:t>житлове</w:t>
            </w:r>
          </w:p>
        </w:tc>
        <w:tc>
          <w:tcPr>
            <w:tcW w:w="1485" w:type="dxa"/>
          </w:tcPr>
          <w:p w:rsidR="009276A2" w:rsidRPr="00D017E7" w:rsidRDefault="009276A2" w:rsidP="009276A2">
            <w:pPr>
              <w:jc w:val="center"/>
              <w:rPr>
                <w:sz w:val="24"/>
                <w:szCs w:val="24"/>
              </w:rPr>
            </w:pPr>
            <w:r w:rsidRPr="00D017E7">
              <w:rPr>
                <w:sz w:val="24"/>
                <w:szCs w:val="24"/>
              </w:rPr>
              <w:t>»</w:t>
            </w:r>
          </w:p>
        </w:tc>
        <w:tc>
          <w:tcPr>
            <w:tcW w:w="1266" w:type="dxa"/>
          </w:tcPr>
          <w:p w:rsidR="009276A2" w:rsidRPr="009276A2" w:rsidRDefault="009276A2" w:rsidP="009276A2">
            <w:pPr>
              <w:jc w:val="center"/>
              <w:rPr>
                <w:sz w:val="24"/>
                <w:szCs w:val="24"/>
                <w:lang w:val="ru-RU"/>
              </w:rPr>
            </w:pPr>
            <w:r w:rsidRPr="009276A2">
              <w:rPr>
                <w:sz w:val="24"/>
                <w:szCs w:val="24"/>
                <w:lang w:val="ru-RU"/>
              </w:rPr>
              <w:t>30</w:t>
            </w:r>
          </w:p>
        </w:tc>
        <w:tc>
          <w:tcPr>
            <w:tcW w:w="1312" w:type="dxa"/>
          </w:tcPr>
          <w:p w:rsidR="009276A2" w:rsidRPr="009276A2" w:rsidRDefault="009276A2" w:rsidP="009276A2">
            <w:pPr>
              <w:jc w:val="center"/>
              <w:rPr>
                <w:sz w:val="24"/>
                <w:szCs w:val="24"/>
                <w:lang w:val="ru-RU"/>
              </w:rPr>
            </w:pPr>
            <w:r w:rsidRPr="009276A2">
              <w:rPr>
                <w:sz w:val="24"/>
                <w:szCs w:val="24"/>
                <w:lang w:val="ru-RU"/>
              </w:rPr>
              <w:t>30</w:t>
            </w:r>
          </w:p>
        </w:tc>
        <w:tc>
          <w:tcPr>
            <w:tcW w:w="1261" w:type="dxa"/>
          </w:tcPr>
          <w:p w:rsidR="009276A2" w:rsidRPr="009276A2" w:rsidRDefault="009276A2" w:rsidP="009276A2">
            <w:pPr>
              <w:jc w:val="center"/>
              <w:rPr>
                <w:sz w:val="24"/>
                <w:szCs w:val="24"/>
                <w:lang w:val="ru-RU"/>
              </w:rPr>
            </w:pPr>
            <w:r w:rsidRPr="009276A2">
              <w:rPr>
                <w:sz w:val="24"/>
                <w:szCs w:val="24"/>
              </w:rPr>
              <w:t>60</w:t>
            </w:r>
          </w:p>
        </w:tc>
      </w:tr>
      <w:tr w:rsidR="006A4CA5" w:rsidRPr="00042365" w:rsidTr="002A6199">
        <w:trPr>
          <w:trHeight w:val="281"/>
        </w:trPr>
        <w:tc>
          <w:tcPr>
            <w:tcW w:w="704" w:type="dxa"/>
          </w:tcPr>
          <w:p w:rsidR="006A4CA5" w:rsidRPr="00D017E7" w:rsidRDefault="006A4CA5" w:rsidP="00237AF4">
            <w:pPr>
              <w:rPr>
                <w:sz w:val="24"/>
                <w:szCs w:val="24"/>
              </w:rPr>
            </w:pPr>
          </w:p>
        </w:tc>
        <w:tc>
          <w:tcPr>
            <w:tcW w:w="3349" w:type="dxa"/>
          </w:tcPr>
          <w:p w:rsidR="006A4CA5" w:rsidRPr="00D017E7" w:rsidRDefault="006A4CA5" w:rsidP="00237AF4">
            <w:pPr>
              <w:rPr>
                <w:sz w:val="24"/>
                <w:szCs w:val="24"/>
              </w:rPr>
            </w:pPr>
            <w:r w:rsidRPr="00D017E7">
              <w:rPr>
                <w:sz w:val="24"/>
                <w:szCs w:val="24"/>
              </w:rPr>
              <w:t>-установи та підприємства обслуговування</w:t>
            </w:r>
          </w:p>
        </w:tc>
        <w:tc>
          <w:tcPr>
            <w:tcW w:w="1485" w:type="dxa"/>
          </w:tcPr>
          <w:p w:rsidR="006A4CA5" w:rsidRPr="00D017E7" w:rsidRDefault="006A4CA5" w:rsidP="00237AF4">
            <w:pPr>
              <w:jc w:val="center"/>
              <w:rPr>
                <w:sz w:val="24"/>
                <w:szCs w:val="24"/>
              </w:rPr>
            </w:pPr>
            <w:r w:rsidRPr="00D017E7">
              <w:rPr>
                <w:sz w:val="24"/>
                <w:szCs w:val="24"/>
              </w:rPr>
              <w:t>»</w:t>
            </w:r>
          </w:p>
        </w:tc>
        <w:tc>
          <w:tcPr>
            <w:tcW w:w="1266" w:type="dxa"/>
          </w:tcPr>
          <w:p w:rsidR="006A4CA5" w:rsidRPr="009276A2" w:rsidRDefault="007C4DEB" w:rsidP="00237AF4">
            <w:pPr>
              <w:jc w:val="center"/>
              <w:rPr>
                <w:sz w:val="24"/>
                <w:szCs w:val="24"/>
                <w:lang w:val="ru-RU"/>
              </w:rPr>
            </w:pPr>
            <w:r w:rsidRPr="009276A2">
              <w:rPr>
                <w:sz w:val="24"/>
                <w:szCs w:val="24"/>
                <w:lang w:val="ru-RU"/>
              </w:rPr>
              <w:t>-</w:t>
            </w:r>
          </w:p>
        </w:tc>
        <w:tc>
          <w:tcPr>
            <w:tcW w:w="1312" w:type="dxa"/>
          </w:tcPr>
          <w:p w:rsidR="006A4CA5" w:rsidRPr="009276A2" w:rsidRDefault="007C4DEB" w:rsidP="00237AF4">
            <w:pPr>
              <w:jc w:val="center"/>
              <w:rPr>
                <w:sz w:val="24"/>
                <w:szCs w:val="24"/>
                <w:lang w:val="ru-RU"/>
              </w:rPr>
            </w:pPr>
            <w:r w:rsidRPr="009276A2">
              <w:rPr>
                <w:sz w:val="24"/>
                <w:szCs w:val="24"/>
                <w:lang w:val="ru-RU"/>
              </w:rPr>
              <w:t>-</w:t>
            </w:r>
          </w:p>
        </w:tc>
        <w:tc>
          <w:tcPr>
            <w:tcW w:w="1261" w:type="dxa"/>
          </w:tcPr>
          <w:p w:rsidR="006A4CA5" w:rsidRPr="009276A2" w:rsidRDefault="007C4DEB" w:rsidP="00237AF4">
            <w:pPr>
              <w:jc w:val="center"/>
              <w:rPr>
                <w:sz w:val="24"/>
                <w:szCs w:val="24"/>
                <w:lang w:val="ru-RU"/>
              </w:rPr>
            </w:pPr>
            <w:r w:rsidRPr="009276A2">
              <w:rPr>
                <w:sz w:val="24"/>
                <w:szCs w:val="24"/>
                <w:lang w:val="ru-RU"/>
              </w:rPr>
              <w:t>-</w:t>
            </w:r>
          </w:p>
        </w:tc>
      </w:tr>
    </w:tbl>
    <w:p w:rsidR="00341FCE" w:rsidRDefault="00341FCE"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Pr="003C144C" w:rsidRDefault="00D83430" w:rsidP="00341FCE">
      <w:pPr>
        <w:pStyle w:val="af1"/>
        <w:spacing w:line="276" w:lineRule="auto"/>
        <w:ind w:left="1070"/>
        <w:rPr>
          <w:b/>
          <w:bCs/>
          <w:sz w:val="28"/>
          <w:szCs w:val="28"/>
          <w:u w:val="single"/>
          <w:lang w:eastAsia="uk-UA"/>
        </w:rPr>
      </w:pPr>
    </w:p>
    <w:p w:rsidR="00882BCF" w:rsidRDefault="00882BCF" w:rsidP="00882BCF">
      <w:pPr>
        <w:pStyle w:val="af1"/>
        <w:suppressAutoHyphens w:val="0"/>
        <w:ind w:left="1070" w:right="0"/>
        <w:jc w:val="left"/>
        <w:rPr>
          <w:b/>
          <w:bCs/>
          <w:sz w:val="28"/>
          <w:szCs w:val="28"/>
          <w:u w:val="single"/>
          <w:lang w:eastAsia="uk-UA"/>
        </w:rPr>
      </w:pPr>
      <w:r w:rsidRPr="003C144C">
        <w:rPr>
          <w:b/>
          <w:bCs/>
          <w:sz w:val="28"/>
          <w:szCs w:val="28"/>
          <w:u w:val="single"/>
          <w:lang w:eastAsia="uk-UA"/>
        </w:rPr>
        <w:lastRenderedPageBreak/>
        <w:t>ІІІ кварталу</w:t>
      </w:r>
    </w:p>
    <w:p w:rsidR="00D83430" w:rsidRDefault="00D83430" w:rsidP="00882BCF">
      <w:pPr>
        <w:pStyle w:val="af1"/>
        <w:suppressAutoHyphens w:val="0"/>
        <w:ind w:left="1070" w:right="0"/>
        <w:jc w:val="left"/>
        <w:rPr>
          <w:b/>
          <w:bCs/>
          <w:sz w:val="28"/>
          <w:szCs w:val="28"/>
          <w:u w:val="single"/>
          <w:lang w:eastAsia="uk-UA"/>
        </w:rPr>
      </w:pPr>
    </w:p>
    <w:p w:rsidR="00D83430" w:rsidRPr="00042365" w:rsidRDefault="00D83430" w:rsidP="00882BCF">
      <w:pPr>
        <w:pStyle w:val="af1"/>
        <w:suppressAutoHyphens w:val="0"/>
        <w:ind w:left="1070" w:right="0"/>
        <w:jc w:val="left"/>
        <w:rPr>
          <w:b/>
          <w:bCs/>
          <w:color w:val="C00000"/>
          <w:sz w:val="28"/>
          <w:szCs w:val="28"/>
          <w:u w:val="single"/>
          <w:lang w:val="ru-RU" w:eastAsia="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49"/>
        <w:gridCol w:w="1485"/>
        <w:gridCol w:w="1266"/>
        <w:gridCol w:w="1312"/>
        <w:gridCol w:w="1261"/>
      </w:tblGrid>
      <w:tr w:rsidR="00882BCF" w:rsidRPr="00042365" w:rsidTr="00B51B9B">
        <w:trPr>
          <w:trHeight w:val="628"/>
        </w:trPr>
        <w:tc>
          <w:tcPr>
            <w:tcW w:w="704" w:type="dxa"/>
            <w:vMerge w:val="restart"/>
            <w:vAlign w:val="center"/>
          </w:tcPr>
          <w:p w:rsidR="00882BCF" w:rsidRPr="003C144C" w:rsidRDefault="00882BCF" w:rsidP="00D017E7">
            <w:pPr>
              <w:jc w:val="center"/>
              <w:rPr>
                <w:b/>
              </w:rPr>
            </w:pPr>
            <w:r w:rsidRPr="003C144C">
              <w:rPr>
                <w:b/>
              </w:rPr>
              <w:t>№п/п</w:t>
            </w:r>
          </w:p>
        </w:tc>
        <w:tc>
          <w:tcPr>
            <w:tcW w:w="3349" w:type="dxa"/>
            <w:vMerge w:val="restart"/>
            <w:vAlign w:val="center"/>
          </w:tcPr>
          <w:p w:rsidR="00882BCF" w:rsidRPr="003C144C" w:rsidRDefault="00882BCF" w:rsidP="00D017E7">
            <w:pPr>
              <w:jc w:val="center"/>
              <w:rPr>
                <w:b/>
              </w:rPr>
            </w:pPr>
            <w:r w:rsidRPr="003C144C">
              <w:rPr>
                <w:b/>
              </w:rPr>
              <w:t>Назва показників</w:t>
            </w:r>
          </w:p>
        </w:tc>
        <w:tc>
          <w:tcPr>
            <w:tcW w:w="1485" w:type="dxa"/>
            <w:vMerge w:val="restart"/>
            <w:vAlign w:val="center"/>
          </w:tcPr>
          <w:p w:rsidR="00882BCF" w:rsidRPr="003C144C" w:rsidRDefault="00882BCF" w:rsidP="00D017E7">
            <w:pPr>
              <w:jc w:val="center"/>
              <w:rPr>
                <w:b/>
              </w:rPr>
            </w:pPr>
            <w:r w:rsidRPr="003C144C">
              <w:rPr>
                <w:b/>
              </w:rPr>
              <w:t>Одиниця виміру</w:t>
            </w:r>
          </w:p>
        </w:tc>
        <w:tc>
          <w:tcPr>
            <w:tcW w:w="3839" w:type="dxa"/>
            <w:gridSpan w:val="3"/>
            <w:vAlign w:val="center"/>
          </w:tcPr>
          <w:p w:rsidR="00882BCF" w:rsidRPr="003C144C" w:rsidRDefault="00882BCF" w:rsidP="00D017E7">
            <w:pPr>
              <w:jc w:val="center"/>
              <w:rPr>
                <w:b/>
              </w:rPr>
            </w:pPr>
            <w:r w:rsidRPr="003C144C">
              <w:rPr>
                <w:b/>
              </w:rPr>
              <w:t>Значення показників</w:t>
            </w:r>
          </w:p>
        </w:tc>
      </w:tr>
      <w:tr w:rsidR="00882BCF" w:rsidRPr="00042365" w:rsidTr="00B51B9B">
        <w:trPr>
          <w:trHeight w:val="322"/>
        </w:trPr>
        <w:tc>
          <w:tcPr>
            <w:tcW w:w="704" w:type="dxa"/>
            <w:vMerge/>
            <w:vAlign w:val="center"/>
          </w:tcPr>
          <w:p w:rsidR="00882BCF" w:rsidRPr="003C144C" w:rsidRDefault="00882BCF" w:rsidP="00D017E7">
            <w:pPr>
              <w:jc w:val="center"/>
              <w:rPr>
                <w:b/>
              </w:rPr>
            </w:pPr>
          </w:p>
        </w:tc>
        <w:tc>
          <w:tcPr>
            <w:tcW w:w="3349" w:type="dxa"/>
            <w:vMerge/>
            <w:vAlign w:val="center"/>
          </w:tcPr>
          <w:p w:rsidR="00882BCF" w:rsidRPr="003C144C" w:rsidRDefault="00882BCF" w:rsidP="00D017E7">
            <w:pPr>
              <w:jc w:val="center"/>
              <w:rPr>
                <w:b/>
              </w:rPr>
            </w:pPr>
          </w:p>
        </w:tc>
        <w:tc>
          <w:tcPr>
            <w:tcW w:w="1485" w:type="dxa"/>
            <w:vMerge/>
            <w:vAlign w:val="center"/>
          </w:tcPr>
          <w:p w:rsidR="00882BCF" w:rsidRPr="003C144C" w:rsidRDefault="00882BCF" w:rsidP="00D017E7">
            <w:pPr>
              <w:jc w:val="center"/>
              <w:rPr>
                <w:b/>
              </w:rPr>
            </w:pPr>
          </w:p>
        </w:tc>
        <w:tc>
          <w:tcPr>
            <w:tcW w:w="1266" w:type="dxa"/>
            <w:vAlign w:val="center"/>
          </w:tcPr>
          <w:p w:rsidR="00882BCF" w:rsidRPr="003C144C" w:rsidRDefault="00882BCF" w:rsidP="00D017E7">
            <w:pPr>
              <w:jc w:val="center"/>
              <w:rPr>
                <w:b/>
              </w:rPr>
            </w:pPr>
            <w:r w:rsidRPr="003C144C">
              <w:rPr>
                <w:b/>
              </w:rPr>
              <w:t>Існуючий стан</w:t>
            </w:r>
          </w:p>
        </w:tc>
        <w:tc>
          <w:tcPr>
            <w:tcW w:w="1312" w:type="dxa"/>
            <w:vAlign w:val="center"/>
          </w:tcPr>
          <w:p w:rsidR="00882BCF" w:rsidRPr="003C144C" w:rsidRDefault="00882BCF" w:rsidP="00D017E7">
            <w:pPr>
              <w:jc w:val="center"/>
              <w:rPr>
                <w:b/>
              </w:rPr>
            </w:pPr>
            <w:r w:rsidRPr="003C144C">
              <w:rPr>
                <w:b/>
              </w:rPr>
              <w:t xml:space="preserve">Етап від </w:t>
            </w:r>
          </w:p>
          <w:p w:rsidR="00882BCF" w:rsidRPr="003C144C" w:rsidRDefault="00882BCF" w:rsidP="00D017E7">
            <w:pPr>
              <w:jc w:val="center"/>
              <w:rPr>
                <w:b/>
              </w:rPr>
            </w:pPr>
            <w:r w:rsidRPr="003C144C">
              <w:rPr>
                <w:b/>
              </w:rPr>
              <w:t>3 років до 7 років</w:t>
            </w:r>
          </w:p>
        </w:tc>
        <w:tc>
          <w:tcPr>
            <w:tcW w:w="1261" w:type="dxa"/>
            <w:vAlign w:val="center"/>
          </w:tcPr>
          <w:p w:rsidR="00882BCF" w:rsidRPr="003C144C" w:rsidRDefault="00882BCF" w:rsidP="00D017E7">
            <w:pPr>
              <w:jc w:val="center"/>
              <w:rPr>
                <w:b/>
              </w:rPr>
            </w:pPr>
            <w:r w:rsidRPr="003C144C">
              <w:rPr>
                <w:b/>
              </w:rPr>
              <w:t>Всього</w:t>
            </w:r>
          </w:p>
        </w:tc>
      </w:tr>
      <w:tr w:rsidR="00882BCF" w:rsidRPr="00042365" w:rsidTr="00B51B9B">
        <w:trPr>
          <w:trHeight w:val="424"/>
        </w:trPr>
        <w:tc>
          <w:tcPr>
            <w:tcW w:w="704" w:type="dxa"/>
          </w:tcPr>
          <w:p w:rsidR="00882BCF" w:rsidRPr="003C144C" w:rsidRDefault="00882BCF" w:rsidP="00D017E7">
            <w:pPr>
              <w:rPr>
                <w:b/>
                <w:sz w:val="24"/>
                <w:szCs w:val="24"/>
              </w:rPr>
            </w:pPr>
            <w:r w:rsidRPr="003C144C">
              <w:rPr>
                <w:b/>
                <w:sz w:val="24"/>
                <w:szCs w:val="24"/>
              </w:rPr>
              <w:t>1.</w:t>
            </w:r>
          </w:p>
        </w:tc>
        <w:tc>
          <w:tcPr>
            <w:tcW w:w="3349" w:type="dxa"/>
          </w:tcPr>
          <w:p w:rsidR="00882BCF" w:rsidRPr="003C144C" w:rsidRDefault="00882BCF" w:rsidP="00D017E7">
            <w:pPr>
              <w:rPr>
                <w:b/>
                <w:sz w:val="24"/>
                <w:szCs w:val="24"/>
              </w:rPr>
            </w:pPr>
            <w:r w:rsidRPr="003C144C">
              <w:rPr>
                <w:b/>
                <w:sz w:val="24"/>
                <w:szCs w:val="24"/>
              </w:rPr>
              <w:t>Територія</w:t>
            </w:r>
          </w:p>
        </w:tc>
        <w:tc>
          <w:tcPr>
            <w:tcW w:w="1485" w:type="dxa"/>
          </w:tcPr>
          <w:p w:rsidR="00882BCF" w:rsidRPr="003C144C" w:rsidRDefault="00882BCF" w:rsidP="00D017E7">
            <w:pPr>
              <w:rPr>
                <w:sz w:val="24"/>
                <w:szCs w:val="24"/>
              </w:rPr>
            </w:pPr>
          </w:p>
        </w:tc>
        <w:tc>
          <w:tcPr>
            <w:tcW w:w="1266" w:type="dxa"/>
          </w:tcPr>
          <w:p w:rsidR="00882BCF" w:rsidRPr="00042365" w:rsidRDefault="00882BCF" w:rsidP="00D017E7">
            <w:pPr>
              <w:rPr>
                <w:color w:val="C00000"/>
                <w:sz w:val="24"/>
                <w:szCs w:val="24"/>
              </w:rPr>
            </w:pPr>
          </w:p>
        </w:tc>
        <w:tc>
          <w:tcPr>
            <w:tcW w:w="1312" w:type="dxa"/>
          </w:tcPr>
          <w:p w:rsidR="00882BCF" w:rsidRPr="00042365" w:rsidRDefault="00882BCF" w:rsidP="00D017E7">
            <w:pPr>
              <w:rPr>
                <w:color w:val="C00000"/>
                <w:sz w:val="24"/>
                <w:szCs w:val="24"/>
              </w:rPr>
            </w:pPr>
          </w:p>
        </w:tc>
        <w:tc>
          <w:tcPr>
            <w:tcW w:w="1261" w:type="dxa"/>
          </w:tcPr>
          <w:p w:rsidR="00882BCF" w:rsidRPr="00042365" w:rsidRDefault="00882BCF" w:rsidP="00D017E7">
            <w:pPr>
              <w:rPr>
                <w:color w:val="C00000"/>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Територія в межах проекту</w:t>
            </w:r>
          </w:p>
        </w:tc>
        <w:tc>
          <w:tcPr>
            <w:tcW w:w="1485" w:type="dxa"/>
          </w:tcPr>
          <w:p w:rsidR="00882BCF" w:rsidRPr="003C144C" w:rsidRDefault="00882BCF" w:rsidP="00D017E7">
            <w:pPr>
              <w:jc w:val="center"/>
              <w:rPr>
                <w:sz w:val="24"/>
                <w:szCs w:val="24"/>
              </w:rPr>
            </w:pPr>
            <w:r w:rsidRPr="003C144C">
              <w:rPr>
                <w:sz w:val="24"/>
                <w:szCs w:val="24"/>
              </w:rPr>
              <w:t>га</w:t>
            </w:r>
          </w:p>
        </w:tc>
        <w:tc>
          <w:tcPr>
            <w:tcW w:w="1266" w:type="dxa"/>
          </w:tcPr>
          <w:p w:rsidR="00882BCF" w:rsidRPr="00B51B9B" w:rsidRDefault="00882BCF" w:rsidP="00D017E7">
            <w:pPr>
              <w:jc w:val="center"/>
              <w:rPr>
                <w:sz w:val="24"/>
                <w:szCs w:val="24"/>
              </w:rPr>
            </w:pPr>
            <w:r w:rsidRPr="00B51B9B">
              <w:rPr>
                <w:sz w:val="24"/>
                <w:szCs w:val="24"/>
              </w:rPr>
              <w:t>9</w:t>
            </w:r>
          </w:p>
        </w:tc>
        <w:tc>
          <w:tcPr>
            <w:tcW w:w="1312" w:type="dxa"/>
          </w:tcPr>
          <w:p w:rsidR="00882BCF" w:rsidRPr="00B51B9B" w:rsidRDefault="00882BCF" w:rsidP="00D017E7">
            <w:pPr>
              <w:jc w:val="center"/>
              <w:rPr>
                <w:sz w:val="24"/>
                <w:szCs w:val="24"/>
                <w:lang w:val="ru-RU"/>
              </w:rPr>
            </w:pPr>
            <w:r w:rsidRPr="00B51B9B">
              <w:rPr>
                <w:sz w:val="24"/>
                <w:szCs w:val="24"/>
                <w:lang w:val="ru-RU"/>
              </w:rPr>
              <w:t>2</w:t>
            </w:r>
          </w:p>
        </w:tc>
        <w:tc>
          <w:tcPr>
            <w:tcW w:w="1261" w:type="dxa"/>
          </w:tcPr>
          <w:p w:rsidR="00882BCF" w:rsidRPr="00B51B9B" w:rsidRDefault="00254C89" w:rsidP="00D017E7">
            <w:pPr>
              <w:jc w:val="center"/>
              <w:rPr>
                <w:sz w:val="24"/>
                <w:szCs w:val="24"/>
              </w:rPr>
            </w:pPr>
            <w:r w:rsidRPr="00B51B9B">
              <w:rPr>
                <w:sz w:val="24"/>
                <w:szCs w:val="24"/>
              </w:rPr>
              <w:t>11</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r w:rsidRPr="00B51B9B">
              <w:rPr>
                <w:sz w:val="24"/>
                <w:szCs w:val="24"/>
              </w:rPr>
              <w:t xml:space="preserve"> </w:t>
            </w:r>
          </w:p>
        </w:tc>
        <w:tc>
          <w:tcPr>
            <w:tcW w:w="1261" w:type="dxa"/>
          </w:tcPr>
          <w:p w:rsidR="00882BCF" w:rsidRPr="00B51B9B" w:rsidRDefault="00882BCF" w:rsidP="00D017E7">
            <w:pPr>
              <w:jc w:val="center"/>
              <w:rPr>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1.1</w:t>
            </w:r>
          </w:p>
        </w:tc>
        <w:tc>
          <w:tcPr>
            <w:tcW w:w="3349" w:type="dxa"/>
          </w:tcPr>
          <w:p w:rsidR="00882BCF" w:rsidRPr="003C144C" w:rsidRDefault="00882BCF" w:rsidP="00D017E7">
            <w:pPr>
              <w:rPr>
                <w:sz w:val="24"/>
                <w:szCs w:val="24"/>
              </w:rPr>
            </w:pPr>
            <w:r w:rsidRPr="003C144C">
              <w:rPr>
                <w:sz w:val="24"/>
                <w:szCs w:val="24"/>
              </w:rPr>
              <w:t>- житлова забудова</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B51B9B" w:rsidRDefault="00B51B9B" w:rsidP="00D017E7">
            <w:pPr>
              <w:jc w:val="center"/>
              <w:rPr>
                <w:sz w:val="24"/>
                <w:szCs w:val="24"/>
              </w:rPr>
            </w:pPr>
            <w:r>
              <w:rPr>
                <w:sz w:val="24"/>
                <w:szCs w:val="24"/>
              </w:rPr>
              <w:t>4</w:t>
            </w:r>
            <w:r w:rsidR="00254C89" w:rsidRPr="00B51B9B">
              <w:rPr>
                <w:sz w:val="24"/>
                <w:szCs w:val="24"/>
              </w:rPr>
              <w:t>,</w:t>
            </w:r>
            <w:r>
              <w:rPr>
                <w:sz w:val="24"/>
                <w:szCs w:val="24"/>
              </w:rPr>
              <w:t>3</w:t>
            </w:r>
          </w:p>
        </w:tc>
        <w:tc>
          <w:tcPr>
            <w:tcW w:w="1312" w:type="dxa"/>
          </w:tcPr>
          <w:p w:rsidR="00882BCF" w:rsidRPr="00B51B9B" w:rsidRDefault="00882BCF" w:rsidP="00D017E7">
            <w:pPr>
              <w:jc w:val="center"/>
              <w:rPr>
                <w:sz w:val="24"/>
                <w:szCs w:val="24"/>
                <w:lang w:val="ru-RU"/>
              </w:rPr>
            </w:pPr>
            <w:r w:rsidRPr="00B51B9B">
              <w:rPr>
                <w:sz w:val="24"/>
                <w:szCs w:val="24"/>
                <w:lang w:val="ru-RU"/>
              </w:rPr>
              <w:t>2</w:t>
            </w:r>
          </w:p>
        </w:tc>
        <w:tc>
          <w:tcPr>
            <w:tcW w:w="1261" w:type="dxa"/>
          </w:tcPr>
          <w:p w:rsidR="00882BCF" w:rsidRPr="00B51B9B" w:rsidRDefault="00B51B9B" w:rsidP="00D017E7">
            <w:pPr>
              <w:jc w:val="center"/>
              <w:rPr>
                <w:sz w:val="24"/>
                <w:szCs w:val="24"/>
              </w:rPr>
            </w:pPr>
            <w:r>
              <w:rPr>
                <w:sz w:val="24"/>
                <w:szCs w:val="24"/>
              </w:rPr>
              <w:t>6,3</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p>
        </w:tc>
        <w:tc>
          <w:tcPr>
            <w:tcW w:w="1261" w:type="dxa"/>
          </w:tcPr>
          <w:p w:rsidR="00882BCF" w:rsidRPr="00B51B9B" w:rsidRDefault="00882BCF" w:rsidP="00D017E7">
            <w:pPr>
              <w:jc w:val="center"/>
              <w:rPr>
                <w:sz w:val="24"/>
                <w:szCs w:val="24"/>
              </w:rPr>
            </w:pPr>
          </w:p>
        </w:tc>
      </w:tr>
      <w:tr w:rsidR="00B51B9B" w:rsidRPr="00042365" w:rsidTr="00B51B9B">
        <w:trPr>
          <w:trHeight w:val="424"/>
        </w:trPr>
        <w:tc>
          <w:tcPr>
            <w:tcW w:w="704" w:type="dxa"/>
          </w:tcPr>
          <w:p w:rsidR="00B51B9B" w:rsidRPr="003C144C" w:rsidRDefault="00B51B9B" w:rsidP="00B51B9B">
            <w:pPr>
              <w:rPr>
                <w:sz w:val="24"/>
                <w:szCs w:val="24"/>
              </w:rPr>
            </w:pPr>
          </w:p>
        </w:tc>
        <w:tc>
          <w:tcPr>
            <w:tcW w:w="3349" w:type="dxa"/>
          </w:tcPr>
          <w:p w:rsidR="00B51B9B" w:rsidRPr="003C144C" w:rsidRDefault="00B51B9B" w:rsidP="00B51B9B">
            <w:pPr>
              <w:rPr>
                <w:sz w:val="24"/>
                <w:szCs w:val="24"/>
              </w:rPr>
            </w:pPr>
            <w:r w:rsidRPr="003C144C">
              <w:rPr>
                <w:sz w:val="24"/>
                <w:szCs w:val="24"/>
              </w:rPr>
              <w:t>а) квартали садибної забудови</w:t>
            </w:r>
          </w:p>
        </w:tc>
        <w:tc>
          <w:tcPr>
            <w:tcW w:w="1485" w:type="dxa"/>
          </w:tcPr>
          <w:p w:rsidR="00B51B9B" w:rsidRPr="003C144C" w:rsidRDefault="00B51B9B" w:rsidP="00B51B9B">
            <w:pPr>
              <w:jc w:val="center"/>
              <w:rPr>
                <w:sz w:val="24"/>
                <w:szCs w:val="24"/>
              </w:rPr>
            </w:pPr>
            <w:r w:rsidRPr="003C144C">
              <w:rPr>
                <w:sz w:val="24"/>
                <w:szCs w:val="24"/>
              </w:rPr>
              <w:t>га</w:t>
            </w:r>
          </w:p>
        </w:tc>
        <w:tc>
          <w:tcPr>
            <w:tcW w:w="1266" w:type="dxa"/>
          </w:tcPr>
          <w:p w:rsidR="00B51B9B" w:rsidRPr="00B51B9B" w:rsidRDefault="00B51B9B" w:rsidP="00B51B9B">
            <w:pPr>
              <w:jc w:val="center"/>
              <w:rPr>
                <w:sz w:val="24"/>
                <w:szCs w:val="24"/>
              </w:rPr>
            </w:pPr>
            <w:r>
              <w:rPr>
                <w:sz w:val="24"/>
                <w:szCs w:val="24"/>
              </w:rPr>
              <w:t>4</w:t>
            </w:r>
            <w:r w:rsidRPr="00B51B9B">
              <w:rPr>
                <w:sz w:val="24"/>
                <w:szCs w:val="24"/>
              </w:rPr>
              <w:t>,</w:t>
            </w:r>
            <w:r>
              <w:rPr>
                <w:sz w:val="24"/>
                <w:szCs w:val="24"/>
              </w:rPr>
              <w:t>3</w:t>
            </w:r>
          </w:p>
        </w:tc>
        <w:tc>
          <w:tcPr>
            <w:tcW w:w="1312" w:type="dxa"/>
          </w:tcPr>
          <w:p w:rsidR="00B51B9B" w:rsidRPr="00B51B9B" w:rsidRDefault="00B51B9B" w:rsidP="00B51B9B">
            <w:pPr>
              <w:jc w:val="center"/>
              <w:rPr>
                <w:sz w:val="24"/>
                <w:szCs w:val="24"/>
                <w:lang w:val="ru-RU"/>
              </w:rPr>
            </w:pPr>
            <w:r w:rsidRPr="00B51B9B">
              <w:rPr>
                <w:sz w:val="24"/>
                <w:szCs w:val="24"/>
                <w:lang w:val="ru-RU"/>
              </w:rPr>
              <w:t>2</w:t>
            </w:r>
          </w:p>
        </w:tc>
        <w:tc>
          <w:tcPr>
            <w:tcW w:w="1261" w:type="dxa"/>
          </w:tcPr>
          <w:p w:rsidR="00B51B9B" w:rsidRPr="00B51B9B" w:rsidRDefault="00B51B9B" w:rsidP="00B51B9B">
            <w:pPr>
              <w:jc w:val="center"/>
              <w:rPr>
                <w:sz w:val="24"/>
                <w:szCs w:val="24"/>
              </w:rPr>
            </w:pPr>
            <w:r>
              <w:rPr>
                <w:sz w:val="24"/>
                <w:szCs w:val="24"/>
              </w:rPr>
              <w:t>6,3</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б) квартали багатоквартирної забудови (з урахуванням гуртожитків)</w:t>
            </w:r>
          </w:p>
        </w:tc>
        <w:tc>
          <w:tcPr>
            <w:tcW w:w="1485" w:type="dxa"/>
          </w:tcPr>
          <w:p w:rsidR="00882BCF" w:rsidRPr="003C144C" w:rsidRDefault="00882BCF" w:rsidP="00D017E7">
            <w:pPr>
              <w:jc w:val="center"/>
              <w:rPr>
                <w:sz w:val="24"/>
                <w:szCs w:val="24"/>
              </w:rPr>
            </w:pPr>
            <w:r w:rsidRPr="003C144C">
              <w:rPr>
                <w:sz w:val="24"/>
                <w:szCs w:val="24"/>
              </w:rPr>
              <w:t>га.</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3C144C" w:rsidP="00D017E7">
            <w:pPr>
              <w:jc w:val="center"/>
              <w:rPr>
                <w:sz w:val="24"/>
                <w:szCs w:val="24"/>
              </w:rPr>
            </w:pPr>
            <w:r w:rsidRPr="003C144C">
              <w:rPr>
                <w:sz w:val="24"/>
                <w:szCs w:val="24"/>
              </w:rPr>
              <w:t>-</w:t>
            </w:r>
          </w:p>
        </w:tc>
        <w:tc>
          <w:tcPr>
            <w:tcW w:w="1261" w:type="dxa"/>
          </w:tcPr>
          <w:p w:rsidR="00882BCF" w:rsidRPr="003C144C" w:rsidRDefault="003C144C" w:rsidP="00D017E7">
            <w:pPr>
              <w:jc w:val="center"/>
              <w:rPr>
                <w:sz w:val="24"/>
                <w:szCs w:val="24"/>
              </w:rPr>
            </w:pPr>
            <w:r w:rsidRPr="003C144C">
              <w:rPr>
                <w:sz w:val="24"/>
                <w:szCs w:val="24"/>
              </w:rPr>
              <w:t>-</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1.2</w:t>
            </w:r>
          </w:p>
        </w:tc>
        <w:tc>
          <w:tcPr>
            <w:tcW w:w="3349" w:type="dxa"/>
          </w:tcPr>
          <w:p w:rsidR="00882BCF" w:rsidRPr="003C144C" w:rsidRDefault="00882BCF" w:rsidP="00D017E7">
            <w:pPr>
              <w:rPr>
                <w:sz w:val="24"/>
                <w:szCs w:val="24"/>
              </w:rPr>
            </w:pPr>
            <w:r w:rsidRPr="003C144C">
              <w:rPr>
                <w:sz w:val="24"/>
                <w:szCs w:val="24"/>
              </w:rPr>
              <w:t>- ділянки установ і підприємств обслуговування (крім підприємств і установ мікрорайонного значення)</w:t>
            </w:r>
          </w:p>
        </w:tc>
        <w:tc>
          <w:tcPr>
            <w:tcW w:w="1485" w:type="dxa"/>
          </w:tcPr>
          <w:p w:rsidR="00882BCF" w:rsidRPr="003C144C" w:rsidRDefault="00882BCF" w:rsidP="00D017E7">
            <w:pPr>
              <w:jc w:val="center"/>
              <w:rPr>
                <w:sz w:val="24"/>
                <w:szCs w:val="24"/>
              </w:rPr>
            </w:pPr>
            <w:r w:rsidRPr="003C144C">
              <w:rPr>
                <w:sz w:val="24"/>
                <w:szCs w:val="24"/>
              </w:rPr>
              <w:t>шт.</w:t>
            </w:r>
          </w:p>
        </w:tc>
        <w:tc>
          <w:tcPr>
            <w:tcW w:w="1266" w:type="dxa"/>
          </w:tcPr>
          <w:p w:rsidR="00882BCF" w:rsidRPr="003C144C" w:rsidRDefault="00254C89" w:rsidP="00D017E7">
            <w:pPr>
              <w:jc w:val="center"/>
              <w:rPr>
                <w:sz w:val="24"/>
                <w:szCs w:val="24"/>
              </w:rPr>
            </w:pPr>
            <w:r>
              <w:rPr>
                <w:sz w:val="24"/>
                <w:szCs w:val="24"/>
              </w:rPr>
              <w:t>0,7</w:t>
            </w:r>
          </w:p>
        </w:tc>
        <w:tc>
          <w:tcPr>
            <w:tcW w:w="1312" w:type="dxa"/>
          </w:tcPr>
          <w:p w:rsidR="00882BCF" w:rsidRPr="003C144C" w:rsidRDefault="00882BCF" w:rsidP="00D017E7">
            <w:pPr>
              <w:jc w:val="center"/>
              <w:rPr>
                <w:sz w:val="24"/>
                <w:szCs w:val="24"/>
              </w:rPr>
            </w:pPr>
            <w:r w:rsidRPr="003C144C">
              <w:rPr>
                <w:sz w:val="24"/>
                <w:szCs w:val="24"/>
              </w:rPr>
              <w:t>-</w:t>
            </w:r>
          </w:p>
        </w:tc>
        <w:tc>
          <w:tcPr>
            <w:tcW w:w="1261" w:type="dxa"/>
          </w:tcPr>
          <w:p w:rsidR="00882BCF" w:rsidRPr="003C144C" w:rsidRDefault="00254C89" w:rsidP="00D017E7">
            <w:pPr>
              <w:jc w:val="center"/>
              <w:rPr>
                <w:sz w:val="24"/>
                <w:szCs w:val="24"/>
              </w:rPr>
            </w:pPr>
            <w:r>
              <w:rPr>
                <w:sz w:val="24"/>
                <w:szCs w:val="24"/>
              </w:rPr>
              <w:t>0,7</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1.3</w:t>
            </w:r>
          </w:p>
        </w:tc>
        <w:tc>
          <w:tcPr>
            <w:tcW w:w="3349" w:type="dxa"/>
          </w:tcPr>
          <w:p w:rsidR="00882BCF" w:rsidRPr="003C144C" w:rsidRDefault="00882BCF" w:rsidP="00D017E7">
            <w:pPr>
              <w:rPr>
                <w:sz w:val="24"/>
                <w:szCs w:val="24"/>
              </w:rPr>
            </w:pPr>
            <w:r w:rsidRPr="003C144C">
              <w:rPr>
                <w:sz w:val="24"/>
                <w:szCs w:val="24"/>
              </w:rPr>
              <w:t>- зелені насадження (крім зелених насаджень мікрорайонного значення)</w:t>
            </w:r>
          </w:p>
        </w:tc>
        <w:tc>
          <w:tcPr>
            <w:tcW w:w="1485" w:type="dxa"/>
          </w:tcPr>
          <w:p w:rsidR="00882BCF" w:rsidRPr="003C144C" w:rsidRDefault="00882BCF" w:rsidP="00D017E7">
            <w:pPr>
              <w:jc w:val="center"/>
              <w:rPr>
                <w:sz w:val="24"/>
                <w:szCs w:val="24"/>
              </w:rPr>
            </w:pPr>
            <w:r w:rsidRPr="003C144C">
              <w:rPr>
                <w:sz w:val="24"/>
                <w:szCs w:val="24"/>
              </w:rPr>
              <w:t>га</w:t>
            </w:r>
          </w:p>
        </w:tc>
        <w:tc>
          <w:tcPr>
            <w:tcW w:w="1266" w:type="dxa"/>
          </w:tcPr>
          <w:p w:rsidR="00882BCF" w:rsidRPr="00B51B9B" w:rsidRDefault="00882BCF" w:rsidP="00D017E7">
            <w:pPr>
              <w:jc w:val="center"/>
              <w:rPr>
                <w:sz w:val="24"/>
                <w:szCs w:val="24"/>
              </w:rPr>
            </w:pPr>
            <w:r w:rsidRPr="00B51B9B">
              <w:rPr>
                <w:sz w:val="24"/>
                <w:szCs w:val="24"/>
              </w:rPr>
              <w:t>3</w:t>
            </w:r>
            <w:r w:rsidR="00B51B9B" w:rsidRPr="00B51B9B">
              <w:rPr>
                <w:sz w:val="24"/>
                <w:szCs w:val="24"/>
              </w:rPr>
              <w:t>,2</w:t>
            </w:r>
          </w:p>
        </w:tc>
        <w:tc>
          <w:tcPr>
            <w:tcW w:w="1312" w:type="dxa"/>
          </w:tcPr>
          <w:p w:rsidR="00882BCF" w:rsidRPr="00B51B9B" w:rsidRDefault="00882BCF" w:rsidP="00D017E7">
            <w:pPr>
              <w:jc w:val="center"/>
              <w:rPr>
                <w:sz w:val="24"/>
                <w:szCs w:val="24"/>
              </w:rPr>
            </w:pPr>
            <w:r w:rsidRPr="00B51B9B">
              <w:rPr>
                <w:sz w:val="24"/>
                <w:szCs w:val="24"/>
              </w:rPr>
              <w:t>-</w:t>
            </w:r>
          </w:p>
        </w:tc>
        <w:tc>
          <w:tcPr>
            <w:tcW w:w="1261" w:type="dxa"/>
          </w:tcPr>
          <w:p w:rsidR="00882BCF" w:rsidRPr="00B51B9B" w:rsidRDefault="00882BCF" w:rsidP="00D017E7">
            <w:pPr>
              <w:jc w:val="center"/>
              <w:rPr>
                <w:sz w:val="24"/>
                <w:szCs w:val="24"/>
              </w:rPr>
            </w:pPr>
            <w:r w:rsidRPr="00B51B9B">
              <w:rPr>
                <w:sz w:val="24"/>
                <w:szCs w:val="24"/>
              </w:rPr>
              <w:t>3</w:t>
            </w:r>
            <w:r w:rsidR="00B51B9B" w:rsidRPr="00B51B9B">
              <w:rPr>
                <w:sz w:val="24"/>
                <w:szCs w:val="24"/>
              </w:rPr>
              <w:t>,2</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1.4</w:t>
            </w:r>
          </w:p>
        </w:tc>
        <w:tc>
          <w:tcPr>
            <w:tcW w:w="3349" w:type="dxa"/>
          </w:tcPr>
          <w:p w:rsidR="00882BCF" w:rsidRPr="003C144C" w:rsidRDefault="00882BCF" w:rsidP="00D017E7">
            <w:pPr>
              <w:rPr>
                <w:sz w:val="24"/>
                <w:szCs w:val="24"/>
              </w:rPr>
            </w:pPr>
            <w:r w:rsidRPr="003C144C">
              <w:rPr>
                <w:sz w:val="24"/>
                <w:szCs w:val="24"/>
              </w:rPr>
              <w:t>- вулиці, площі (крім вулиць мікрорайонного значення)</w:t>
            </w:r>
          </w:p>
        </w:tc>
        <w:tc>
          <w:tcPr>
            <w:tcW w:w="1485" w:type="dxa"/>
          </w:tcPr>
          <w:p w:rsidR="00882BCF" w:rsidRPr="003C144C" w:rsidRDefault="00882BCF" w:rsidP="00D017E7">
            <w:pPr>
              <w:jc w:val="center"/>
              <w:rPr>
                <w:sz w:val="24"/>
                <w:szCs w:val="24"/>
              </w:rPr>
            </w:pPr>
            <w:r w:rsidRPr="003C144C">
              <w:rPr>
                <w:sz w:val="24"/>
                <w:szCs w:val="24"/>
              </w:rPr>
              <w:t>га</w:t>
            </w:r>
          </w:p>
        </w:tc>
        <w:tc>
          <w:tcPr>
            <w:tcW w:w="1266" w:type="dxa"/>
          </w:tcPr>
          <w:p w:rsidR="00882BCF" w:rsidRPr="00B51B9B" w:rsidRDefault="00B51B9B" w:rsidP="00D017E7">
            <w:pPr>
              <w:jc w:val="center"/>
              <w:rPr>
                <w:sz w:val="24"/>
                <w:szCs w:val="24"/>
                <w:lang w:val="ru-RU"/>
              </w:rPr>
            </w:pPr>
            <w:r w:rsidRPr="00B51B9B">
              <w:rPr>
                <w:sz w:val="24"/>
                <w:szCs w:val="24"/>
                <w:lang w:val="ru-RU"/>
              </w:rPr>
              <w:t>0,8</w:t>
            </w:r>
          </w:p>
        </w:tc>
        <w:tc>
          <w:tcPr>
            <w:tcW w:w="1312" w:type="dxa"/>
          </w:tcPr>
          <w:p w:rsidR="00882BCF" w:rsidRPr="00B51B9B" w:rsidRDefault="00882BCF" w:rsidP="00D017E7">
            <w:pPr>
              <w:jc w:val="center"/>
              <w:rPr>
                <w:sz w:val="24"/>
                <w:szCs w:val="24"/>
              </w:rPr>
            </w:pPr>
            <w:r w:rsidRPr="00B51B9B">
              <w:rPr>
                <w:sz w:val="24"/>
                <w:szCs w:val="24"/>
              </w:rPr>
              <w:t>-</w:t>
            </w:r>
          </w:p>
        </w:tc>
        <w:tc>
          <w:tcPr>
            <w:tcW w:w="1261" w:type="dxa"/>
          </w:tcPr>
          <w:p w:rsidR="00882BCF" w:rsidRPr="00B51B9B" w:rsidRDefault="00B51B9B" w:rsidP="00D017E7">
            <w:pPr>
              <w:jc w:val="center"/>
              <w:rPr>
                <w:sz w:val="24"/>
                <w:szCs w:val="24"/>
              </w:rPr>
            </w:pPr>
            <w:r w:rsidRPr="00B51B9B">
              <w:rPr>
                <w:sz w:val="24"/>
                <w:szCs w:val="24"/>
              </w:rPr>
              <w:t>0,8</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1.5</w:t>
            </w:r>
          </w:p>
        </w:tc>
        <w:tc>
          <w:tcPr>
            <w:tcW w:w="3349" w:type="dxa"/>
          </w:tcPr>
          <w:p w:rsidR="00882BCF" w:rsidRPr="003C144C" w:rsidRDefault="00882BCF" w:rsidP="00D017E7">
            <w:pPr>
              <w:rPr>
                <w:sz w:val="24"/>
                <w:szCs w:val="24"/>
              </w:rPr>
            </w:pPr>
            <w:r w:rsidRPr="003C144C">
              <w:rPr>
                <w:sz w:val="24"/>
                <w:szCs w:val="24"/>
              </w:rPr>
              <w:t>Території (ділянки) забудови іншого призначення (ділової, виробничої, комунально-складської, курортної, оздоровчої тощо)</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882BCF" w:rsidP="00D017E7">
            <w:pPr>
              <w:jc w:val="center"/>
              <w:rPr>
                <w:sz w:val="24"/>
                <w:szCs w:val="24"/>
              </w:rPr>
            </w:pPr>
            <w:r w:rsidRPr="003C144C">
              <w:rPr>
                <w:sz w:val="24"/>
                <w:szCs w:val="24"/>
              </w:rPr>
              <w:t>-</w:t>
            </w:r>
          </w:p>
        </w:tc>
        <w:tc>
          <w:tcPr>
            <w:tcW w:w="1261" w:type="dxa"/>
          </w:tcPr>
          <w:p w:rsidR="00882BCF" w:rsidRPr="003C144C" w:rsidRDefault="00882BCF" w:rsidP="00D017E7">
            <w:pPr>
              <w:jc w:val="center"/>
              <w:rPr>
                <w:sz w:val="24"/>
                <w:szCs w:val="24"/>
              </w:rPr>
            </w:pPr>
            <w:r w:rsidRPr="003C144C">
              <w:rPr>
                <w:sz w:val="24"/>
                <w:szCs w:val="24"/>
              </w:rPr>
              <w:t>-</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1.6</w:t>
            </w:r>
          </w:p>
        </w:tc>
        <w:tc>
          <w:tcPr>
            <w:tcW w:w="3349" w:type="dxa"/>
          </w:tcPr>
          <w:p w:rsidR="00882BCF" w:rsidRPr="003C144C" w:rsidRDefault="00882BCF" w:rsidP="00D017E7">
            <w:pPr>
              <w:rPr>
                <w:sz w:val="24"/>
                <w:szCs w:val="24"/>
              </w:rPr>
            </w:pPr>
            <w:r w:rsidRPr="003C144C">
              <w:rPr>
                <w:sz w:val="24"/>
                <w:szCs w:val="24"/>
              </w:rPr>
              <w:t>- інші території</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882BCF" w:rsidP="00D017E7">
            <w:pPr>
              <w:jc w:val="center"/>
              <w:rPr>
                <w:sz w:val="24"/>
                <w:szCs w:val="24"/>
              </w:rPr>
            </w:pPr>
            <w:r w:rsidRPr="003C144C">
              <w:rPr>
                <w:sz w:val="24"/>
                <w:szCs w:val="24"/>
              </w:rPr>
              <w:t>-</w:t>
            </w:r>
          </w:p>
        </w:tc>
        <w:tc>
          <w:tcPr>
            <w:tcW w:w="1261" w:type="dxa"/>
          </w:tcPr>
          <w:p w:rsidR="00882BCF" w:rsidRPr="003C144C" w:rsidRDefault="00882BCF" w:rsidP="00D017E7">
            <w:pPr>
              <w:jc w:val="center"/>
              <w:rPr>
                <w:sz w:val="24"/>
                <w:szCs w:val="24"/>
              </w:rPr>
            </w:pPr>
            <w:r w:rsidRPr="003C144C">
              <w:rPr>
                <w:sz w:val="24"/>
                <w:szCs w:val="24"/>
              </w:rPr>
              <w:t>-</w:t>
            </w:r>
          </w:p>
        </w:tc>
      </w:tr>
      <w:tr w:rsidR="00882BCF" w:rsidRPr="00042365" w:rsidTr="00B51B9B">
        <w:trPr>
          <w:trHeight w:val="424"/>
        </w:trPr>
        <w:tc>
          <w:tcPr>
            <w:tcW w:w="704" w:type="dxa"/>
          </w:tcPr>
          <w:p w:rsidR="00882BCF" w:rsidRPr="003C144C" w:rsidRDefault="00882BCF" w:rsidP="00D017E7">
            <w:pPr>
              <w:rPr>
                <w:b/>
                <w:sz w:val="24"/>
                <w:szCs w:val="24"/>
              </w:rPr>
            </w:pPr>
            <w:r w:rsidRPr="003C144C">
              <w:rPr>
                <w:b/>
                <w:sz w:val="24"/>
                <w:szCs w:val="24"/>
              </w:rPr>
              <w:t>2.</w:t>
            </w:r>
          </w:p>
        </w:tc>
        <w:tc>
          <w:tcPr>
            <w:tcW w:w="3349" w:type="dxa"/>
          </w:tcPr>
          <w:p w:rsidR="00882BCF" w:rsidRPr="003C144C" w:rsidRDefault="00882BCF" w:rsidP="00D017E7">
            <w:pPr>
              <w:rPr>
                <w:b/>
                <w:sz w:val="24"/>
                <w:szCs w:val="24"/>
              </w:rPr>
            </w:pPr>
            <w:r w:rsidRPr="003C144C">
              <w:rPr>
                <w:b/>
                <w:sz w:val="24"/>
                <w:szCs w:val="24"/>
              </w:rPr>
              <w:t>Населення</w:t>
            </w:r>
          </w:p>
        </w:tc>
        <w:tc>
          <w:tcPr>
            <w:tcW w:w="1485" w:type="dxa"/>
          </w:tcPr>
          <w:p w:rsidR="00882BCF" w:rsidRPr="003C144C" w:rsidRDefault="00882BCF" w:rsidP="00D017E7">
            <w:pPr>
              <w:jc w:val="center"/>
              <w:rPr>
                <w:sz w:val="24"/>
                <w:szCs w:val="24"/>
              </w:rPr>
            </w:pPr>
          </w:p>
        </w:tc>
        <w:tc>
          <w:tcPr>
            <w:tcW w:w="1266" w:type="dxa"/>
          </w:tcPr>
          <w:p w:rsidR="00882BCF" w:rsidRPr="00042365" w:rsidRDefault="00882BCF" w:rsidP="00D017E7">
            <w:pPr>
              <w:jc w:val="center"/>
              <w:rPr>
                <w:color w:val="C00000"/>
                <w:sz w:val="24"/>
                <w:szCs w:val="24"/>
              </w:rPr>
            </w:pPr>
          </w:p>
        </w:tc>
        <w:tc>
          <w:tcPr>
            <w:tcW w:w="1312" w:type="dxa"/>
          </w:tcPr>
          <w:p w:rsidR="00882BCF" w:rsidRPr="00042365" w:rsidRDefault="00882BCF" w:rsidP="00D017E7">
            <w:pPr>
              <w:jc w:val="center"/>
              <w:rPr>
                <w:color w:val="C00000"/>
                <w:sz w:val="24"/>
                <w:szCs w:val="24"/>
              </w:rPr>
            </w:pPr>
          </w:p>
        </w:tc>
        <w:tc>
          <w:tcPr>
            <w:tcW w:w="1261" w:type="dxa"/>
          </w:tcPr>
          <w:p w:rsidR="00882BCF" w:rsidRPr="00042365" w:rsidRDefault="00882BCF" w:rsidP="00D017E7">
            <w:pPr>
              <w:jc w:val="center"/>
              <w:rPr>
                <w:color w:val="C00000"/>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2.1</w:t>
            </w:r>
          </w:p>
        </w:tc>
        <w:tc>
          <w:tcPr>
            <w:tcW w:w="3349" w:type="dxa"/>
          </w:tcPr>
          <w:p w:rsidR="00882BCF" w:rsidRPr="003C144C" w:rsidRDefault="00882BCF" w:rsidP="00D017E7">
            <w:pPr>
              <w:rPr>
                <w:sz w:val="24"/>
                <w:szCs w:val="24"/>
              </w:rPr>
            </w:pPr>
            <w:r w:rsidRPr="003C144C">
              <w:rPr>
                <w:sz w:val="24"/>
                <w:szCs w:val="24"/>
              </w:rPr>
              <w:t>Чисельність населення, всього</w:t>
            </w:r>
          </w:p>
        </w:tc>
        <w:tc>
          <w:tcPr>
            <w:tcW w:w="1485" w:type="dxa"/>
          </w:tcPr>
          <w:p w:rsidR="00882BCF" w:rsidRPr="003C144C" w:rsidRDefault="00882BCF" w:rsidP="00D017E7">
            <w:pPr>
              <w:jc w:val="center"/>
              <w:rPr>
                <w:sz w:val="24"/>
                <w:szCs w:val="24"/>
              </w:rPr>
            </w:pPr>
            <w:r w:rsidRPr="003C144C">
              <w:rPr>
                <w:sz w:val="24"/>
                <w:szCs w:val="24"/>
              </w:rPr>
              <w:t>осіб</w:t>
            </w:r>
          </w:p>
        </w:tc>
        <w:tc>
          <w:tcPr>
            <w:tcW w:w="1266" w:type="dxa"/>
          </w:tcPr>
          <w:p w:rsidR="00882BCF" w:rsidRPr="00B51B9B" w:rsidRDefault="00B51B9B" w:rsidP="00D017E7">
            <w:pPr>
              <w:jc w:val="center"/>
              <w:rPr>
                <w:sz w:val="24"/>
                <w:szCs w:val="24"/>
                <w:lang w:val="ru-RU"/>
              </w:rPr>
            </w:pPr>
            <w:r w:rsidRPr="00B51B9B">
              <w:rPr>
                <w:sz w:val="24"/>
                <w:szCs w:val="24"/>
                <w:lang w:val="ru-RU"/>
              </w:rPr>
              <w:t>121</w:t>
            </w:r>
          </w:p>
        </w:tc>
        <w:tc>
          <w:tcPr>
            <w:tcW w:w="1312" w:type="dxa"/>
          </w:tcPr>
          <w:p w:rsidR="00882BCF" w:rsidRPr="00B51B9B" w:rsidRDefault="00B51B9B" w:rsidP="00D017E7">
            <w:pPr>
              <w:jc w:val="center"/>
              <w:rPr>
                <w:sz w:val="24"/>
                <w:szCs w:val="24"/>
              </w:rPr>
            </w:pPr>
            <w:r w:rsidRPr="00B51B9B">
              <w:rPr>
                <w:sz w:val="24"/>
                <w:szCs w:val="24"/>
              </w:rPr>
              <w:t>60</w:t>
            </w:r>
          </w:p>
        </w:tc>
        <w:tc>
          <w:tcPr>
            <w:tcW w:w="1261" w:type="dxa"/>
          </w:tcPr>
          <w:p w:rsidR="00882BCF" w:rsidRPr="00B51B9B" w:rsidRDefault="00B51B9B" w:rsidP="00D017E7">
            <w:pPr>
              <w:jc w:val="center"/>
              <w:rPr>
                <w:sz w:val="24"/>
                <w:szCs w:val="24"/>
              </w:rPr>
            </w:pPr>
            <w:r w:rsidRPr="00B51B9B">
              <w:rPr>
                <w:sz w:val="24"/>
                <w:szCs w:val="24"/>
              </w:rPr>
              <w:t>171</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p>
        </w:tc>
        <w:tc>
          <w:tcPr>
            <w:tcW w:w="1261" w:type="dxa"/>
          </w:tcPr>
          <w:p w:rsidR="00882BCF" w:rsidRPr="00B51B9B" w:rsidRDefault="00882BCF" w:rsidP="00D017E7">
            <w:pPr>
              <w:jc w:val="center"/>
              <w:rPr>
                <w:sz w:val="24"/>
                <w:szCs w:val="24"/>
              </w:rPr>
            </w:pPr>
          </w:p>
        </w:tc>
      </w:tr>
      <w:tr w:rsidR="00B51B9B" w:rsidRPr="00042365" w:rsidTr="00B51B9B">
        <w:trPr>
          <w:trHeight w:val="358"/>
        </w:trPr>
        <w:tc>
          <w:tcPr>
            <w:tcW w:w="704" w:type="dxa"/>
          </w:tcPr>
          <w:p w:rsidR="00B51B9B" w:rsidRPr="003C144C" w:rsidRDefault="00B51B9B" w:rsidP="00B51B9B">
            <w:pPr>
              <w:rPr>
                <w:sz w:val="24"/>
                <w:szCs w:val="24"/>
              </w:rPr>
            </w:pPr>
          </w:p>
        </w:tc>
        <w:tc>
          <w:tcPr>
            <w:tcW w:w="3349" w:type="dxa"/>
          </w:tcPr>
          <w:p w:rsidR="00B51B9B" w:rsidRPr="003C144C" w:rsidRDefault="00B51B9B" w:rsidP="00B51B9B">
            <w:pPr>
              <w:rPr>
                <w:sz w:val="24"/>
                <w:szCs w:val="24"/>
              </w:rPr>
            </w:pPr>
            <w:r w:rsidRPr="003C144C">
              <w:rPr>
                <w:sz w:val="24"/>
                <w:szCs w:val="24"/>
              </w:rPr>
              <w:t>-у садибній забудові</w:t>
            </w:r>
          </w:p>
        </w:tc>
        <w:tc>
          <w:tcPr>
            <w:tcW w:w="1485" w:type="dxa"/>
          </w:tcPr>
          <w:p w:rsidR="00B51B9B" w:rsidRPr="003C144C" w:rsidRDefault="00B51B9B" w:rsidP="00B51B9B">
            <w:pPr>
              <w:jc w:val="center"/>
              <w:rPr>
                <w:sz w:val="24"/>
                <w:szCs w:val="24"/>
              </w:rPr>
            </w:pPr>
            <w:r w:rsidRPr="003C144C">
              <w:rPr>
                <w:sz w:val="24"/>
                <w:szCs w:val="24"/>
              </w:rPr>
              <w:t>»</w:t>
            </w:r>
          </w:p>
        </w:tc>
        <w:tc>
          <w:tcPr>
            <w:tcW w:w="1266" w:type="dxa"/>
          </w:tcPr>
          <w:p w:rsidR="00B51B9B" w:rsidRPr="00B51B9B" w:rsidRDefault="00B51B9B" w:rsidP="00B51B9B">
            <w:pPr>
              <w:jc w:val="center"/>
              <w:rPr>
                <w:sz w:val="24"/>
                <w:szCs w:val="24"/>
                <w:lang w:val="ru-RU"/>
              </w:rPr>
            </w:pPr>
            <w:r w:rsidRPr="00B51B9B">
              <w:rPr>
                <w:sz w:val="24"/>
                <w:szCs w:val="24"/>
                <w:lang w:val="ru-RU"/>
              </w:rPr>
              <w:t>121</w:t>
            </w:r>
          </w:p>
        </w:tc>
        <w:tc>
          <w:tcPr>
            <w:tcW w:w="1312" w:type="dxa"/>
          </w:tcPr>
          <w:p w:rsidR="00B51B9B" w:rsidRPr="00B51B9B" w:rsidRDefault="00B51B9B" w:rsidP="00B51B9B">
            <w:pPr>
              <w:jc w:val="center"/>
              <w:rPr>
                <w:sz w:val="24"/>
                <w:szCs w:val="24"/>
              </w:rPr>
            </w:pPr>
            <w:r w:rsidRPr="00B51B9B">
              <w:rPr>
                <w:sz w:val="24"/>
                <w:szCs w:val="24"/>
              </w:rPr>
              <w:t>60</w:t>
            </w:r>
          </w:p>
        </w:tc>
        <w:tc>
          <w:tcPr>
            <w:tcW w:w="1261" w:type="dxa"/>
          </w:tcPr>
          <w:p w:rsidR="00B51B9B" w:rsidRPr="00B51B9B" w:rsidRDefault="00B51B9B" w:rsidP="00B51B9B">
            <w:pPr>
              <w:jc w:val="center"/>
              <w:rPr>
                <w:sz w:val="24"/>
                <w:szCs w:val="24"/>
              </w:rPr>
            </w:pPr>
            <w:r w:rsidRPr="00B51B9B">
              <w:rPr>
                <w:sz w:val="24"/>
                <w:szCs w:val="24"/>
              </w:rPr>
              <w:t>171</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багатоквартирній забудові (з урахуванням гуртожитків)</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B51B9B" w:rsidRDefault="00882BCF" w:rsidP="00D017E7">
            <w:pPr>
              <w:jc w:val="center"/>
              <w:rPr>
                <w:sz w:val="24"/>
                <w:szCs w:val="24"/>
              </w:rPr>
            </w:pPr>
            <w:r w:rsidRPr="00B51B9B">
              <w:rPr>
                <w:sz w:val="24"/>
                <w:szCs w:val="24"/>
              </w:rPr>
              <w:t>-</w:t>
            </w:r>
          </w:p>
        </w:tc>
        <w:tc>
          <w:tcPr>
            <w:tcW w:w="1312" w:type="dxa"/>
          </w:tcPr>
          <w:p w:rsidR="00882BCF" w:rsidRPr="00B51B9B" w:rsidRDefault="003C144C" w:rsidP="00D017E7">
            <w:pPr>
              <w:jc w:val="center"/>
              <w:rPr>
                <w:sz w:val="24"/>
                <w:szCs w:val="24"/>
              </w:rPr>
            </w:pPr>
            <w:r w:rsidRPr="00B51B9B">
              <w:rPr>
                <w:sz w:val="24"/>
                <w:szCs w:val="24"/>
              </w:rPr>
              <w:t>-</w:t>
            </w:r>
          </w:p>
        </w:tc>
        <w:tc>
          <w:tcPr>
            <w:tcW w:w="1261" w:type="dxa"/>
          </w:tcPr>
          <w:p w:rsidR="00882BCF" w:rsidRPr="00B51B9B" w:rsidRDefault="003C144C" w:rsidP="00D017E7">
            <w:pPr>
              <w:jc w:val="center"/>
              <w:rPr>
                <w:sz w:val="24"/>
                <w:szCs w:val="24"/>
              </w:rPr>
            </w:pPr>
            <w:r w:rsidRPr="00B51B9B">
              <w:rPr>
                <w:sz w:val="24"/>
                <w:szCs w:val="24"/>
              </w:rPr>
              <w:t>-</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 xml:space="preserve">2.2 </w:t>
            </w:r>
          </w:p>
        </w:tc>
        <w:tc>
          <w:tcPr>
            <w:tcW w:w="3349" w:type="dxa"/>
          </w:tcPr>
          <w:p w:rsidR="00882BCF" w:rsidRPr="003C144C" w:rsidRDefault="00882BCF" w:rsidP="00D017E7">
            <w:pPr>
              <w:rPr>
                <w:sz w:val="24"/>
                <w:szCs w:val="24"/>
              </w:rPr>
            </w:pPr>
            <w:r w:rsidRPr="003C144C">
              <w:rPr>
                <w:sz w:val="24"/>
                <w:szCs w:val="24"/>
              </w:rPr>
              <w:t>Щільність населення</w:t>
            </w:r>
          </w:p>
        </w:tc>
        <w:tc>
          <w:tcPr>
            <w:tcW w:w="1485" w:type="dxa"/>
          </w:tcPr>
          <w:p w:rsidR="00882BCF" w:rsidRPr="003C144C" w:rsidRDefault="00882BCF" w:rsidP="00D017E7">
            <w:pPr>
              <w:jc w:val="center"/>
              <w:rPr>
                <w:sz w:val="24"/>
                <w:szCs w:val="24"/>
              </w:rPr>
            </w:pPr>
            <w:r w:rsidRPr="003C144C">
              <w:rPr>
                <w:sz w:val="24"/>
                <w:szCs w:val="24"/>
              </w:rPr>
              <w:t>люд/га</w:t>
            </w:r>
          </w:p>
        </w:tc>
        <w:tc>
          <w:tcPr>
            <w:tcW w:w="1266" w:type="dxa"/>
          </w:tcPr>
          <w:p w:rsidR="00882BCF" w:rsidRPr="00B51B9B" w:rsidRDefault="00882BCF" w:rsidP="00D017E7">
            <w:pPr>
              <w:jc w:val="center"/>
              <w:rPr>
                <w:sz w:val="24"/>
                <w:szCs w:val="24"/>
              </w:rPr>
            </w:pPr>
            <w:r w:rsidRPr="00B51B9B">
              <w:rPr>
                <w:sz w:val="24"/>
                <w:szCs w:val="24"/>
              </w:rPr>
              <w:t>0,04</w:t>
            </w:r>
          </w:p>
        </w:tc>
        <w:tc>
          <w:tcPr>
            <w:tcW w:w="1312" w:type="dxa"/>
          </w:tcPr>
          <w:p w:rsidR="00882BCF" w:rsidRPr="00B51B9B" w:rsidRDefault="00B51B9B" w:rsidP="00D017E7">
            <w:pPr>
              <w:jc w:val="center"/>
              <w:rPr>
                <w:sz w:val="24"/>
                <w:szCs w:val="24"/>
                <w:lang w:val="ru-RU"/>
              </w:rPr>
            </w:pPr>
            <w:r w:rsidRPr="00B51B9B">
              <w:rPr>
                <w:sz w:val="24"/>
                <w:szCs w:val="24"/>
                <w:lang w:val="ru-RU"/>
              </w:rPr>
              <w:t>0,04</w:t>
            </w:r>
          </w:p>
        </w:tc>
        <w:tc>
          <w:tcPr>
            <w:tcW w:w="1261" w:type="dxa"/>
          </w:tcPr>
          <w:p w:rsidR="00882BCF" w:rsidRPr="00B51B9B" w:rsidRDefault="00B51B9B" w:rsidP="00D017E7">
            <w:pPr>
              <w:jc w:val="center"/>
              <w:rPr>
                <w:sz w:val="24"/>
                <w:szCs w:val="24"/>
                <w:lang w:val="ru-RU"/>
              </w:rPr>
            </w:pPr>
            <w:r w:rsidRPr="00B51B9B">
              <w:rPr>
                <w:sz w:val="24"/>
                <w:szCs w:val="24"/>
                <w:lang w:val="ru-RU"/>
              </w:rPr>
              <w:t>0,04</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p>
        </w:tc>
        <w:tc>
          <w:tcPr>
            <w:tcW w:w="1261" w:type="dxa"/>
          </w:tcPr>
          <w:p w:rsidR="00882BCF" w:rsidRPr="00B51B9B" w:rsidRDefault="00882BCF" w:rsidP="00D017E7">
            <w:pPr>
              <w:jc w:val="center"/>
              <w:rPr>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садибній забудові</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B51B9B" w:rsidRDefault="00882BCF" w:rsidP="00D017E7">
            <w:pPr>
              <w:jc w:val="center"/>
              <w:rPr>
                <w:sz w:val="24"/>
                <w:szCs w:val="24"/>
              </w:rPr>
            </w:pPr>
            <w:r w:rsidRPr="00B51B9B">
              <w:rPr>
                <w:sz w:val="24"/>
                <w:szCs w:val="24"/>
              </w:rPr>
              <w:t>0,04</w:t>
            </w:r>
          </w:p>
        </w:tc>
        <w:tc>
          <w:tcPr>
            <w:tcW w:w="1312" w:type="dxa"/>
          </w:tcPr>
          <w:p w:rsidR="00882BCF" w:rsidRPr="00B51B9B" w:rsidRDefault="00B51B9B" w:rsidP="00D017E7">
            <w:pPr>
              <w:jc w:val="center"/>
              <w:rPr>
                <w:sz w:val="24"/>
                <w:szCs w:val="24"/>
                <w:lang w:val="ru-RU"/>
              </w:rPr>
            </w:pPr>
            <w:r w:rsidRPr="00B51B9B">
              <w:rPr>
                <w:sz w:val="24"/>
                <w:szCs w:val="24"/>
                <w:lang w:val="ru-RU"/>
              </w:rPr>
              <w:t>0,04</w:t>
            </w:r>
          </w:p>
        </w:tc>
        <w:tc>
          <w:tcPr>
            <w:tcW w:w="1261" w:type="dxa"/>
          </w:tcPr>
          <w:p w:rsidR="00882BCF" w:rsidRPr="00B51B9B" w:rsidRDefault="00882BCF" w:rsidP="00D017E7">
            <w:pPr>
              <w:jc w:val="center"/>
              <w:rPr>
                <w:sz w:val="24"/>
                <w:szCs w:val="24"/>
                <w:lang w:val="ru-RU"/>
              </w:rPr>
            </w:pPr>
            <w:r w:rsidRPr="00B51B9B">
              <w:rPr>
                <w:sz w:val="24"/>
                <w:szCs w:val="24"/>
                <w:lang w:val="ru-RU"/>
              </w:rPr>
              <w:t>0,04</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багатоквартирній забудові (з урахуванням гуртожитків)</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B51B9B" w:rsidRDefault="00882BCF" w:rsidP="00D017E7">
            <w:pPr>
              <w:jc w:val="center"/>
              <w:rPr>
                <w:sz w:val="24"/>
                <w:szCs w:val="24"/>
                <w:lang w:val="ru-RU"/>
              </w:rPr>
            </w:pPr>
            <w:r w:rsidRPr="00B51B9B">
              <w:rPr>
                <w:sz w:val="24"/>
                <w:szCs w:val="24"/>
                <w:lang w:val="ru-RU"/>
              </w:rPr>
              <w:t>-</w:t>
            </w:r>
          </w:p>
        </w:tc>
        <w:tc>
          <w:tcPr>
            <w:tcW w:w="1312" w:type="dxa"/>
          </w:tcPr>
          <w:p w:rsidR="00882BCF" w:rsidRPr="00B51B9B" w:rsidRDefault="003C144C" w:rsidP="00D017E7">
            <w:pPr>
              <w:jc w:val="center"/>
              <w:rPr>
                <w:sz w:val="24"/>
                <w:szCs w:val="24"/>
                <w:lang w:val="ru-RU"/>
              </w:rPr>
            </w:pPr>
            <w:r w:rsidRPr="00B51B9B">
              <w:rPr>
                <w:sz w:val="24"/>
                <w:szCs w:val="24"/>
                <w:lang w:val="ru-RU"/>
              </w:rPr>
              <w:t>-</w:t>
            </w:r>
          </w:p>
        </w:tc>
        <w:tc>
          <w:tcPr>
            <w:tcW w:w="1261" w:type="dxa"/>
          </w:tcPr>
          <w:p w:rsidR="00882BCF" w:rsidRPr="00B51B9B" w:rsidRDefault="003C144C" w:rsidP="00D017E7">
            <w:pPr>
              <w:jc w:val="center"/>
              <w:rPr>
                <w:sz w:val="24"/>
                <w:szCs w:val="24"/>
              </w:rPr>
            </w:pPr>
            <w:r w:rsidRPr="00B51B9B">
              <w:rPr>
                <w:sz w:val="24"/>
                <w:szCs w:val="24"/>
              </w:rPr>
              <w:t>-</w:t>
            </w:r>
          </w:p>
        </w:tc>
      </w:tr>
      <w:tr w:rsidR="00882BCF" w:rsidRPr="00042365" w:rsidTr="00B51B9B">
        <w:trPr>
          <w:trHeight w:val="424"/>
        </w:trPr>
        <w:tc>
          <w:tcPr>
            <w:tcW w:w="704" w:type="dxa"/>
          </w:tcPr>
          <w:p w:rsidR="00882BCF" w:rsidRPr="003C144C" w:rsidRDefault="00882BCF" w:rsidP="00D017E7">
            <w:pPr>
              <w:rPr>
                <w:b/>
                <w:sz w:val="24"/>
                <w:szCs w:val="24"/>
              </w:rPr>
            </w:pPr>
            <w:r w:rsidRPr="003C144C">
              <w:rPr>
                <w:b/>
                <w:sz w:val="24"/>
                <w:szCs w:val="24"/>
              </w:rPr>
              <w:t>3</w:t>
            </w:r>
          </w:p>
        </w:tc>
        <w:tc>
          <w:tcPr>
            <w:tcW w:w="3349" w:type="dxa"/>
          </w:tcPr>
          <w:p w:rsidR="00882BCF" w:rsidRPr="003C144C" w:rsidRDefault="00882BCF" w:rsidP="00D017E7">
            <w:pPr>
              <w:rPr>
                <w:b/>
                <w:sz w:val="24"/>
                <w:szCs w:val="24"/>
              </w:rPr>
            </w:pPr>
            <w:r w:rsidRPr="003C144C">
              <w:rPr>
                <w:b/>
                <w:sz w:val="24"/>
                <w:szCs w:val="24"/>
              </w:rPr>
              <w:t>Житловий фонд</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p>
        </w:tc>
        <w:tc>
          <w:tcPr>
            <w:tcW w:w="1261" w:type="dxa"/>
          </w:tcPr>
          <w:p w:rsidR="00882BCF" w:rsidRPr="00B51B9B" w:rsidRDefault="00882BCF" w:rsidP="00D017E7">
            <w:pPr>
              <w:jc w:val="center"/>
              <w:rPr>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lastRenderedPageBreak/>
              <w:t>3.1</w:t>
            </w:r>
          </w:p>
        </w:tc>
        <w:tc>
          <w:tcPr>
            <w:tcW w:w="3349" w:type="dxa"/>
          </w:tcPr>
          <w:p w:rsidR="00882BCF" w:rsidRPr="003C144C" w:rsidRDefault="00882BCF" w:rsidP="00D017E7">
            <w:pPr>
              <w:rPr>
                <w:sz w:val="24"/>
                <w:szCs w:val="24"/>
              </w:rPr>
            </w:pPr>
            <w:r w:rsidRPr="003C144C">
              <w:rPr>
                <w:sz w:val="24"/>
                <w:szCs w:val="24"/>
              </w:rPr>
              <w:t>Житловий фонд, всього</w:t>
            </w:r>
          </w:p>
        </w:tc>
        <w:tc>
          <w:tcPr>
            <w:tcW w:w="1485" w:type="dxa"/>
          </w:tcPr>
          <w:p w:rsidR="00882BCF" w:rsidRPr="003C144C" w:rsidRDefault="00882BCF" w:rsidP="00D017E7">
            <w:pPr>
              <w:jc w:val="center"/>
              <w:rPr>
                <w:sz w:val="24"/>
                <w:szCs w:val="24"/>
              </w:rPr>
            </w:pPr>
            <w:r w:rsidRPr="003C144C">
              <w:rPr>
                <w:sz w:val="24"/>
                <w:szCs w:val="24"/>
              </w:rPr>
              <w:t>кв.м.</w:t>
            </w:r>
          </w:p>
        </w:tc>
        <w:tc>
          <w:tcPr>
            <w:tcW w:w="1266" w:type="dxa"/>
          </w:tcPr>
          <w:p w:rsidR="00882BCF" w:rsidRPr="00B51B9B" w:rsidRDefault="00B51B9B" w:rsidP="00D017E7">
            <w:pPr>
              <w:jc w:val="center"/>
              <w:rPr>
                <w:sz w:val="24"/>
                <w:szCs w:val="24"/>
              </w:rPr>
            </w:pPr>
            <w:r w:rsidRPr="00B51B9B">
              <w:rPr>
                <w:sz w:val="24"/>
                <w:szCs w:val="24"/>
              </w:rPr>
              <w:t>555</w:t>
            </w:r>
            <w:r w:rsidR="00882BCF" w:rsidRPr="00B51B9B">
              <w:rPr>
                <w:sz w:val="24"/>
                <w:szCs w:val="24"/>
              </w:rPr>
              <w:t>0</w:t>
            </w:r>
          </w:p>
        </w:tc>
        <w:tc>
          <w:tcPr>
            <w:tcW w:w="1312" w:type="dxa"/>
          </w:tcPr>
          <w:p w:rsidR="00882BCF" w:rsidRPr="00B51B9B" w:rsidRDefault="00B51B9B" w:rsidP="00D017E7">
            <w:pPr>
              <w:jc w:val="center"/>
              <w:rPr>
                <w:sz w:val="24"/>
                <w:szCs w:val="24"/>
              </w:rPr>
            </w:pPr>
            <w:r w:rsidRPr="00B51B9B">
              <w:rPr>
                <w:sz w:val="24"/>
                <w:szCs w:val="24"/>
              </w:rPr>
              <w:t>30</w:t>
            </w:r>
            <w:r w:rsidR="00882BCF" w:rsidRPr="00B51B9B">
              <w:rPr>
                <w:sz w:val="24"/>
                <w:szCs w:val="24"/>
              </w:rPr>
              <w:t>00</w:t>
            </w:r>
          </w:p>
        </w:tc>
        <w:tc>
          <w:tcPr>
            <w:tcW w:w="1261" w:type="dxa"/>
          </w:tcPr>
          <w:p w:rsidR="00882BCF" w:rsidRPr="00B51B9B" w:rsidRDefault="00B51B9B" w:rsidP="00D017E7">
            <w:pPr>
              <w:jc w:val="center"/>
              <w:rPr>
                <w:sz w:val="24"/>
                <w:szCs w:val="24"/>
              </w:rPr>
            </w:pPr>
            <w:r w:rsidRPr="00B51B9B">
              <w:rPr>
                <w:sz w:val="24"/>
                <w:szCs w:val="24"/>
              </w:rPr>
              <w:t>855</w:t>
            </w:r>
            <w:r w:rsidR="00882BCF" w:rsidRPr="00B51B9B">
              <w:rPr>
                <w:sz w:val="24"/>
                <w:szCs w:val="24"/>
              </w:rPr>
              <w:t>0</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p>
        </w:tc>
        <w:tc>
          <w:tcPr>
            <w:tcW w:w="1261" w:type="dxa"/>
          </w:tcPr>
          <w:p w:rsidR="00882BCF" w:rsidRPr="00B51B9B" w:rsidRDefault="00882BCF" w:rsidP="00D017E7">
            <w:pPr>
              <w:jc w:val="center"/>
              <w:rPr>
                <w:sz w:val="24"/>
                <w:szCs w:val="24"/>
              </w:rPr>
            </w:pPr>
          </w:p>
        </w:tc>
      </w:tr>
      <w:tr w:rsidR="00B51B9B" w:rsidRPr="00042365" w:rsidTr="00B51B9B">
        <w:trPr>
          <w:trHeight w:val="292"/>
        </w:trPr>
        <w:tc>
          <w:tcPr>
            <w:tcW w:w="704" w:type="dxa"/>
          </w:tcPr>
          <w:p w:rsidR="00B51B9B" w:rsidRPr="003C144C" w:rsidRDefault="00B51B9B" w:rsidP="00B51B9B">
            <w:pPr>
              <w:rPr>
                <w:sz w:val="24"/>
                <w:szCs w:val="24"/>
              </w:rPr>
            </w:pPr>
          </w:p>
        </w:tc>
        <w:tc>
          <w:tcPr>
            <w:tcW w:w="3349" w:type="dxa"/>
          </w:tcPr>
          <w:p w:rsidR="00B51B9B" w:rsidRPr="003C144C" w:rsidRDefault="00B51B9B" w:rsidP="00B51B9B">
            <w:pPr>
              <w:numPr>
                <w:ilvl w:val="0"/>
                <w:numId w:val="45"/>
              </w:numPr>
              <w:suppressAutoHyphens w:val="0"/>
              <w:ind w:right="0"/>
              <w:jc w:val="left"/>
              <w:rPr>
                <w:sz w:val="24"/>
                <w:szCs w:val="24"/>
              </w:rPr>
            </w:pPr>
            <w:r w:rsidRPr="003C144C">
              <w:rPr>
                <w:sz w:val="24"/>
                <w:szCs w:val="24"/>
              </w:rPr>
              <w:t>садибний</w:t>
            </w:r>
          </w:p>
        </w:tc>
        <w:tc>
          <w:tcPr>
            <w:tcW w:w="1485" w:type="dxa"/>
          </w:tcPr>
          <w:p w:rsidR="00B51B9B" w:rsidRPr="003C144C" w:rsidRDefault="00B51B9B" w:rsidP="00B51B9B">
            <w:pPr>
              <w:jc w:val="center"/>
              <w:rPr>
                <w:sz w:val="24"/>
                <w:szCs w:val="24"/>
              </w:rPr>
            </w:pPr>
            <w:r w:rsidRPr="003C144C">
              <w:rPr>
                <w:sz w:val="24"/>
                <w:szCs w:val="24"/>
              </w:rPr>
              <w:t>кв.м.</w:t>
            </w:r>
          </w:p>
        </w:tc>
        <w:tc>
          <w:tcPr>
            <w:tcW w:w="1266" w:type="dxa"/>
          </w:tcPr>
          <w:p w:rsidR="00B51B9B" w:rsidRPr="00B51B9B" w:rsidRDefault="00B51B9B" w:rsidP="00B51B9B">
            <w:pPr>
              <w:jc w:val="center"/>
              <w:rPr>
                <w:sz w:val="24"/>
                <w:szCs w:val="24"/>
              </w:rPr>
            </w:pPr>
            <w:r w:rsidRPr="00B51B9B">
              <w:rPr>
                <w:sz w:val="24"/>
                <w:szCs w:val="24"/>
              </w:rPr>
              <w:t>5550</w:t>
            </w:r>
          </w:p>
        </w:tc>
        <w:tc>
          <w:tcPr>
            <w:tcW w:w="1312" w:type="dxa"/>
          </w:tcPr>
          <w:p w:rsidR="00B51B9B" w:rsidRPr="00B51B9B" w:rsidRDefault="00B51B9B" w:rsidP="00B51B9B">
            <w:pPr>
              <w:jc w:val="center"/>
              <w:rPr>
                <w:sz w:val="24"/>
                <w:szCs w:val="24"/>
              </w:rPr>
            </w:pPr>
            <w:r w:rsidRPr="00B51B9B">
              <w:rPr>
                <w:sz w:val="24"/>
                <w:szCs w:val="24"/>
              </w:rPr>
              <w:t>3000</w:t>
            </w:r>
          </w:p>
        </w:tc>
        <w:tc>
          <w:tcPr>
            <w:tcW w:w="1261" w:type="dxa"/>
          </w:tcPr>
          <w:p w:rsidR="00B51B9B" w:rsidRPr="00B51B9B" w:rsidRDefault="00B51B9B" w:rsidP="00B51B9B">
            <w:pPr>
              <w:jc w:val="center"/>
              <w:rPr>
                <w:sz w:val="24"/>
                <w:szCs w:val="24"/>
              </w:rPr>
            </w:pPr>
            <w:r w:rsidRPr="00B51B9B">
              <w:rPr>
                <w:sz w:val="24"/>
                <w:szCs w:val="24"/>
              </w:rPr>
              <w:t>8550</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3.2</w:t>
            </w:r>
          </w:p>
        </w:tc>
        <w:tc>
          <w:tcPr>
            <w:tcW w:w="3349" w:type="dxa"/>
          </w:tcPr>
          <w:p w:rsidR="00882BCF" w:rsidRPr="003C144C" w:rsidRDefault="00882BCF" w:rsidP="00D017E7">
            <w:pPr>
              <w:jc w:val="center"/>
              <w:rPr>
                <w:sz w:val="24"/>
                <w:szCs w:val="24"/>
              </w:rPr>
            </w:pPr>
            <w:r w:rsidRPr="003C144C">
              <w:rPr>
                <w:sz w:val="24"/>
                <w:szCs w:val="24"/>
              </w:rPr>
              <w:t>Середня житлова забезпеченість</w:t>
            </w:r>
          </w:p>
        </w:tc>
        <w:tc>
          <w:tcPr>
            <w:tcW w:w="1485" w:type="dxa"/>
          </w:tcPr>
          <w:p w:rsidR="00882BCF" w:rsidRPr="003C144C" w:rsidRDefault="00882BCF" w:rsidP="00D017E7">
            <w:pPr>
              <w:jc w:val="center"/>
              <w:rPr>
                <w:sz w:val="24"/>
                <w:szCs w:val="24"/>
              </w:rPr>
            </w:pPr>
            <w:r w:rsidRPr="003C144C">
              <w:rPr>
                <w:sz w:val="24"/>
                <w:szCs w:val="24"/>
              </w:rPr>
              <w:t>м</w:t>
            </w:r>
            <w:r w:rsidRPr="003C144C">
              <w:rPr>
                <w:sz w:val="24"/>
                <w:szCs w:val="24"/>
                <w:vertAlign w:val="superscript"/>
              </w:rPr>
              <w:t>2</w:t>
            </w:r>
            <w:r w:rsidRPr="003C144C">
              <w:rPr>
                <w:sz w:val="24"/>
                <w:szCs w:val="24"/>
              </w:rPr>
              <w:t>/люд.</w:t>
            </w:r>
          </w:p>
        </w:tc>
        <w:tc>
          <w:tcPr>
            <w:tcW w:w="1266" w:type="dxa"/>
          </w:tcPr>
          <w:p w:rsidR="00882BCF" w:rsidRPr="00B51B9B" w:rsidRDefault="00B51B9B" w:rsidP="00D017E7">
            <w:pPr>
              <w:jc w:val="center"/>
              <w:rPr>
                <w:sz w:val="24"/>
                <w:szCs w:val="24"/>
                <w:lang w:val="ru-RU"/>
              </w:rPr>
            </w:pPr>
            <w:r w:rsidRPr="00B51B9B">
              <w:rPr>
                <w:sz w:val="24"/>
                <w:szCs w:val="24"/>
                <w:lang w:val="ru-RU"/>
              </w:rPr>
              <w:t>50</w:t>
            </w:r>
          </w:p>
        </w:tc>
        <w:tc>
          <w:tcPr>
            <w:tcW w:w="1312" w:type="dxa"/>
          </w:tcPr>
          <w:p w:rsidR="00882BCF" w:rsidRPr="00B51B9B" w:rsidRDefault="00B51B9B" w:rsidP="00D017E7">
            <w:pPr>
              <w:jc w:val="center"/>
              <w:rPr>
                <w:sz w:val="24"/>
                <w:szCs w:val="24"/>
                <w:lang w:val="ru-RU"/>
              </w:rPr>
            </w:pPr>
            <w:r w:rsidRPr="00B51B9B">
              <w:rPr>
                <w:sz w:val="24"/>
                <w:szCs w:val="24"/>
                <w:lang w:val="ru-RU"/>
              </w:rPr>
              <w:t>50</w:t>
            </w:r>
          </w:p>
        </w:tc>
        <w:tc>
          <w:tcPr>
            <w:tcW w:w="1261" w:type="dxa"/>
          </w:tcPr>
          <w:p w:rsidR="00882BCF" w:rsidRPr="00B51B9B" w:rsidRDefault="00B51B9B" w:rsidP="00D017E7">
            <w:pPr>
              <w:jc w:val="center"/>
              <w:rPr>
                <w:sz w:val="24"/>
                <w:szCs w:val="24"/>
                <w:lang w:val="ru-RU"/>
              </w:rPr>
            </w:pPr>
            <w:r w:rsidRPr="00B51B9B">
              <w:rPr>
                <w:sz w:val="24"/>
                <w:szCs w:val="24"/>
                <w:lang w:val="ru-RU"/>
              </w:rPr>
              <w:t>50</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jc w:val="cente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B51B9B" w:rsidRDefault="00882BCF" w:rsidP="00D017E7">
            <w:pPr>
              <w:jc w:val="center"/>
              <w:rPr>
                <w:sz w:val="24"/>
                <w:szCs w:val="24"/>
              </w:rPr>
            </w:pPr>
          </w:p>
        </w:tc>
        <w:tc>
          <w:tcPr>
            <w:tcW w:w="1312" w:type="dxa"/>
          </w:tcPr>
          <w:p w:rsidR="00882BCF" w:rsidRPr="00B51B9B" w:rsidRDefault="00882BCF" w:rsidP="00D017E7">
            <w:pPr>
              <w:jc w:val="center"/>
              <w:rPr>
                <w:sz w:val="24"/>
                <w:szCs w:val="24"/>
              </w:rPr>
            </w:pPr>
          </w:p>
        </w:tc>
        <w:tc>
          <w:tcPr>
            <w:tcW w:w="1261" w:type="dxa"/>
          </w:tcPr>
          <w:p w:rsidR="00882BCF" w:rsidRPr="00B51B9B" w:rsidRDefault="00882BCF" w:rsidP="00D017E7">
            <w:pPr>
              <w:jc w:val="center"/>
              <w:rPr>
                <w:sz w:val="24"/>
                <w:szCs w:val="24"/>
              </w:rPr>
            </w:pPr>
          </w:p>
        </w:tc>
      </w:tr>
      <w:tr w:rsidR="00B51B9B" w:rsidRPr="00042365" w:rsidTr="00B51B9B">
        <w:trPr>
          <w:trHeight w:val="424"/>
        </w:trPr>
        <w:tc>
          <w:tcPr>
            <w:tcW w:w="704" w:type="dxa"/>
          </w:tcPr>
          <w:p w:rsidR="00B51B9B" w:rsidRPr="003C144C" w:rsidRDefault="00B51B9B" w:rsidP="00B51B9B">
            <w:pPr>
              <w:rPr>
                <w:sz w:val="24"/>
                <w:szCs w:val="24"/>
              </w:rPr>
            </w:pPr>
          </w:p>
        </w:tc>
        <w:tc>
          <w:tcPr>
            <w:tcW w:w="3349" w:type="dxa"/>
          </w:tcPr>
          <w:p w:rsidR="00B51B9B" w:rsidRPr="003C144C" w:rsidRDefault="00B51B9B" w:rsidP="00B51B9B">
            <w:pPr>
              <w:jc w:val="center"/>
              <w:rPr>
                <w:sz w:val="24"/>
                <w:szCs w:val="24"/>
              </w:rPr>
            </w:pPr>
            <w:r w:rsidRPr="003C144C">
              <w:rPr>
                <w:sz w:val="24"/>
                <w:szCs w:val="24"/>
              </w:rPr>
              <w:t>-у садибній забудові</w:t>
            </w:r>
          </w:p>
        </w:tc>
        <w:tc>
          <w:tcPr>
            <w:tcW w:w="1485" w:type="dxa"/>
          </w:tcPr>
          <w:p w:rsidR="00B51B9B" w:rsidRPr="003C144C" w:rsidRDefault="00B51B9B" w:rsidP="00B51B9B">
            <w:pPr>
              <w:jc w:val="center"/>
              <w:rPr>
                <w:sz w:val="24"/>
                <w:szCs w:val="24"/>
              </w:rPr>
            </w:pPr>
            <w:r w:rsidRPr="003C144C">
              <w:rPr>
                <w:sz w:val="24"/>
                <w:szCs w:val="24"/>
              </w:rPr>
              <w:t>»</w:t>
            </w:r>
          </w:p>
        </w:tc>
        <w:tc>
          <w:tcPr>
            <w:tcW w:w="1266" w:type="dxa"/>
          </w:tcPr>
          <w:p w:rsidR="00B51B9B" w:rsidRPr="00B51B9B" w:rsidRDefault="00B51B9B" w:rsidP="00B51B9B">
            <w:pPr>
              <w:jc w:val="center"/>
              <w:rPr>
                <w:sz w:val="24"/>
                <w:szCs w:val="24"/>
                <w:lang w:val="ru-RU"/>
              </w:rPr>
            </w:pPr>
            <w:r w:rsidRPr="00B51B9B">
              <w:rPr>
                <w:sz w:val="24"/>
                <w:szCs w:val="24"/>
                <w:lang w:val="ru-RU"/>
              </w:rPr>
              <w:t>50</w:t>
            </w:r>
          </w:p>
        </w:tc>
        <w:tc>
          <w:tcPr>
            <w:tcW w:w="1312" w:type="dxa"/>
          </w:tcPr>
          <w:p w:rsidR="00B51B9B" w:rsidRPr="00B51B9B" w:rsidRDefault="00B51B9B" w:rsidP="00B51B9B">
            <w:pPr>
              <w:jc w:val="center"/>
              <w:rPr>
                <w:sz w:val="24"/>
                <w:szCs w:val="24"/>
                <w:lang w:val="ru-RU"/>
              </w:rPr>
            </w:pPr>
            <w:r w:rsidRPr="00B51B9B">
              <w:rPr>
                <w:sz w:val="24"/>
                <w:szCs w:val="24"/>
                <w:lang w:val="ru-RU"/>
              </w:rPr>
              <w:t>50</w:t>
            </w:r>
          </w:p>
        </w:tc>
        <w:tc>
          <w:tcPr>
            <w:tcW w:w="1261" w:type="dxa"/>
          </w:tcPr>
          <w:p w:rsidR="00B51B9B" w:rsidRPr="00B51B9B" w:rsidRDefault="00B51B9B" w:rsidP="00B51B9B">
            <w:pPr>
              <w:jc w:val="center"/>
              <w:rPr>
                <w:sz w:val="24"/>
                <w:szCs w:val="24"/>
                <w:lang w:val="ru-RU"/>
              </w:rPr>
            </w:pPr>
            <w:r w:rsidRPr="00B51B9B">
              <w:rPr>
                <w:sz w:val="24"/>
                <w:szCs w:val="24"/>
                <w:lang w:val="ru-RU"/>
              </w:rPr>
              <w:t>50</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jc w:val="center"/>
              <w:rPr>
                <w:sz w:val="24"/>
                <w:szCs w:val="24"/>
              </w:rPr>
            </w:pPr>
            <w:r w:rsidRPr="003C144C">
              <w:rPr>
                <w:sz w:val="24"/>
                <w:szCs w:val="24"/>
              </w:rPr>
              <w:t>-у багатоквартирній забудові (з урахуванням гуртожитків)</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3C144C" w:rsidP="00D017E7">
            <w:pPr>
              <w:jc w:val="center"/>
              <w:rPr>
                <w:sz w:val="24"/>
                <w:szCs w:val="24"/>
              </w:rPr>
            </w:pPr>
            <w:r w:rsidRPr="003C144C">
              <w:rPr>
                <w:sz w:val="24"/>
                <w:szCs w:val="24"/>
              </w:rPr>
              <w:t>-</w:t>
            </w:r>
          </w:p>
        </w:tc>
        <w:tc>
          <w:tcPr>
            <w:tcW w:w="1261" w:type="dxa"/>
          </w:tcPr>
          <w:p w:rsidR="00882BCF" w:rsidRPr="003C144C" w:rsidRDefault="003C144C"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rPr>
                <w:b/>
                <w:sz w:val="24"/>
                <w:szCs w:val="24"/>
              </w:rPr>
            </w:pPr>
            <w:r w:rsidRPr="003C144C">
              <w:rPr>
                <w:b/>
                <w:sz w:val="24"/>
                <w:szCs w:val="24"/>
              </w:rPr>
              <w:t>4</w:t>
            </w:r>
          </w:p>
        </w:tc>
        <w:tc>
          <w:tcPr>
            <w:tcW w:w="3349" w:type="dxa"/>
          </w:tcPr>
          <w:p w:rsidR="00882BCF" w:rsidRPr="003C144C" w:rsidRDefault="00882BCF" w:rsidP="00D017E7">
            <w:pPr>
              <w:rPr>
                <w:b/>
                <w:sz w:val="24"/>
                <w:szCs w:val="24"/>
              </w:rPr>
            </w:pPr>
            <w:r w:rsidRPr="003C144C">
              <w:rPr>
                <w:b/>
                <w:sz w:val="24"/>
                <w:szCs w:val="24"/>
              </w:rPr>
              <w:t xml:space="preserve">Установи та підприємства обслуговування </w:t>
            </w:r>
          </w:p>
        </w:tc>
        <w:tc>
          <w:tcPr>
            <w:tcW w:w="1485" w:type="dxa"/>
          </w:tcPr>
          <w:p w:rsidR="00882BCF" w:rsidRPr="003C144C" w:rsidRDefault="00882BCF" w:rsidP="00D017E7">
            <w:pPr>
              <w:jc w:val="center"/>
              <w:rPr>
                <w:sz w:val="24"/>
                <w:szCs w:val="24"/>
              </w:rPr>
            </w:pPr>
          </w:p>
        </w:tc>
        <w:tc>
          <w:tcPr>
            <w:tcW w:w="1266" w:type="dxa"/>
          </w:tcPr>
          <w:p w:rsidR="00882BCF" w:rsidRPr="003C144C" w:rsidRDefault="00882BCF" w:rsidP="00D017E7">
            <w:pPr>
              <w:jc w:val="center"/>
              <w:rPr>
                <w:sz w:val="24"/>
                <w:szCs w:val="24"/>
              </w:rPr>
            </w:pPr>
          </w:p>
        </w:tc>
        <w:tc>
          <w:tcPr>
            <w:tcW w:w="1312" w:type="dxa"/>
          </w:tcPr>
          <w:p w:rsidR="00882BCF" w:rsidRPr="003C144C" w:rsidRDefault="00882BCF" w:rsidP="00D017E7">
            <w:pPr>
              <w:jc w:val="center"/>
              <w:rPr>
                <w:sz w:val="24"/>
                <w:szCs w:val="24"/>
              </w:rPr>
            </w:pPr>
          </w:p>
        </w:tc>
        <w:tc>
          <w:tcPr>
            <w:tcW w:w="1261" w:type="dxa"/>
          </w:tcPr>
          <w:p w:rsidR="00882BCF" w:rsidRPr="003C144C" w:rsidRDefault="00882BCF" w:rsidP="00D017E7">
            <w:pPr>
              <w:jc w:val="center"/>
              <w:rPr>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4.1</w:t>
            </w:r>
          </w:p>
        </w:tc>
        <w:tc>
          <w:tcPr>
            <w:tcW w:w="3349" w:type="dxa"/>
          </w:tcPr>
          <w:p w:rsidR="00882BCF" w:rsidRPr="003C144C" w:rsidRDefault="00882BCF" w:rsidP="00D017E7">
            <w:pPr>
              <w:rPr>
                <w:sz w:val="24"/>
                <w:szCs w:val="24"/>
              </w:rPr>
            </w:pPr>
            <w:r w:rsidRPr="003C144C">
              <w:rPr>
                <w:sz w:val="24"/>
                <w:szCs w:val="24"/>
              </w:rPr>
              <w:t>Дошкільні навчальні заклади</w:t>
            </w:r>
          </w:p>
        </w:tc>
        <w:tc>
          <w:tcPr>
            <w:tcW w:w="1485" w:type="dxa"/>
          </w:tcPr>
          <w:p w:rsidR="00882BCF" w:rsidRPr="003C144C" w:rsidRDefault="00882BCF" w:rsidP="00D017E7">
            <w:pPr>
              <w:jc w:val="center"/>
              <w:rPr>
                <w:sz w:val="24"/>
                <w:szCs w:val="24"/>
              </w:rPr>
            </w:pPr>
            <w:r w:rsidRPr="003C144C">
              <w:rPr>
                <w:sz w:val="24"/>
                <w:szCs w:val="24"/>
              </w:rPr>
              <w:t>місць</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4.2</w:t>
            </w:r>
          </w:p>
        </w:tc>
        <w:tc>
          <w:tcPr>
            <w:tcW w:w="3349" w:type="dxa"/>
          </w:tcPr>
          <w:p w:rsidR="00882BCF" w:rsidRPr="003C144C" w:rsidRDefault="00882BCF" w:rsidP="00D017E7">
            <w:pPr>
              <w:rPr>
                <w:sz w:val="24"/>
                <w:szCs w:val="24"/>
              </w:rPr>
            </w:pPr>
            <w:r w:rsidRPr="003C144C">
              <w:rPr>
                <w:sz w:val="24"/>
                <w:szCs w:val="24"/>
              </w:rPr>
              <w:t>Загальноосвітні навчальні заклади</w:t>
            </w:r>
          </w:p>
        </w:tc>
        <w:tc>
          <w:tcPr>
            <w:tcW w:w="1485" w:type="dxa"/>
          </w:tcPr>
          <w:p w:rsidR="00882BCF" w:rsidRPr="003C144C" w:rsidRDefault="00882BCF" w:rsidP="00D017E7">
            <w:pPr>
              <w:jc w:val="center"/>
              <w:rPr>
                <w:sz w:val="24"/>
                <w:szCs w:val="24"/>
              </w:rPr>
            </w:pPr>
            <w:r w:rsidRPr="003C144C">
              <w:rPr>
                <w:sz w:val="24"/>
                <w:szCs w:val="24"/>
              </w:rPr>
              <w:t>учнів</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4.3</w:t>
            </w:r>
          </w:p>
        </w:tc>
        <w:tc>
          <w:tcPr>
            <w:tcW w:w="3349" w:type="dxa"/>
          </w:tcPr>
          <w:p w:rsidR="00882BCF" w:rsidRPr="003C144C" w:rsidRDefault="00882BCF" w:rsidP="00D017E7">
            <w:pPr>
              <w:rPr>
                <w:sz w:val="24"/>
                <w:szCs w:val="24"/>
              </w:rPr>
            </w:pPr>
            <w:r w:rsidRPr="003C144C">
              <w:rPr>
                <w:sz w:val="24"/>
                <w:szCs w:val="24"/>
              </w:rPr>
              <w:t>Стаціонари (лікарні) усіх типів</w:t>
            </w:r>
          </w:p>
        </w:tc>
        <w:tc>
          <w:tcPr>
            <w:tcW w:w="1485" w:type="dxa"/>
          </w:tcPr>
          <w:p w:rsidR="00882BCF" w:rsidRPr="003C144C" w:rsidRDefault="00882BCF" w:rsidP="00D017E7">
            <w:pPr>
              <w:jc w:val="center"/>
              <w:rPr>
                <w:sz w:val="24"/>
                <w:szCs w:val="24"/>
              </w:rPr>
            </w:pPr>
            <w:r w:rsidRPr="003C144C">
              <w:rPr>
                <w:sz w:val="24"/>
                <w:szCs w:val="24"/>
              </w:rPr>
              <w:t>ліжок</w:t>
            </w:r>
          </w:p>
        </w:tc>
        <w:tc>
          <w:tcPr>
            <w:tcW w:w="1266" w:type="dxa"/>
          </w:tcPr>
          <w:p w:rsidR="00882BCF" w:rsidRPr="003C144C" w:rsidRDefault="00B51B9B" w:rsidP="00D017E7">
            <w:pPr>
              <w:jc w:val="center"/>
              <w:rPr>
                <w:sz w:val="24"/>
                <w:szCs w:val="24"/>
              </w:rPr>
            </w:pPr>
            <w:r>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B51B9B" w:rsidP="00D017E7">
            <w:pPr>
              <w:jc w:val="center"/>
              <w:rPr>
                <w:sz w:val="24"/>
                <w:szCs w:val="24"/>
                <w:lang w:val="ru-RU"/>
              </w:rPr>
            </w:pPr>
            <w:r>
              <w:rPr>
                <w:sz w:val="24"/>
                <w:szCs w:val="24"/>
                <w:lang w:val="ru-RU"/>
              </w:rPr>
              <w:t>-</w:t>
            </w:r>
          </w:p>
        </w:tc>
      </w:tr>
      <w:tr w:rsidR="00882BCF" w:rsidRPr="00042365" w:rsidTr="00B51B9B">
        <w:trPr>
          <w:trHeight w:val="424"/>
        </w:trPr>
        <w:tc>
          <w:tcPr>
            <w:tcW w:w="704" w:type="dxa"/>
          </w:tcPr>
          <w:p w:rsidR="00882BCF" w:rsidRPr="003C144C" w:rsidRDefault="00882BCF" w:rsidP="00D017E7">
            <w:pPr>
              <w:rPr>
                <w:sz w:val="24"/>
                <w:szCs w:val="24"/>
              </w:rPr>
            </w:pPr>
            <w:r w:rsidRPr="003C144C">
              <w:rPr>
                <w:sz w:val="24"/>
                <w:szCs w:val="24"/>
              </w:rPr>
              <w:t>4.4</w:t>
            </w:r>
          </w:p>
        </w:tc>
        <w:tc>
          <w:tcPr>
            <w:tcW w:w="3349" w:type="dxa"/>
          </w:tcPr>
          <w:p w:rsidR="00882BCF" w:rsidRPr="003C144C" w:rsidRDefault="00882BCF" w:rsidP="00D017E7">
            <w:pPr>
              <w:rPr>
                <w:sz w:val="24"/>
                <w:szCs w:val="24"/>
              </w:rPr>
            </w:pPr>
            <w:r w:rsidRPr="003C144C">
              <w:rPr>
                <w:sz w:val="24"/>
                <w:szCs w:val="24"/>
              </w:rPr>
              <w:t xml:space="preserve">Поліклініки </w:t>
            </w:r>
          </w:p>
        </w:tc>
        <w:tc>
          <w:tcPr>
            <w:tcW w:w="1485" w:type="dxa"/>
          </w:tcPr>
          <w:p w:rsidR="00882BCF" w:rsidRPr="003C144C" w:rsidRDefault="00882BCF" w:rsidP="00D017E7">
            <w:pPr>
              <w:jc w:val="center"/>
              <w:rPr>
                <w:sz w:val="24"/>
                <w:szCs w:val="24"/>
              </w:rPr>
            </w:pPr>
            <w:r w:rsidRPr="003C144C">
              <w:rPr>
                <w:sz w:val="24"/>
                <w:szCs w:val="24"/>
              </w:rPr>
              <w:t>Відвідувань за зміну</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4.5</w:t>
            </w:r>
          </w:p>
        </w:tc>
        <w:tc>
          <w:tcPr>
            <w:tcW w:w="3349" w:type="dxa"/>
          </w:tcPr>
          <w:p w:rsidR="00882BCF" w:rsidRPr="003C144C" w:rsidRDefault="00882BCF" w:rsidP="00D017E7">
            <w:pPr>
              <w:jc w:val="center"/>
              <w:rPr>
                <w:sz w:val="24"/>
                <w:szCs w:val="24"/>
              </w:rPr>
            </w:pPr>
            <w:r w:rsidRPr="003C144C">
              <w:rPr>
                <w:sz w:val="24"/>
                <w:szCs w:val="24"/>
              </w:rPr>
              <w:t>Спортивні зали загального користування</w:t>
            </w:r>
          </w:p>
        </w:tc>
        <w:tc>
          <w:tcPr>
            <w:tcW w:w="1485" w:type="dxa"/>
          </w:tcPr>
          <w:p w:rsidR="00882BCF" w:rsidRPr="003C144C" w:rsidRDefault="00882BCF" w:rsidP="00D017E7">
            <w:pPr>
              <w:jc w:val="center"/>
              <w:rPr>
                <w:sz w:val="24"/>
                <w:szCs w:val="24"/>
              </w:rPr>
            </w:pPr>
            <w:r w:rsidRPr="003C144C">
              <w:rPr>
                <w:sz w:val="24"/>
                <w:szCs w:val="24"/>
              </w:rPr>
              <w:t>м</w:t>
            </w:r>
            <w:r w:rsidRPr="003C144C">
              <w:rPr>
                <w:sz w:val="24"/>
                <w:szCs w:val="24"/>
                <w:vertAlign w:val="superscript"/>
              </w:rPr>
              <w:t xml:space="preserve">2 </w:t>
            </w:r>
            <w:r w:rsidRPr="003C144C">
              <w:rPr>
                <w:sz w:val="24"/>
                <w:szCs w:val="24"/>
              </w:rPr>
              <w:t>площі підлоги</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4.6</w:t>
            </w:r>
          </w:p>
        </w:tc>
        <w:tc>
          <w:tcPr>
            <w:tcW w:w="3349" w:type="dxa"/>
          </w:tcPr>
          <w:p w:rsidR="00882BCF" w:rsidRPr="003C144C" w:rsidRDefault="00882BCF" w:rsidP="00D017E7">
            <w:pPr>
              <w:jc w:val="center"/>
              <w:rPr>
                <w:sz w:val="24"/>
                <w:szCs w:val="24"/>
              </w:rPr>
            </w:pPr>
            <w:r w:rsidRPr="003C144C">
              <w:rPr>
                <w:sz w:val="24"/>
                <w:szCs w:val="24"/>
              </w:rPr>
              <w:t>Відкриті площинні споруди у житловому кварталі (мікрорайоні)</w:t>
            </w:r>
          </w:p>
        </w:tc>
        <w:tc>
          <w:tcPr>
            <w:tcW w:w="1485" w:type="dxa"/>
          </w:tcPr>
          <w:p w:rsidR="00882BCF" w:rsidRPr="003C144C" w:rsidRDefault="00882BCF" w:rsidP="00D017E7">
            <w:pPr>
              <w:jc w:val="center"/>
              <w:rPr>
                <w:sz w:val="24"/>
                <w:szCs w:val="24"/>
              </w:rPr>
            </w:pPr>
            <w:r w:rsidRPr="003C144C">
              <w:rPr>
                <w:sz w:val="24"/>
                <w:szCs w:val="24"/>
              </w:rPr>
              <w:t>га</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4.7</w:t>
            </w:r>
          </w:p>
        </w:tc>
        <w:tc>
          <w:tcPr>
            <w:tcW w:w="3349" w:type="dxa"/>
          </w:tcPr>
          <w:p w:rsidR="00882BCF" w:rsidRPr="003C144C" w:rsidRDefault="00882BCF" w:rsidP="00D017E7">
            <w:pPr>
              <w:jc w:val="center"/>
              <w:rPr>
                <w:sz w:val="24"/>
                <w:szCs w:val="24"/>
              </w:rPr>
            </w:pPr>
            <w:r w:rsidRPr="003C144C">
              <w:rPr>
                <w:sz w:val="24"/>
                <w:szCs w:val="24"/>
              </w:rPr>
              <w:t>Приміщення для фізкультурно-оздоровчих занять у житловому кварталі (мікрорайоні)</w:t>
            </w:r>
          </w:p>
        </w:tc>
        <w:tc>
          <w:tcPr>
            <w:tcW w:w="1485" w:type="dxa"/>
          </w:tcPr>
          <w:p w:rsidR="00882BCF" w:rsidRPr="003C144C" w:rsidRDefault="00882BCF" w:rsidP="00D017E7">
            <w:pPr>
              <w:jc w:val="center"/>
              <w:rPr>
                <w:sz w:val="24"/>
                <w:szCs w:val="24"/>
              </w:rPr>
            </w:pPr>
            <w:r w:rsidRPr="003C144C">
              <w:rPr>
                <w:sz w:val="24"/>
                <w:szCs w:val="24"/>
              </w:rPr>
              <w:t>м</w:t>
            </w:r>
            <w:r w:rsidRPr="003C144C">
              <w:rPr>
                <w:sz w:val="24"/>
                <w:szCs w:val="24"/>
                <w:vertAlign w:val="superscript"/>
              </w:rPr>
              <w:t xml:space="preserve">2 </w:t>
            </w:r>
            <w:r w:rsidRPr="003C144C">
              <w:rPr>
                <w:sz w:val="24"/>
                <w:szCs w:val="24"/>
              </w:rPr>
              <w:t>загальної площі</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4.8</w:t>
            </w:r>
          </w:p>
        </w:tc>
        <w:tc>
          <w:tcPr>
            <w:tcW w:w="3349" w:type="dxa"/>
          </w:tcPr>
          <w:p w:rsidR="00882BCF" w:rsidRPr="003C144C" w:rsidRDefault="00882BCF" w:rsidP="00D017E7">
            <w:pPr>
              <w:jc w:val="center"/>
              <w:rPr>
                <w:sz w:val="24"/>
                <w:szCs w:val="24"/>
              </w:rPr>
            </w:pPr>
            <w:r w:rsidRPr="003C144C">
              <w:rPr>
                <w:sz w:val="24"/>
                <w:szCs w:val="24"/>
              </w:rPr>
              <w:t>Бібліотеки</w:t>
            </w:r>
          </w:p>
        </w:tc>
        <w:tc>
          <w:tcPr>
            <w:tcW w:w="1485" w:type="dxa"/>
          </w:tcPr>
          <w:p w:rsidR="00882BCF" w:rsidRPr="003C144C" w:rsidRDefault="00882BCF" w:rsidP="00D017E7">
            <w:pPr>
              <w:jc w:val="center"/>
              <w:rPr>
                <w:sz w:val="24"/>
                <w:szCs w:val="24"/>
              </w:rPr>
            </w:pPr>
            <w:r w:rsidRPr="003C144C">
              <w:rPr>
                <w:sz w:val="24"/>
                <w:szCs w:val="24"/>
              </w:rPr>
              <w:t>Тис.один. зберіг.</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4.9</w:t>
            </w:r>
          </w:p>
        </w:tc>
        <w:tc>
          <w:tcPr>
            <w:tcW w:w="3349" w:type="dxa"/>
          </w:tcPr>
          <w:p w:rsidR="00882BCF" w:rsidRPr="003C144C" w:rsidRDefault="00882BCF" w:rsidP="00D017E7">
            <w:pPr>
              <w:rPr>
                <w:sz w:val="24"/>
                <w:szCs w:val="24"/>
              </w:rPr>
            </w:pPr>
            <w:r w:rsidRPr="003C144C">
              <w:rPr>
                <w:sz w:val="24"/>
                <w:szCs w:val="24"/>
              </w:rPr>
              <w:t>Магазини</w:t>
            </w:r>
          </w:p>
        </w:tc>
        <w:tc>
          <w:tcPr>
            <w:tcW w:w="1485" w:type="dxa"/>
          </w:tcPr>
          <w:p w:rsidR="00882BCF" w:rsidRPr="003C144C" w:rsidRDefault="00882BCF" w:rsidP="00D017E7">
            <w:pPr>
              <w:jc w:val="center"/>
              <w:rPr>
                <w:sz w:val="24"/>
                <w:szCs w:val="24"/>
              </w:rPr>
            </w:pPr>
            <w:r w:rsidRPr="003C144C">
              <w:rPr>
                <w:sz w:val="24"/>
                <w:szCs w:val="24"/>
              </w:rPr>
              <w:t>м</w:t>
            </w:r>
            <w:r w:rsidRPr="003C144C">
              <w:rPr>
                <w:sz w:val="24"/>
                <w:szCs w:val="24"/>
                <w:vertAlign w:val="superscript"/>
              </w:rPr>
              <w:t xml:space="preserve">2 </w:t>
            </w:r>
            <w:r w:rsidRPr="003C144C">
              <w:rPr>
                <w:sz w:val="24"/>
                <w:szCs w:val="24"/>
              </w:rPr>
              <w:t>торг. грн</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4.10</w:t>
            </w:r>
          </w:p>
        </w:tc>
        <w:tc>
          <w:tcPr>
            <w:tcW w:w="3349" w:type="dxa"/>
          </w:tcPr>
          <w:p w:rsidR="00882BCF" w:rsidRPr="003C144C" w:rsidRDefault="00882BCF" w:rsidP="00D017E7">
            <w:pPr>
              <w:rPr>
                <w:sz w:val="24"/>
                <w:szCs w:val="24"/>
              </w:rPr>
            </w:pPr>
            <w:r w:rsidRPr="003C144C">
              <w:rPr>
                <w:sz w:val="24"/>
                <w:szCs w:val="24"/>
              </w:rPr>
              <w:t>Підприємства громадського харчування</w:t>
            </w:r>
          </w:p>
        </w:tc>
        <w:tc>
          <w:tcPr>
            <w:tcW w:w="1485" w:type="dxa"/>
          </w:tcPr>
          <w:p w:rsidR="00882BCF" w:rsidRPr="003C144C" w:rsidRDefault="00882BCF" w:rsidP="00D017E7">
            <w:pPr>
              <w:jc w:val="center"/>
              <w:rPr>
                <w:sz w:val="24"/>
                <w:szCs w:val="24"/>
              </w:rPr>
            </w:pPr>
            <w:r w:rsidRPr="003C144C">
              <w:rPr>
                <w:sz w:val="24"/>
                <w:szCs w:val="24"/>
              </w:rPr>
              <w:t>місць</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4.11</w:t>
            </w:r>
          </w:p>
        </w:tc>
        <w:tc>
          <w:tcPr>
            <w:tcW w:w="3349" w:type="dxa"/>
          </w:tcPr>
          <w:p w:rsidR="00882BCF" w:rsidRPr="003C144C" w:rsidRDefault="00882BCF" w:rsidP="00D017E7">
            <w:pPr>
              <w:rPr>
                <w:sz w:val="24"/>
                <w:szCs w:val="24"/>
              </w:rPr>
            </w:pPr>
            <w:r w:rsidRPr="003C144C">
              <w:rPr>
                <w:sz w:val="24"/>
                <w:szCs w:val="24"/>
              </w:rPr>
              <w:t>Установи побутового обслуговування</w:t>
            </w:r>
          </w:p>
        </w:tc>
        <w:tc>
          <w:tcPr>
            <w:tcW w:w="1485" w:type="dxa"/>
          </w:tcPr>
          <w:p w:rsidR="00882BCF" w:rsidRPr="003C144C" w:rsidRDefault="00882BCF" w:rsidP="00D017E7">
            <w:pPr>
              <w:jc w:val="center"/>
              <w:rPr>
                <w:sz w:val="24"/>
                <w:szCs w:val="24"/>
              </w:rPr>
            </w:pPr>
            <w:r w:rsidRPr="003C144C">
              <w:rPr>
                <w:sz w:val="24"/>
                <w:szCs w:val="24"/>
              </w:rPr>
              <w:t>Роб.місць</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tabs>
                <w:tab w:val="left" w:pos="915"/>
              </w:tabs>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4.12</w:t>
            </w:r>
          </w:p>
        </w:tc>
        <w:tc>
          <w:tcPr>
            <w:tcW w:w="3349" w:type="dxa"/>
          </w:tcPr>
          <w:p w:rsidR="00882BCF" w:rsidRPr="003C144C" w:rsidRDefault="00882BCF" w:rsidP="00D017E7">
            <w:pPr>
              <w:rPr>
                <w:sz w:val="24"/>
                <w:szCs w:val="24"/>
              </w:rPr>
            </w:pPr>
            <w:r w:rsidRPr="003C144C">
              <w:rPr>
                <w:sz w:val="24"/>
                <w:szCs w:val="24"/>
              </w:rPr>
              <w:t>Оздоровчі установи</w:t>
            </w:r>
          </w:p>
        </w:tc>
        <w:tc>
          <w:tcPr>
            <w:tcW w:w="1485" w:type="dxa"/>
          </w:tcPr>
          <w:p w:rsidR="00882BCF" w:rsidRPr="003C144C" w:rsidRDefault="00882BCF" w:rsidP="00D017E7">
            <w:pPr>
              <w:jc w:val="center"/>
              <w:rPr>
                <w:sz w:val="24"/>
                <w:szCs w:val="24"/>
              </w:rPr>
            </w:pPr>
            <w:r w:rsidRPr="003C144C">
              <w:rPr>
                <w:sz w:val="24"/>
                <w:szCs w:val="24"/>
              </w:rPr>
              <w:t>місць</w:t>
            </w:r>
          </w:p>
        </w:tc>
        <w:tc>
          <w:tcPr>
            <w:tcW w:w="1266" w:type="dxa"/>
          </w:tcPr>
          <w:p w:rsidR="00882BCF" w:rsidRPr="003C144C" w:rsidRDefault="00B51B9B" w:rsidP="00D017E7">
            <w:pPr>
              <w:jc w:val="center"/>
              <w:rPr>
                <w:sz w:val="24"/>
                <w:szCs w:val="24"/>
              </w:rPr>
            </w:pPr>
            <w:r>
              <w:rPr>
                <w:sz w:val="24"/>
                <w:szCs w:val="24"/>
              </w:rPr>
              <w:t>30</w:t>
            </w:r>
          </w:p>
        </w:tc>
        <w:tc>
          <w:tcPr>
            <w:tcW w:w="1312" w:type="dxa"/>
          </w:tcPr>
          <w:p w:rsidR="00882BCF" w:rsidRPr="003C144C" w:rsidRDefault="00882BCF" w:rsidP="00D017E7">
            <w:pPr>
              <w:tabs>
                <w:tab w:val="left" w:pos="915"/>
              </w:tabs>
              <w:jc w:val="center"/>
              <w:rPr>
                <w:sz w:val="24"/>
                <w:szCs w:val="24"/>
                <w:lang w:val="ru-RU"/>
              </w:rPr>
            </w:pPr>
            <w:r w:rsidRPr="003C144C">
              <w:rPr>
                <w:sz w:val="24"/>
                <w:szCs w:val="24"/>
                <w:lang w:val="ru-RU"/>
              </w:rPr>
              <w:t>-</w:t>
            </w:r>
          </w:p>
        </w:tc>
        <w:tc>
          <w:tcPr>
            <w:tcW w:w="1261" w:type="dxa"/>
          </w:tcPr>
          <w:p w:rsidR="00882BCF" w:rsidRPr="003C144C" w:rsidRDefault="00B51B9B" w:rsidP="00D017E7">
            <w:pPr>
              <w:jc w:val="center"/>
              <w:rPr>
                <w:sz w:val="24"/>
                <w:szCs w:val="24"/>
                <w:lang w:val="ru-RU"/>
              </w:rPr>
            </w:pPr>
            <w:r>
              <w:rPr>
                <w:sz w:val="24"/>
                <w:szCs w:val="24"/>
              </w:rPr>
              <w:t>30</w:t>
            </w:r>
          </w:p>
        </w:tc>
      </w:tr>
      <w:tr w:rsidR="00882BCF" w:rsidRPr="00042365" w:rsidTr="00B51B9B">
        <w:trPr>
          <w:trHeight w:val="424"/>
        </w:trPr>
        <w:tc>
          <w:tcPr>
            <w:tcW w:w="704" w:type="dxa"/>
          </w:tcPr>
          <w:p w:rsidR="00882BCF" w:rsidRPr="003C144C" w:rsidRDefault="00882BCF" w:rsidP="00D017E7">
            <w:pPr>
              <w:jc w:val="center"/>
              <w:rPr>
                <w:b/>
                <w:sz w:val="24"/>
                <w:szCs w:val="24"/>
              </w:rPr>
            </w:pPr>
            <w:r w:rsidRPr="003C144C">
              <w:rPr>
                <w:b/>
                <w:sz w:val="24"/>
                <w:szCs w:val="24"/>
              </w:rPr>
              <w:t>5</w:t>
            </w:r>
          </w:p>
        </w:tc>
        <w:tc>
          <w:tcPr>
            <w:tcW w:w="3349" w:type="dxa"/>
          </w:tcPr>
          <w:p w:rsidR="00882BCF" w:rsidRPr="003C144C" w:rsidRDefault="00882BCF" w:rsidP="00D017E7">
            <w:pPr>
              <w:rPr>
                <w:b/>
                <w:sz w:val="24"/>
                <w:szCs w:val="24"/>
              </w:rPr>
            </w:pPr>
            <w:r w:rsidRPr="003C144C">
              <w:rPr>
                <w:b/>
                <w:sz w:val="24"/>
                <w:szCs w:val="24"/>
              </w:rPr>
              <w:t>Вулично-дорожна мережа та міський пасажирський транспорт</w:t>
            </w:r>
          </w:p>
        </w:tc>
        <w:tc>
          <w:tcPr>
            <w:tcW w:w="1485" w:type="dxa"/>
          </w:tcPr>
          <w:p w:rsidR="00882BCF" w:rsidRPr="003C144C" w:rsidRDefault="00882BCF" w:rsidP="00D017E7">
            <w:pPr>
              <w:jc w:val="center"/>
              <w:rPr>
                <w:sz w:val="24"/>
                <w:szCs w:val="24"/>
              </w:rPr>
            </w:pPr>
          </w:p>
        </w:tc>
        <w:tc>
          <w:tcPr>
            <w:tcW w:w="1266" w:type="dxa"/>
          </w:tcPr>
          <w:p w:rsidR="00882BCF" w:rsidRPr="00042365" w:rsidRDefault="00882BCF" w:rsidP="00D017E7">
            <w:pPr>
              <w:jc w:val="center"/>
              <w:rPr>
                <w:color w:val="C00000"/>
                <w:sz w:val="24"/>
                <w:szCs w:val="24"/>
              </w:rPr>
            </w:pPr>
          </w:p>
        </w:tc>
        <w:tc>
          <w:tcPr>
            <w:tcW w:w="1312" w:type="dxa"/>
          </w:tcPr>
          <w:p w:rsidR="00882BCF" w:rsidRPr="00042365" w:rsidRDefault="00882BCF" w:rsidP="00D017E7">
            <w:pPr>
              <w:jc w:val="center"/>
              <w:rPr>
                <w:color w:val="C00000"/>
                <w:sz w:val="24"/>
                <w:szCs w:val="24"/>
              </w:rPr>
            </w:pPr>
          </w:p>
        </w:tc>
        <w:tc>
          <w:tcPr>
            <w:tcW w:w="1261" w:type="dxa"/>
          </w:tcPr>
          <w:p w:rsidR="00882BCF" w:rsidRPr="00042365" w:rsidRDefault="00882BCF" w:rsidP="00D017E7">
            <w:pPr>
              <w:jc w:val="center"/>
              <w:rPr>
                <w:color w:val="C00000"/>
                <w:sz w:val="24"/>
                <w:szCs w:val="24"/>
              </w:rPr>
            </w:pPr>
          </w:p>
        </w:tc>
      </w:tr>
      <w:tr w:rsidR="00882BCF" w:rsidRPr="00042365" w:rsidTr="00B51B9B">
        <w:trPr>
          <w:trHeight w:val="424"/>
        </w:trPr>
        <w:tc>
          <w:tcPr>
            <w:tcW w:w="704" w:type="dxa"/>
          </w:tcPr>
          <w:p w:rsidR="00882BCF" w:rsidRPr="003C144C" w:rsidRDefault="00882BCF" w:rsidP="00D017E7">
            <w:pPr>
              <w:jc w:val="center"/>
              <w:rPr>
                <w:sz w:val="24"/>
                <w:szCs w:val="24"/>
              </w:rPr>
            </w:pPr>
            <w:r w:rsidRPr="003C144C">
              <w:rPr>
                <w:sz w:val="24"/>
                <w:szCs w:val="24"/>
              </w:rPr>
              <w:t>5.1</w:t>
            </w:r>
          </w:p>
        </w:tc>
        <w:tc>
          <w:tcPr>
            <w:tcW w:w="3349" w:type="dxa"/>
          </w:tcPr>
          <w:p w:rsidR="00882BCF" w:rsidRPr="003C144C" w:rsidRDefault="00882BCF" w:rsidP="00D017E7">
            <w:pPr>
              <w:rPr>
                <w:sz w:val="24"/>
                <w:szCs w:val="24"/>
              </w:rPr>
            </w:pPr>
            <w:r w:rsidRPr="003C144C">
              <w:rPr>
                <w:sz w:val="24"/>
                <w:szCs w:val="24"/>
              </w:rPr>
              <w:t>Протяжність вулично-дорожної мережі, всього (існуюча, будівництво)</w:t>
            </w:r>
          </w:p>
        </w:tc>
        <w:tc>
          <w:tcPr>
            <w:tcW w:w="1485" w:type="dxa"/>
          </w:tcPr>
          <w:p w:rsidR="00882BCF" w:rsidRPr="003C144C" w:rsidRDefault="00882BCF" w:rsidP="00D017E7">
            <w:pPr>
              <w:jc w:val="center"/>
              <w:rPr>
                <w:sz w:val="24"/>
                <w:szCs w:val="24"/>
              </w:rPr>
            </w:pPr>
            <w:r w:rsidRPr="003C144C">
              <w:rPr>
                <w:sz w:val="24"/>
                <w:szCs w:val="24"/>
              </w:rPr>
              <w:t>км</w:t>
            </w:r>
          </w:p>
        </w:tc>
        <w:tc>
          <w:tcPr>
            <w:tcW w:w="1266" w:type="dxa"/>
          </w:tcPr>
          <w:p w:rsidR="00882BCF" w:rsidRPr="00102810" w:rsidRDefault="00102810" w:rsidP="00D017E7">
            <w:pPr>
              <w:jc w:val="center"/>
              <w:rPr>
                <w:sz w:val="24"/>
                <w:szCs w:val="24"/>
              </w:rPr>
            </w:pPr>
            <w:r w:rsidRPr="00102810">
              <w:rPr>
                <w:sz w:val="24"/>
                <w:szCs w:val="24"/>
              </w:rPr>
              <w:t>1,</w:t>
            </w:r>
            <w:r w:rsidR="00B51B9B" w:rsidRPr="00102810">
              <w:rPr>
                <w:sz w:val="24"/>
                <w:szCs w:val="24"/>
              </w:rPr>
              <w:t>5</w:t>
            </w:r>
          </w:p>
        </w:tc>
        <w:tc>
          <w:tcPr>
            <w:tcW w:w="1312" w:type="dxa"/>
          </w:tcPr>
          <w:p w:rsidR="00882BCF" w:rsidRPr="00102810" w:rsidRDefault="00882BCF" w:rsidP="00D017E7">
            <w:pPr>
              <w:jc w:val="center"/>
              <w:rPr>
                <w:sz w:val="24"/>
                <w:szCs w:val="24"/>
                <w:lang w:val="ru-RU"/>
              </w:rPr>
            </w:pPr>
            <w:r w:rsidRPr="00102810">
              <w:rPr>
                <w:sz w:val="24"/>
                <w:szCs w:val="24"/>
                <w:lang w:val="ru-RU"/>
              </w:rPr>
              <w:t>-</w:t>
            </w:r>
          </w:p>
        </w:tc>
        <w:tc>
          <w:tcPr>
            <w:tcW w:w="1261" w:type="dxa"/>
          </w:tcPr>
          <w:p w:rsidR="00882BCF" w:rsidRPr="00102810" w:rsidRDefault="00102810" w:rsidP="00D017E7">
            <w:pPr>
              <w:jc w:val="center"/>
              <w:rPr>
                <w:sz w:val="24"/>
                <w:szCs w:val="24"/>
                <w:lang w:val="ru-RU"/>
              </w:rPr>
            </w:pPr>
            <w:r w:rsidRPr="00102810">
              <w:rPr>
                <w:sz w:val="24"/>
                <w:szCs w:val="24"/>
                <w:lang w:val="ru-RU"/>
              </w:rPr>
              <w:t>1,</w:t>
            </w:r>
            <w:r w:rsidR="00B51B9B" w:rsidRPr="00102810">
              <w:rPr>
                <w:sz w:val="24"/>
                <w:szCs w:val="24"/>
                <w:lang w:val="ru-RU"/>
              </w:rPr>
              <w:t>5</w:t>
            </w: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102810" w:rsidRDefault="00882BCF" w:rsidP="00D017E7">
            <w:pPr>
              <w:jc w:val="center"/>
              <w:rPr>
                <w:sz w:val="24"/>
                <w:szCs w:val="24"/>
              </w:rPr>
            </w:pPr>
          </w:p>
        </w:tc>
        <w:tc>
          <w:tcPr>
            <w:tcW w:w="1312" w:type="dxa"/>
          </w:tcPr>
          <w:p w:rsidR="00882BCF" w:rsidRPr="00102810" w:rsidRDefault="00882BCF" w:rsidP="00D017E7">
            <w:pPr>
              <w:jc w:val="center"/>
              <w:rPr>
                <w:sz w:val="24"/>
                <w:szCs w:val="24"/>
              </w:rPr>
            </w:pPr>
          </w:p>
        </w:tc>
        <w:tc>
          <w:tcPr>
            <w:tcW w:w="1261" w:type="dxa"/>
          </w:tcPr>
          <w:p w:rsidR="00882BCF" w:rsidRPr="00102810" w:rsidRDefault="00882BCF" w:rsidP="00D017E7">
            <w:pPr>
              <w:jc w:val="center"/>
              <w:rPr>
                <w:sz w:val="24"/>
                <w:szCs w:val="24"/>
              </w:rPr>
            </w:pPr>
          </w:p>
        </w:tc>
      </w:tr>
      <w:tr w:rsidR="00882BCF" w:rsidRPr="00042365" w:rsidTr="00B51B9B">
        <w:trPr>
          <w:trHeight w:val="424"/>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numPr>
                <w:ilvl w:val="0"/>
                <w:numId w:val="45"/>
              </w:numPr>
              <w:suppressAutoHyphens w:val="0"/>
              <w:spacing w:after="160" w:line="259" w:lineRule="auto"/>
              <w:ind w:right="0"/>
              <w:jc w:val="left"/>
              <w:rPr>
                <w:sz w:val="24"/>
                <w:szCs w:val="24"/>
              </w:rPr>
            </w:pPr>
            <w:r w:rsidRPr="003C144C">
              <w:rPr>
                <w:sz w:val="24"/>
                <w:szCs w:val="24"/>
              </w:rPr>
              <w:t xml:space="preserve">вулиця місцевого значення  </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102810" w:rsidRDefault="00882BCF" w:rsidP="00D017E7">
            <w:pPr>
              <w:jc w:val="center"/>
              <w:rPr>
                <w:sz w:val="24"/>
                <w:szCs w:val="24"/>
              </w:rPr>
            </w:pPr>
            <w:r w:rsidRPr="00102810">
              <w:rPr>
                <w:sz w:val="24"/>
                <w:szCs w:val="24"/>
              </w:rPr>
              <w:t>0,</w:t>
            </w:r>
            <w:r w:rsidR="00102810" w:rsidRPr="00102810">
              <w:rPr>
                <w:sz w:val="24"/>
                <w:szCs w:val="24"/>
              </w:rPr>
              <w:t>95</w:t>
            </w:r>
          </w:p>
        </w:tc>
        <w:tc>
          <w:tcPr>
            <w:tcW w:w="1312" w:type="dxa"/>
          </w:tcPr>
          <w:p w:rsidR="00882BCF" w:rsidRPr="00102810" w:rsidRDefault="00882BCF" w:rsidP="00D017E7">
            <w:pPr>
              <w:jc w:val="center"/>
              <w:rPr>
                <w:sz w:val="24"/>
                <w:szCs w:val="24"/>
                <w:lang w:val="ru-RU"/>
              </w:rPr>
            </w:pPr>
            <w:r w:rsidRPr="00102810">
              <w:rPr>
                <w:sz w:val="24"/>
                <w:szCs w:val="24"/>
                <w:lang w:val="ru-RU"/>
              </w:rPr>
              <w:t>-</w:t>
            </w:r>
          </w:p>
        </w:tc>
        <w:tc>
          <w:tcPr>
            <w:tcW w:w="1261" w:type="dxa"/>
          </w:tcPr>
          <w:p w:rsidR="00882BCF" w:rsidRPr="00102810" w:rsidRDefault="00882BCF" w:rsidP="00D017E7">
            <w:pPr>
              <w:jc w:val="center"/>
              <w:rPr>
                <w:sz w:val="24"/>
                <w:szCs w:val="24"/>
                <w:lang w:val="ru-RU"/>
              </w:rPr>
            </w:pPr>
            <w:r w:rsidRPr="00102810">
              <w:rPr>
                <w:sz w:val="24"/>
                <w:szCs w:val="24"/>
                <w:lang w:val="ru-RU"/>
              </w:rPr>
              <w:t>0,</w:t>
            </w:r>
            <w:r w:rsidR="00102810" w:rsidRPr="00102810">
              <w:rPr>
                <w:sz w:val="24"/>
                <w:szCs w:val="24"/>
                <w:lang w:val="ru-RU"/>
              </w:rPr>
              <w:t>95</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numPr>
                <w:ilvl w:val="0"/>
                <w:numId w:val="45"/>
              </w:numPr>
              <w:suppressAutoHyphens w:val="0"/>
              <w:spacing w:after="160" w:line="259" w:lineRule="auto"/>
              <w:ind w:right="0"/>
              <w:jc w:val="left"/>
              <w:rPr>
                <w:sz w:val="24"/>
                <w:szCs w:val="24"/>
              </w:rPr>
            </w:pPr>
            <w:r w:rsidRPr="003C144C">
              <w:rPr>
                <w:sz w:val="24"/>
                <w:szCs w:val="24"/>
              </w:rPr>
              <w:t xml:space="preserve">Проїзди </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102810" w:rsidRDefault="00102810" w:rsidP="00D017E7">
            <w:pPr>
              <w:jc w:val="center"/>
              <w:rPr>
                <w:sz w:val="24"/>
                <w:szCs w:val="24"/>
              </w:rPr>
            </w:pPr>
            <w:r w:rsidRPr="00102810">
              <w:rPr>
                <w:sz w:val="24"/>
                <w:szCs w:val="24"/>
              </w:rPr>
              <w:t>0,35</w:t>
            </w:r>
          </w:p>
        </w:tc>
        <w:tc>
          <w:tcPr>
            <w:tcW w:w="1312" w:type="dxa"/>
          </w:tcPr>
          <w:p w:rsidR="00882BCF" w:rsidRPr="00102810" w:rsidRDefault="00882BCF" w:rsidP="00D017E7">
            <w:pPr>
              <w:jc w:val="center"/>
              <w:rPr>
                <w:sz w:val="24"/>
                <w:szCs w:val="24"/>
                <w:lang w:val="ru-RU"/>
              </w:rPr>
            </w:pPr>
            <w:r w:rsidRPr="00102810">
              <w:rPr>
                <w:sz w:val="24"/>
                <w:szCs w:val="24"/>
                <w:lang w:val="ru-RU"/>
              </w:rPr>
              <w:t>-</w:t>
            </w:r>
          </w:p>
        </w:tc>
        <w:tc>
          <w:tcPr>
            <w:tcW w:w="1261" w:type="dxa"/>
          </w:tcPr>
          <w:p w:rsidR="00882BCF" w:rsidRPr="00102810" w:rsidRDefault="00102810" w:rsidP="00D017E7">
            <w:pPr>
              <w:jc w:val="center"/>
              <w:rPr>
                <w:sz w:val="24"/>
                <w:szCs w:val="24"/>
                <w:lang w:val="ru-RU"/>
              </w:rPr>
            </w:pPr>
            <w:r w:rsidRPr="00102810">
              <w:rPr>
                <w:sz w:val="24"/>
                <w:szCs w:val="24"/>
                <w:lang w:val="ru-RU"/>
              </w:rPr>
              <w:t>0,35</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 xml:space="preserve"> </w:t>
            </w:r>
          </w:p>
        </w:tc>
        <w:tc>
          <w:tcPr>
            <w:tcW w:w="3349" w:type="dxa"/>
          </w:tcPr>
          <w:p w:rsidR="00882BCF" w:rsidRPr="003C144C" w:rsidRDefault="00882BCF" w:rsidP="00D017E7">
            <w:pPr>
              <w:rPr>
                <w:sz w:val="24"/>
                <w:szCs w:val="24"/>
              </w:rPr>
            </w:pPr>
            <w:r w:rsidRPr="003C144C">
              <w:rPr>
                <w:sz w:val="24"/>
                <w:szCs w:val="24"/>
              </w:rPr>
              <w:t xml:space="preserve">  Пішоходні вулиці</w:t>
            </w:r>
          </w:p>
        </w:tc>
        <w:tc>
          <w:tcPr>
            <w:tcW w:w="1485" w:type="dxa"/>
          </w:tcPr>
          <w:p w:rsidR="00882BCF" w:rsidRPr="003C144C" w:rsidRDefault="00882BCF" w:rsidP="00D017E7">
            <w:pPr>
              <w:jc w:val="center"/>
              <w:rPr>
                <w:sz w:val="24"/>
                <w:szCs w:val="24"/>
              </w:rPr>
            </w:pPr>
            <w:r w:rsidRPr="003C144C">
              <w:rPr>
                <w:sz w:val="24"/>
                <w:szCs w:val="24"/>
              </w:rPr>
              <w:t>км.</w:t>
            </w:r>
          </w:p>
        </w:tc>
        <w:tc>
          <w:tcPr>
            <w:tcW w:w="1266" w:type="dxa"/>
          </w:tcPr>
          <w:p w:rsidR="00882BCF" w:rsidRPr="00102810" w:rsidRDefault="00882BCF" w:rsidP="00D017E7">
            <w:pPr>
              <w:jc w:val="center"/>
              <w:rPr>
                <w:sz w:val="24"/>
                <w:szCs w:val="24"/>
              </w:rPr>
            </w:pPr>
            <w:r w:rsidRPr="00102810">
              <w:rPr>
                <w:sz w:val="24"/>
                <w:szCs w:val="24"/>
              </w:rPr>
              <w:t>-</w:t>
            </w:r>
          </w:p>
        </w:tc>
        <w:tc>
          <w:tcPr>
            <w:tcW w:w="1312" w:type="dxa"/>
          </w:tcPr>
          <w:p w:rsidR="00882BCF" w:rsidRPr="00102810" w:rsidRDefault="00882BCF" w:rsidP="00D017E7">
            <w:pPr>
              <w:jc w:val="center"/>
              <w:rPr>
                <w:sz w:val="24"/>
                <w:szCs w:val="24"/>
                <w:lang w:val="ru-RU"/>
              </w:rPr>
            </w:pPr>
            <w:r w:rsidRPr="00102810">
              <w:rPr>
                <w:sz w:val="24"/>
                <w:szCs w:val="24"/>
                <w:lang w:val="ru-RU"/>
              </w:rPr>
              <w:t>-</w:t>
            </w:r>
          </w:p>
        </w:tc>
        <w:tc>
          <w:tcPr>
            <w:tcW w:w="1261" w:type="dxa"/>
          </w:tcPr>
          <w:p w:rsidR="00882BCF" w:rsidRPr="00102810" w:rsidRDefault="00882BCF" w:rsidP="00D017E7">
            <w:pPr>
              <w:jc w:val="center"/>
              <w:rPr>
                <w:sz w:val="24"/>
                <w:szCs w:val="24"/>
                <w:lang w:val="ru-RU"/>
              </w:rPr>
            </w:pPr>
            <w:r w:rsidRPr="00102810">
              <w:rPr>
                <w:sz w:val="24"/>
                <w:szCs w:val="24"/>
              </w:rPr>
              <w:t>-</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lastRenderedPageBreak/>
              <w:t>5.7</w:t>
            </w:r>
          </w:p>
        </w:tc>
        <w:tc>
          <w:tcPr>
            <w:tcW w:w="3349" w:type="dxa"/>
          </w:tcPr>
          <w:p w:rsidR="00882BCF" w:rsidRPr="003C144C" w:rsidRDefault="00882BCF" w:rsidP="00D017E7">
            <w:pPr>
              <w:jc w:val="left"/>
              <w:rPr>
                <w:sz w:val="24"/>
                <w:szCs w:val="24"/>
              </w:rPr>
            </w:pPr>
            <w:r w:rsidRPr="003C144C">
              <w:rPr>
                <w:sz w:val="24"/>
                <w:szCs w:val="24"/>
              </w:rPr>
              <w:t>Гаражі для постійного зберігання автомобілів</w:t>
            </w:r>
          </w:p>
        </w:tc>
        <w:tc>
          <w:tcPr>
            <w:tcW w:w="1485" w:type="dxa"/>
          </w:tcPr>
          <w:p w:rsidR="00882BCF" w:rsidRPr="003C144C" w:rsidRDefault="00882BCF" w:rsidP="00D017E7">
            <w:pPr>
              <w:jc w:val="center"/>
              <w:rPr>
                <w:sz w:val="24"/>
                <w:szCs w:val="24"/>
              </w:rPr>
            </w:pPr>
            <w:r w:rsidRPr="003C144C">
              <w:rPr>
                <w:sz w:val="24"/>
                <w:szCs w:val="24"/>
                <w:lang w:val="ru-RU"/>
              </w:rPr>
              <w:t>м</w:t>
            </w:r>
            <w:r w:rsidRPr="003C144C">
              <w:rPr>
                <w:sz w:val="24"/>
                <w:szCs w:val="24"/>
              </w:rPr>
              <w:t>аш-місць</w:t>
            </w:r>
          </w:p>
        </w:tc>
        <w:tc>
          <w:tcPr>
            <w:tcW w:w="1266" w:type="dxa"/>
          </w:tcPr>
          <w:p w:rsidR="00882BCF" w:rsidRPr="00102810" w:rsidRDefault="003C144C" w:rsidP="00D017E7">
            <w:pPr>
              <w:jc w:val="center"/>
              <w:rPr>
                <w:sz w:val="24"/>
                <w:szCs w:val="24"/>
                <w:lang w:val="ru-RU"/>
              </w:rPr>
            </w:pPr>
            <w:r w:rsidRPr="00102810">
              <w:rPr>
                <w:sz w:val="24"/>
                <w:szCs w:val="24"/>
                <w:lang w:val="ru-RU"/>
              </w:rPr>
              <w:t>-</w:t>
            </w:r>
          </w:p>
        </w:tc>
        <w:tc>
          <w:tcPr>
            <w:tcW w:w="1312" w:type="dxa"/>
          </w:tcPr>
          <w:p w:rsidR="00882BCF" w:rsidRPr="00102810" w:rsidRDefault="003C144C" w:rsidP="00D017E7">
            <w:pPr>
              <w:jc w:val="center"/>
              <w:rPr>
                <w:sz w:val="24"/>
                <w:szCs w:val="24"/>
                <w:lang w:val="ru-RU"/>
              </w:rPr>
            </w:pPr>
            <w:r w:rsidRPr="00102810">
              <w:rPr>
                <w:sz w:val="24"/>
                <w:szCs w:val="24"/>
                <w:lang w:val="ru-RU"/>
              </w:rPr>
              <w:t>-</w:t>
            </w:r>
          </w:p>
        </w:tc>
        <w:tc>
          <w:tcPr>
            <w:tcW w:w="1261" w:type="dxa"/>
          </w:tcPr>
          <w:p w:rsidR="00882BCF" w:rsidRPr="00102810" w:rsidRDefault="003C144C" w:rsidP="00D017E7">
            <w:pPr>
              <w:jc w:val="center"/>
              <w:rPr>
                <w:sz w:val="24"/>
                <w:szCs w:val="24"/>
                <w:lang w:val="ru-RU"/>
              </w:rPr>
            </w:pPr>
            <w:r w:rsidRPr="00102810">
              <w:rPr>
                <w:sz w:val="24"/>
                <w:szCs w:val="24"/>
                <w:lang w:val="ru-RU"/>
              </w:rPr>
              <w:t>-</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5.8</w:t>
            </w:r>
          </w:p>
        </w:tc>
        <w:tc>
          <w:tcPr>
            <w:tcW w:w="3349" w:type="dxa"/>
          </w:tcPr>
          <w:p w:rsidR="00882BCF" w:rsidRPr="003C144C" w:rsidRDefault="00882BCF" w:rsidP="00D017E7">
            <w:pPr>
              <w:jc w:val="left"/>
              <w:rPr>
                <w:sz w:val="24"/>
                <w:szCs w:val="24"/>
              </w:rPr>
            </w:pPr>
            <w:r w:rsidRPr="003C144C">
              <w:rPr>
                <w:sz w:val="24"/>
                <w:szCs w:val="24"/>
              </w:rPr>
              <w:t>Гаражі для тимчасового зберігання легкових автомобілів</w:t>
            </w:r>
          </w:p>
        </w:tc>
        <w:tc>
          <w:tcPr>
            <w:tcW w:w="1485" w:type="dxa"/>
          </w:tcPr>
          <w:p w:rsidR="00882BCF" w:rsidRPr="003C144C" w:rsidRDefault="00882BCF" w:rsidP="00D017E7">
            <w:pPr>
              <w:jc w:val="center"/>
              <w:rPr>
                <w:sz w:val="24"/>
                <w:szCs w:val="24"/>
              </w:rPr>
            </w:pPr>
            <w:r w:rsidRPr="003C144C">
              <w:rPr>
                <w:sz w:val="24"/>
                <w:szCs w:val="24"/>
                <w:lang w:val="ru-RU"/>
              </w:rPr>
              <w:t>м</w:t>
            </w:r>
            <w:r w:rsidRPr="003C144C">
              <w:rPr>
                <w:sz w:val="24"/>
                <w:szCs w:val="24"/>
              </w:rPr>
              <w:t>аш-місць</w:t>
            </w:r>
          </w:p>
        </w:tc>
        <w:tc>
          <w:tcPr>
            <w:tcW w:w="1266" w:type="dxa"/>
          </w:tcPr>
          <w:p w:rsidR="00882BCF" w:rsidRPr="00102810" w:rsidRDefault="00882BCF" w:rsidP="00D017E7">
            <w:pPr>
              <w:jc w:val="center"/>
              <w:rPr>
                <w:sz w:val="24"/>
                <w:szCs w:val="24"/>
              </w:rPr>
            </w:pPr>
            <w:r w:rsidRPr="00102810">
              <w:rPr>
                <w:sz w:val="24"/>
                <w:szCs w:val="24"/>
              </w:rPr>
              <w:t>-</w:t>
            </w:r>
          </w:p>
        </w:tc>
        <w:tc>
          <w:tcPr>
            <w:tcW w:w="1312" w:type="dxa"/>
          </w:tcPr>
          <w:p w:rsidR="00882BCF" w:rsidRPr="00102810" w:rsidRDefault="00882BCF" w:rsidP="00D017E7">
            <w:pPr>
              <w:jc w:val="center"/>
              <w:rPr>
                <w:sz w:val="24"/>
                <w:szCs w:val="24"/>
              </w:rPr>
            </w:pPr>
            <w:r w:rsidRPr="00102810">
              <w:rPr>
                <w:sz w:val="24"/>
                <w:szCs w:val="24"/>
              </w:rPr>
              <w:t>-</w:t>
            </w:r>
          </w:p>
        </w:tc>
        <w:tc>
          <w:tcPr>
            <w:tcW w:w="1261" w:type="dxa"/>
          </w:tcPr>
          <w:p w:rsidR="00882BCF" w:rsidRPr="00102810" w:rsidRDefault="00882BCF" w:rsidP="00D017E7">
            <w:pPr>
              <w:jc w:val="center"/>
              <w:rPr>
                <w:sz w:val="24"/>
                <w:szCs w:val="24"/>
              </w:rPr>
            </w:pPr>
            <w:r w:rsidRPr="00102810">
              <w:rPr>
                <w:sz w:val="24"/>
                <w:szCs w:val="24"/>
              </w:rPr>
              <w:t>-</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5.9</w:t>
            </w:r>
          </w:p>
        </w:tc>
        <w:tc>
          <w:tcPr>
            <w:tcW w:w="3349" w:type="dxa"/>
          </w:tcPr>
          <w:p w:rsidR="00882BCF" w:rsidRPr="003C144C" w:rsidRDefault="00882BCF" w:rsidP="00D017E7">
            <w:pPr>
              <w:jc w:val="left"/>
              <w:rPr>
                <w:sz w:val="24"/>
                <w:szCs w:val="24"/>
              </w:rPr>
            </w:pPr>
            <w:r w:rsidRPr="003C144C">
              <w:rPr>
                <w:sz w:val="24"/>
                <w:szCs w:val="24"/>
              </w:rPr>
              <w:t>Відкриті автостоянки для постійного (тимчасового) зберігання легкових автомобілів</w:t>
            </w:r>
          </w:p>
        </w:tc>
        <w:tc>
          <w:tcPr>
            <w:tcW w:w="1485" w:type="dxa"/>
          </w:tcPr>
          <w:p w:rsidR="00882BCF" w:rsidRPr="003C144C" w:rsidRDefault="00882BCF" w:rsidP="00D017E7">
            <w:pPr>
              <w:jc w:val="center"/>
              <w:rPr>
                <w:sz w:val="24"/>
                <w:szCs w:val="24"/>
              </w:rPr>
            </w:pPr>
            <w:r w:rsidRPr="003C144C">
              <w:rPr>
                <w:sz w:val="24"/>
                <w:szCs w:val="24"/>
                <w:lang w:val="ru-RU"/>
              </w:rPr>
              <w:t>м</w:t>
            </w:r>
            <w:r w:rsidRPr="003C144C">
              <w:rPr>
                <w:sz w:val="24"/>
                <w:szCs w:val="24"/>
              </w:rPr>
              <w:t>аш-місць</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3C144C" w:rsidP="00D017E7">
            <w:pPr>
              <w:jc w:val="center"/>
              <w:rPr>
                <w:sz w:val="24"/>
                <w:szCs w:val="24"/>
                <w:lang w:val="ru-RU"/>
              </w:rPr>
            </w:pPr>
            <w:r w:rsidRPr="003C144C">
              <w:rPr>
                <w:sz w:val="24"/>
                <w:szCs w:val="24"/>
                <w:lang w:val="ru-RU"/>
              </w:rPr>
              <w:t>-</w:t>
            </w:r>
          </w:p>
        </w:tc>
        <w:tc>
          <w:tcPr>
            <w:tcW w:w="1261" w:type="dxa"/>
          </w:tcPr>
          <w:p w:rsidR="00882BCF" w:rsidRPr="003C144C" w:rsidRDefault="003C144C" w:rsidP="00D017E7">
            <w:pPr>
              <w:jc w:val="center"/>
              <w:rPr>
                <w:sz w:val="24"/>
                <w:szCs w:val="24"/>
                <w:lang w:val="ru-RU"/>
              </w:rPr>
            </w:pPr>
            <w:r w:rsidRPr="003C144C">
              <w:rPr>
                <w:sz w:val="24"/>
                <w:szCs w:val="24"/>
                <w:lang w:val="ru-RU"/>
              </w:rPr>
              <w:t>-</w:t>
            </w:r>
          </w:p>
        </w:tc>
      </w:tr>
      <w:tr w:rsidR="00882BCF" w:rsidRPr="00042365" w:rsidTr="00B51B9B">
        <w:trPr>
          <w:trHeight w:val="281"/>
        </w:trPr>
        <w:tc>
          <w:tcPr>
            <w:tcW w:w="704" w:type="dxa"/>
          </w:tcPr>
          <w:p w:rsidR="00882BCF" w:rsidRPr="003C144C" w:rsidRDefault="00882BCF" w:rsidP="00D017E7">
            <w:pPr>
              <w:rPr>
                <w:b/>
                <w:sz w:val="24"/>
                <w:szCs w:val="24"/>
              </w:rPr>
            </w:pPr>
            <w:r w:rsidRPr="003C144C">
              <w:rPr>
                <w:b/>
                <w:sz w:val="24"/>
                <w:szCs w:val="24"/>
              </w:rPr>
              <w:t>6</w:t>
            </w:r>
          </w:p>
        </w:tc>
        <w:tc>
          <w:tcPr>
            <w:tcW w:w="3349" w:type="dxa"/>
          </w:tcPr>
          <w:p w:rsidR="00882BCF" w:rsidRPr="003C144C" w:rsidRDefault="00882BCF" w:rsidP="00D017E7">
            <w:pPr>
              <w:rPr>
                <w:b/>
                <w:sz w:val="24"/>
                <w:szCs w:val="24"/>
              </w:rPr>
            </w:pPr>
            <w:r w:rsidRPr="003C144C">
              <w:rPr>
                <w:b/>
                <w:sz w:val="24"/>
                <w:szCs w:val="24"/>
              </w:rPr>
              <w:t>Інженерне обладнання</w:t>
            </w:r>
          </w:p>
        </w:tc>
        <w:tc>
          <w:tcPr>
            <w:tcW w:w="1485" w:type="dxa"/>
          </w:tcPr>
          <w:p w:rsidR="00882BCF" w:rsidRPr="003C144C" w:rsidRDefault="00882BCF" w:rsidP="00D017E7">
            <w:pPr>
              <w:jc w:val="center"/>
              <w:rPr>
                <w:sz w:val="24"/>
                <w:szCs w:val="24"/>
              </w:rPr>
            </w:pPr>
          </w:p>
        </w:tc>
        <w:tc>
          <w:tcPr>
            <w:tcW w:w="1266" w:type="dxa"/>
          </w:tcPr>
          <w:p w:rsidR="00882BCF" w:rsidRPr="00042365" w:rsidRDefault="00882BCF" w:rsidP="00D017E7">
            <w:pPr>
              <w:jc w:val="center"/>
              <w:rPr>
                <w:color w:val="C00000"/>
                <w:sz w:val="24"/>
                <w:szCs w:val="24"/>
              </w:rPr>
            </w:pPr>
          </w:p>
        </w:tc>
        <w:tc>
          <w:tcPr>
            <w:tcW w:w="1312" w:type="dxa"/>
          </w:tcPr>
          <w:p w:rsidR="00882BCF" w:rsidRPr="00042365" w:rsidRDefault="00882BCF" w:rsidP="00D017E7">
            <w:pPr>
              <w:jc w:val="center"/>
              <w:rPr>
                <w:color w:val="C00000"/>
                <w:sz w:val="24"/>
                <w:szCs w:val="24"/>
              </w:rPr>
            </w:pPr>
          </w:p>
        </w:tc>
        <w:tc>
          <w:tcPr>
            <w:tcW w:w="1261" w:type="dxa"/>
          </w:tcPr>
          <w:p w:rsidR="00882BCF" w:rsidRPr="00042365" w:rsidRDefault="00882BCF" w:rsidP="00D017E7">
            <w:pPr>
              <w:jc w:val="center"/>
              <w:rPr>
                <w:color w:val="C00000"/>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6.1</w:t>
            </w:r>
          </w:p>
        </w:tc>
        <w:tc>
          <w:tcPr>
            <w:tcW w:w="3349" w:type="dxa"/>
          </w:tcPr>
          <w:p w:rsidR="00882BCF" w:rsidRPr="003C144C" w:rsidRDefault="00882BCF" w:rsidP="00D017E7">
            <w:pPr>
              <w:rPr>
                <w:sz w:val="24"/>
                <w:szCs w:val="24"/>
              </w:rPr>
            </w:pPr>
            <w:r w:rsidRPr="003C144C">
              <w:rPr>
                <w:sz w:val="24"/>
                <w:szCs w:val="24"/>
              </w:rPr>
              <w:t xml:space="preserve">Водопостачання </w:t>
            </w:r>
          </w:p>
        </w:tc>
        <w:tc>
          <w:tcPr>
            <w:tcW w:w="1485" w:type="dxa"/>
          </w:tcPr>
          <w:p w:rsidR="00882BCF" w:rsidRPr="003C144C" w:rsidRDefault="00882BCF" w:rsidP="00D017E7">
            <w:pPr>
              <w:jc w:val="center"/>
              <w:rPr>
                <w:sz w:val="24"/>
                <w:szCs w:val="24"/>
              </w:rPr>
            </w:pPr>
          </w:p>
        </w:tc>
        <w:tc>
          <w:tcPr>
            <w:tcW w:w="1266" w:type="dxa"/>
          </w:tcPr>
          <w:p w:rsidR="00882BCF" w:rsidRPr="00042365" w:rsidRDefault="00882BCF" w:rsidP="00D017E7">
            <w:pPr>
              <w:jc w:val="center"/>
              <w:rPr>
                <w:color w:val="C00000"/>
                <w:sz w:val="24"/>
                <w:szCs w:val="24"/>
              </w:rPr>
            </w:pPr>
          </w:p>
        </w:tc>
        <w:tc>
          <w:tcPr>
            <w:tcW w:w="1312" w:type="dxa"/>
          </w:tcPr>
          <w:p w:rsidR="00882BCF" w:rsidRPr="00042365" w:rsidRDefault="00882BCF" w:rsidP="00D017E7">
            <w:pPr>
              <w:jc w:val="center"/>
              <w:rPr>
                <w:color w:val="C00000"/>
                <w:sz w:val="24"/>
                <w:szCs w:val="24"/>
              </w:rPr>
            </w:pPr>
          </w:p>
        </w:tc>
        <w:tc>
          <w:tcPr>
            <w:tcW w:w="1261" w:type="dxa"/>
          </w:tcPr>
          <w:p w:rsidR="00882BCF" w:rsidRPr="00042365" w:rsidRDefault="00882BCF" w:rsidP="00D017E7">
            <w:pPr>
              <w:jc w:val="center"/>
              <w:rPr>
                <w:color w:val="C00000"/>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Водоспоживання, всього</w:t>
            </w:r>
          </w:p>
        </w:tc>
        <w:tc>
          <w:tcPr>
            <w:tcW w:w="1485" w:type="dxa"/>
          </w:tcPr>
          <w:p w:rsidR="00882BCF" w:rsidRPr="003C144C" w:rsidRDefault="00882BCF" w:rsidP="00D017E7">
            <w:pPr>
              <w:jc w:val="center"/>
              <w:rPr>
                <w:sz w:val="24"/>
                <w:szCs w:val="24"/>
              </w:rPr>
            </w:pPr>
            <w:r w:rsidRPr="003C144C">
              <w:rPr>
                <w:sz w:val="24"/>
                <w:szCs w:val="24"/>
              </w:rPr>
              <w:t>м</w:t>
            </w:r>
            <w:r w:rsidRPr="003C144C">
              <w:rPr>
                <w:sz w:val="24"/>
                <w:szCs w:val="24"/>
                <w:vertAlign w:val="superscript"/>
              </w:rPr>
              <w:t>3</w:t>
            </w:r>
            <w:r w:rsidRPr="003C144C">
              <w:rPr>
                <w:sz w:val="24"/>
                <w:szCs w:val="24"/>
              </w:rPr>
              <w:t>/добу</w:t>
            </w:r>
          </w:p>
        </w:tc>
        <w:tc>
          <w:tcPr>
            <w:tcW w:w="1266" w:type="dxa"/>
          </w:tcPr>
          <w:p w:rsidR="00882BCF" w:rsidRPr="00102810" w:rsidRDefault="00102810" w:rsidP="00D017E7">
            <w:pPr>
              <w:jc w:val="center"/>
              <w:rPr>
                <w:sz w:val="24"/>
                <w:szCs w:val="24"/>
                <w:lang w:val="ru-RU"/>
              </w:rPr>
            </w:pPr>
            <w:r w:rsidRPr="00102810">
              <w:rPr>
                <w:sz w:val="24"/>
                <w:szCs w:val="24"/>
                <w:lang w:val="ru-RU"/>
              </w:rPr>
              <w:t>19,03</w:t>
            </w:r>
          </w:p>
        </w:tc>
        <w:tc>
          <w:tcPr>
            <w:tcW w:w="1312" w:type="dxa"/>
          </w:tcPr>
          <w:p w:rsidR="00882BCF" w:rsidRPr="00102810" w:rsidRDefault="00102810" w:rsidP="00D017E7">
            <w:pPr>
              <w:jc w:val="center"/>
              <w:rPr>
                <w:sz w:val="24"/>
                <w:szCs w:val="24"/>
              </w:rPr>
            </w:pPr>
            <w:r w:rsidRPr="00102810">
              <w:rPr>
                <w:sz w:val="24"/>
                <w:szCs w:val="24"/>
                <w:lang w:val="ru-RU"/>
              </w:rPr>
              <w:t>10,29</w:t>
            </w:r>
          </w:p>
        </w:tc>
        <w:tc>
          <w:tcPr>
            <w:tcW w:w="1261" w:type="dxa"/>
          </w:tcPr>
          <w:p w:rsidR="00882BCF" w:rsidRPr="00102810" w:rsidRDefault="00102810" w:rsidP="00D017E7">
            <w:pPr>
              <w:jc w:val="center"/>
              <w:rPr>
                <w:sz w:val="24"/>
                <w:szCs w:val="24"/>
              </w:rPr>
            </w:pPr>
            <w:r w:rsidRPr="00102810">
              <w:rPr>
                <w:sz w:val="24"/>
                <w:szCs w:val="24"/>
                <w:lang w:val="ru-RU"/>
              </w:rPr>
              <w:t>2</w:t>
            </w:r>
            <w:r w:rsidR="00882BCF" w:rsidRPr="00102810">
              <w:rPr>
                <w:sz w:val="24"/>
                <w:szCs w:val="24"/>
                <w:lang w:val="ru-RU"/>
              </w:rPr>
              <w:t>9</w:t>
            </w:r>
            <w:r w:rsidRPr="00102810">
              <w:rPr>
                <w:sz w:val="24"/>
                <w:szCs w:val="24"/>
                <w:lang w:val="ru-RU"/>
              </w:rPr>
              <w:t>,32</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6.2</w:t>
            </w:r>
          </w:p>
        </w:tc>
        <w:tc>
          <w:tcPr>
            <w:tcW w:w="3349" w:type="dxa"/>
          </w:tcPr>
          <w:p w:rsidR="00882BCF" w:rsidRPr="003C144C" w:rsidRDefault="00882BCF" w:rsidP="00D017E7">
            <w:pPr>
              <w:rPr>
                <w:sz w:val="24"/>
                <w:szCs w:val="24"/>
              </w:rPr>
            </w:pPr>
            <w:r w:rsidRPr="003C144C">
              <w:rPr>
                <w:sz w:val="24"/>
                <w:szCs w:val="24"/>
              </w:rPr>
              <w:t xml:space="preserve">Каналізація </w:t>
            </w:r>
          </w:p>
        </w:tc>
        <w:tc>
          <w:tcPr>
            <w:tcW w:w="1485" w:type="dxa"/>
          </w:tcPr>
          <w:p w:rsidR="00882BCF" w:rsidRPr="003C144C" w:rsidRDefault="00882BCF" w:rsidP="00D017E7">
            <w:pPr>
              <w:jc w:val="center"/>
              <w:rPr>
                <w:sz w:val="24"/>
                <w:szCs w:val="24"/>
              </w:rPr>
            </w:pPr>
          </w:p>
        </w:tc>
        <w:tc>
          <w:tcPr>
            <w:tcW w:w="1266" w:type="dxa"/>
          </w:tcPr>
          <w:p w:rsidR="00882BCF" w:rsidRPr="00102810" w:rsidRDefault="00882BCF" w:rsidP="00D017E7">
            <w:pPr>
              <w:jc w:val="center"/>
              <w:rPr>
                <w:sz w:val="24"/>
                <w:szCs w:val="24"/>
              </w:rPr>
            </w:pPr>
          </w:p>
        </w:tc>
        <w:tc>
          <w:tcPr>
            <w:tcW w:w="1312" w:type="dxa"/>
          </w:tcPr>
          <w:p w:rsidR="00882BCF" w:rsidRPr="00102810" w:rsidRDefault="00882BCF" w:rsidP="00D017E7">
            <w:pPr>
              <w:jc w:val="center"/>
              <w:rPr>
                <w:sz w:val="24"/>
                <w:szCs w:val="24"/>
              </w:rPr>
            </w:pPr>
          </w:p>
        </w:tc>
        <w:tc>
          <w:tcPr>
            <w:tcW w:w="1261" w:type="dxa"/>
          </w:tcPr>
          <w:p w:rsidR="00882BCF" w:rsidRPr="00102810" w:rsidRDefault="00882BCF" w:rsidP="00D017E7">
            <w:pPr>
              <w:jc w:val="center"/>
              <w:rPr>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Сумарний об’єм стічних вод</w:t>
            </w:r>
          </w:p>
        </w:tc>
        <w:tc>
          <w:tcPr>
            <w:tcW w:w="1485" w:type="dxa"/>
          </w:tcPr>
          <w:p w:rsidR="00882BCF" w:rsidRPr="003C144C" w:rsidRDefault="00882BCF" w:rsidP="00D017E7">
            <w:pPr>
              <w:jc w:val="center"/>
              <w:rPr>
                <w:sz w:val="24"/>
                <w:szCs w:val="24"/>
              </w:rPr>
            </w:pPr>
            <w:r w:rsidRPr="003C144C">
              <w:rPr>
                <w:sz w:val="24"/>
                <w:szCs w:val="24"/>
              </w:rPr>
              <w:t>м</w:t>
            </w:r>
            <w:r w:rsidRPr="003C144C">
              <w:rPr>
                <w:sz w:val="24"/>
                <w:szCs w:val="24"/>
                <w:vertAlign w:val="superscript"/>
              </w:rPr>
              <w:t>3</w:t>
            </w:r>
            <w:r w:rsidRPr="003C144C">
              <w:rPr>
                <w:sz w:val="24"/>
                <w:szCs w:val="24"/>
              </w:rPr>
              <w:t>/добу</w:t>
            </w:r>
          </w:p>
        </w:tc>
        <w:tc>
          <w:tcPr>
            <w:tcW w:w="1266" w:type="dxa"/>
          </w:tcPr>
          <w:p w:rsidR="00882BCF" w:rsidRPr="00102810" w:rsidRDefault="00102810" w:rsidP="00D017E7">
            <w:pPr>
              <w:jc w:val="center"/>
              <w:rPr>
                <w:sz w:val="24"/>
                <w:szCs w:val="24"/>
                <w:lang w:val="ru-RU"/>
              </w:rPr>
            </w:pPr>
            <w:r w:rsidRPr="00102810">
              <w:rPr>
                <w:sz w:val="24"/>
                <w:szCs w:val="24"/>
                <w:lang w:val="ru-RU"/>
              </w:rPr>
              <w:t>12,11</w:t>
            </w:r>
          </w:p>
        </w:tc>
        <w:tc>
          <w:tcPr>
            <w:tcW w:w="1312" w:type="dxa"/>
          </w:tcPr>
          <w:p w:rsidR="00882BCF" w:rsidRPr="00102810" w:rsidRDefault="00102810" w:rsidP="00D017E7">
            <w:pPr>
              <w:jc w:val="center"/>
              <w:rPr>
                <w:sz w:val="24"/>
                <w:szCs w:val="24"/>
              </w:rPr>
            </w:pPr>
            <w:r w:rsidRPr="00102810">
              <w:rPr>
                <w:sz w:val="24"/>
                <w:szCs w:val="24"/>
                <w:lang w:val="ru-RU"/>
              </w:rPr>
              <w:t>6,55</w:t>
            </w:r>
          </w:p>
        </w:tc>
        <w:tc>
          <w:tcPr>
            <w:tcW w:w="1261" w:type="dxa"/>
          </w:tcPr>
          <w:p w:rsidR="00882BCF" w:rsidRPr="00102810" w:rsidRDefault="00102810" w:rsidP="00D017E7">
            <w:pPr>
              <w:jc w:val="center"/>
              <w:rPr>
                <w:sz w:val="24"/>
                <w:szCs w:val="24"/>
              </w:rPr>
            </w:pPr>
            <w:r w:rsidRPr="00102810">
              <w:rPr>
                <w:sz w:val="24"/>
                <w:szCs w:val="24"/>
                <w:lang w:val="ru-RU"/>
              </w:rPr>
              <w:t>18,66</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6.3</w:t>
            </w:r>
          </w:p>
        </w:tc>
        <w:tc>
          <w:tcPr>
            <w:tcW w:w="3349" w:type="dxa"/>
          </w:tcPr>
          <w:p w:rsidR="00882BCF" w:rsidRPr="003C144C" w:rsidRDefault="00882BCF" w:rsidP="00D017E7">
            <w:pPr>
              <w:rPr>
                <w:sz w:val="24"/>
                <w:szCs w:val="24"/>
              </w:rPr>
            </w:pPr>
            <w:r w:rsidRPr="003C144C">
              <w:rPr>
                <w:sz w:val="24"/>
                <w:szCs w:val="24"/>
              </w:rPr>
              <w:t xml:space="preserve">Електропостачання </w:t>
            </w:r>
          </w:p>
        </w:tc>
        <w:tc>
          <w:tcPr>
            <w:tcW w:w="1485" w:type="dxa"/>
          </w:tcPr>
          <w:p w:rsidR="00882BCF" w:rsidRPr="003C144C" w:rsidRDefault="00882BCF" w:rsidP="00D017E7">
            <w:pPr>
              <w:jc w:val="center"/>
              <w:rPr>
                <w:sz w:val="24"/>
                <w:szCs w:val="24"/>
              </w:rPr>
            </w:pPr>
          </w:p>
        </w:tc>
        <w:tc>
          <w:tcPr>
            <w:tcW w:w="1266" w:type="dxa"/>
          </w:tcPr>
          <w:p w:rsidR="00882BCF" w:rsidRPr="00102810" w:rsidRDefault="00882BCF" w:rsidP="00D017E7">
            <w:pPr>
              <w:jc w:val="center"/>
              <w:rPr>
                <w:sz w:val="24"/>
                <w:szCs w:val="24"/>
              </w:rPr>
            </w:pPr>
          </w:p>
        </w:tc>
        <w:tc>
          <w:tcPr>
            <w:tcW w:w="1312" w:type="dxa"/>
          </w:tcPr>
          <w:p w:rsidR="00882BCF" w:rsidRPr="00102810" w:rsidRDefault="00882BCF" w:rsidP="00D017E7">
            <w:pPr>
              <w:jc w:val="center"/>
              <w:rPr>
                <w:sz w:val="24"/>
                <w:szCs w:val="24"/>
              </w:rPr>
            </w:pPr>
          </w:p>
        </w:tc>
        <w:tc>
          <w:tcPr>
            <w:tcW w:w="1261" w:type="dxa"/>
          </w:tcPr>
          <w:p w:rsidR="00882BCF" w:rsidRPr="00102810" w:rsidRDefault="00882BCF" w:rsidP="00D017E7">
            <w:pPr>
              <w:jc w:val="center"/>
              <w:rPr>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Споживання сумарне</w:t>
            </w:r>
          </w:p>
        </w:tc>
        <w:tc>
          <w:tcPr>
            <w:tcW w:w="1485" w:type="dxa"/>
          </w:tcPr>
          <w:p w:rsidR="00882BCF" w:rsidRPr="003C144C" w:rsidRDefault="00882BCF" w:rsidP="00D017E7">
            <w:pPr>
              <w:jc w:val="center"/>
              <w:rPr>
                <w:sz w:val="24"/>
                <w:szCs w:val="24"/>
              </w:rPr>
            </w:pPr>
            <w:r w:rsidRPr="003C144C">
              <w:rPr>
                <w:sz w:val="24"/>
                <w:szCs w:val="24"/>
              </w:rPr>
              <w:t>кВт</w:t>
            </w:r>
          </w:p>
        </w:tc>
        <w:tc>
          <w:tcPr>
            <w:tcW w:w="1266" w:type="dxa"/>
          </w:tcPr>
          <w:p w:rsidR="00882BCF" w:rsidRPr="00102810" w:rsidRDefault="00102810" w:rsidP="00D017E7">
            <w:pPr>
              <w:jc w:val="center"/>
              <w:rPr>
                <w:sz w:val="24"/>
                <w:szCs w:val="24"/>
                <w:lang w:val="ru-RU"/>
              </w:rPr>
            </w:pPr>
            <w:r w:rsidRPr="00102810">
              <w:rPr>
                <w:sz w:val="24"/>
                <w:szCs w:val="24"/>
                <w:lang w:val="ru-RU"/>
              </w:rPr>
              <w:t>113,6</w:t>
            </w:r>
          </w:p>
        </w:tc>
        <w:tc>
          <w:tcPr>
            <w:tcW w:w="1312" w:type="dxa"/>
          </w:tcPr>
          <w:p w:rsidR="00882BCF" w:rsidRPr="00102810" w:rsidRDefault="00102810" w:rsidP="00D017E7">
            <w:pPr>
              <w:jc w:val="center"/>
              <w:rPr>
                <w:sz w:val="24"/>
                <w:szCs w:val="24"/>
                <w:lang w:val="ru-RU"/>
              </w:rPr>
            </w:pPr>
            <w:r w:rsidRPr="00102810">
              <w:rPr>
                <w:sz w:val="24"/>
                <w:szCs w:val="24"/>
                <w:lang w:val="ru-RU"/>
              </w:rPr>
              <w:t>61,4</w:t>
            </w:r>
          </w:p>
        </w:tc>
        <w:tc>
          <w:tcPr>
            <w:tcW w:w="1261" w:type="dxa"/>
          </w:tcPr>
          <w:p w:rsidR="00882BCF" w:rsidRPr="00102810" w:rsidRDefault="00102810" w:rsidP="00D017E7">
            <w:pPr>
              <w:jc w:val="center"/>
              <w:rPr>
                <w:sz w:val="24"/>
                <w:szCs w:val="24"/>
                <w:lang w:val="ru-RU"/>
              </w:rPr>
            </w:pPr>
            <w:r w:rsidRPr="00102810">
              <w:rPr>
                <w:sz w:val="24"/>
                <w:szCs w:val="24"/>
                <w:lang w:val="ru-RU"/>
              </w:rPr>
              <w:t>175,0</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 на комунально-побутові послуги (зовнішнє освітлення)</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102810" w:rsidRDefault="00102810" w:rsidP="00D017E7">
            <w:pPr>
              <w:jc w:val="center"/>
              <w:rPr>
                <w:sz w:val="24"/>
                <w:szCs w:val="24"/>
                <w:lang w:val="ru-RU"/>
              </w:rPr>
            </w:pPr>
            <w:r w:rsidRPr="00102810">
              <w:rPr>
                <w:sz w:val="24"/>
                <w:szCs w:val="24"/>
                <w:lang w:val="ru-RU"/>
              </w:rPr>
              <w:t>2</w:t>
            </w:r>
          </w:p>
        </w:tc>
        <w:tc>
          <w:tcPr>
            <w:tcW w:w="1312" w:type="dxa"/>
          </w:tcPr>
          <w:p w:rsidR="00882BCF" w:rsidRPr="00102810" w:rsidRDefault="00882BCF" w:rsidP="00D017E7">
            <w:pPr>
              <w:jc w:val="center"/>
              <w:rPr>
                <w:sz w:val="24"/>
                <w:szCs w:val="24"/>
                <w:lang w:val="ru-RU"/>
              </w:rPr>
            </w:pPr>
            <w:r w:rsidRPr="00102810">
              <w:rPr>
                <w:sz w:val="24"/>
                <w:szCs w:val="24"/>
                <w:lang w:val="ru-RU"/>
              </w:rPr>
              <w:t>-</w:t>
            </w:r>
          </w:p>
        </w:tc>
        <w:tc>
          <w:tcPr>
            <w:tcW w:w="1261" w:type="dxa"/>
          </w:tcPr>
          <w:p w:rsidR="00882BCF" w:rsidRPr="00102810" w:rsidRDefault="00102810" w:rsidP="00D017E7">
            <w:pPr>
              <w:jc w:val="center"/>
              <w:rPr>
                <w:sz w:val="24"/>
                <w:szCs w:val="24"/>
                <w:lang w:val="ru-RU"/>
              </w:rPr>
            </w:pPr>
            <w:r w:rsidRPr="00102810">
              <w:rPr>
                <w:sz w:val="24"/>
                <w:szCs w:val="24"/>
                <w:lang w:val="ru-RU"/>
              </w:rPr>
              <w:t>2</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Кількість квартир, що обладнані електроплитами</w:t>
            </w:r>
          </w:p>
        </w:tc>
        <w:tc>
          <w:tcPr>
            <w:tcW w:w="1485" w:type="dxa"/>
          </w:tcPr>
          <w:p w:rsidR="00882BCF" w:rsidRPr="003C144C" w:rsidRDefault="00882BCF" w:rsidP="00D017E7">
            <w:pPr>
              <w:jc w:val="center"/>
              <w:rPr>
                <w:sz w:val="24"/>
                <w:szCs w:val="24"/>
              </w:rPr>
            </w:pPr>
            <w:r w:rsidRPr="003C144C">
              <w:rPr>
                <w:sz w:val="24"/>
                <w:szCs w:val="24"/>
              </w:rPr>
              <w:t>од.</w:t>
            </w:r>
          </w:p>
        </w:tc>
        <w:tc>
          <w:tcPr>
            <w:tcW w:w="1266" w:type="dxa"/>
          </w:tcPr>
          <w:p w:rsidR="00882BCF" w:rsidRPr="00102810" w:rsidRDefault="00882BCF" w:rsidP="00D017E7">
            <w:pPr>
              <w:jc w:val="center"/>
              <w:rPr>
                <w:sz w:val="24"/>
                <w:szCs w:val="24"/>
                <w:lang w:val="ru-RU"/>
              </w:rPr>
            </w:pPr>
            <w:r w:rsidRPr="00102810">
              <w:rPr>
                <w:sz w:val="24"/>
                <w:szCs w:val="24"/>
                <w:lang w:val="ru-RU"/>
              </w:rPr>
              <w:t>-</w:t>
            </w:r>
          </w:p>
        </w:tc>
        <w:tc>
          <w:tcPr>
            <w:tcW w:w="1312" w:type="dxa"/>
          </w:tcPr>
          <w:p w:rsidR="00882BCF" w:rsidRPr="00102810" w:rsidRDefault="00882BCF" w:rsidP="00D017E7">
            <w:pPr>
              <w:jc w:val="center"/>
              <w:rPr>
                <w:sz w:val="24"/>
                <w:szCs w:val="24"/>
                <w:lang w:val="ru-RU"/>
              </w:rPr>
            </w:pPr>
            <w:r w:rsidRPr="00102810">
              <w:rPr>
                <w:sz w:val="24"/>
                <w:szCs w:val="24"/>
                <w:lang w:val="ru-RU"/>
              </w:rPr>
              <w:t>-</w:t>
            </w:r>
          </w:p>
        </w:tc>
        <w:tc>
          <w:tcPr>
            <w:tcW w:w="1261" w:type="dxa"/>
          </w:tcPr>
          <w:p w:rsidR="00882BCF" w:rsidRPr="00102810" w:rsidRDefault="00882BCF" w:rsidP="00D017E7">
            <w:pPr>
              <w:jc w:val="center"/>
              <w:rPr>
                <w:sz w:val="24"/>
                <w:szCs w:val="24"/>
                <w:lang w:val="ru-RU"/>
              </w:rPr>
            </w:pPr>
            <w:r w:rsidRPr="00102810">
              <w:rPr>
                <w:sz w:val="24"/>
                <w:szCs w:val="24"/>
                <w:lang w:val="ru-RU"/>
              </w:rPr>
              <w:t>-</w:t>
            </w: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6.4</w:t>
            </w:r>
          </w:p>
        </w:tc>
        <w:tc>
          <w:tcPr>
            <w:tcW w:w="3349" w:type="dxa"/>
          </w:tcPr>
          <w:p w:rsidR="00882BCF" w:rsidRPr="003C144C" w:rsidRDefault="00882BCF" w:rsidP="00D017E7">
            <w:pPr>
              <w:rPr>
                <w:sz w:val="24"/>
                <w:szCs w:val="24"/>
              </w:rPr>
            </w:pPr>
            <w:r w:rsidRPr="003C144C">
              <w:rPr>
                <w:sz w:val="24"/>
                <w:szCs w:val="24"/>
              </w:rPr>
              <w:t>Газопостачання</w:t>
            </w:r>
          </w:p>
        </w:tc>
        <w:tc>
          <w:tcPr>
            <w:tcW w:w="1485" w:type="dxa"/>
          </w:tcPr>
          <w:p w:rsidR="00882BCF" w:rsidRPr="003C144C" w:rsidRDefault="00882BCF" w:rsidP="00D017E7">
            <w:pPr>
              <w:jc w:val="center"/>
              <w:rPr>
                <w:sz w:val="24"/>
                <w:szCs w:val="24"/>
              </w:rPr>
            </w:pPr>
            <w:r w:rsidRPr="003C144C">
              <w:rPr>
                <w:sz w:val="24"/>
                <w:szCs w:val="24"/>
                <w:lang w:val="ru-RU"/>
              </w:rPr>
              <w:t>м.куб./год.</w:t>
            </w:r>
          </w:p>
        </w:tc>
        <w:tc>
          <w:tcPr>
            <w:tcW w:w="1266" w:type="dxa"/>
          </w:tcPr>
          <w:p w:rsidR="00882BCF" w:rsidRPr="00102810" w:rsidRDefault="00102810" w:rsidP="00D017E7">
            <w:pPr>
              <w:jc w:val="center"/>
              <w:rPr>
                <w:sz w:val="24"/>
                <w:szCs w:val="24"/>
                <w:lang w:val="ru-RU"/>
              </w:rPr>
            </w:pPr>
            <w:r w:rsidRPr="00102810">
              <w:rPr>
                <w:sz w:val="24"/>
                <w:szCs w:val="24"/>
                <w:lang w:val="ru-RU"/>
              </w:rPr>
              <w:t>53,47</w:t>
            </w:r>
          </w:p>
        </w:tc>
        <w:tc>
          <w:tcPr>
            <w:tcW w:w="1312" w:type="dxa"/>
          </w:tcPr>
          <w:p w:rsidR="00882BCF" w:rsidRPr="00102810" w:rsidRDefault="00102810" w:rsidP="00D017E7">
            <w:pPr>
              <w:jc w:val="center"/>
              <w:rPr>
                <w:sz w:val="24"/>
                <w:szCs w:val="24"/>
              </w:rPr>
            </w:pPr>
            <w:r w:rsidRPr="00102810">
              <w:rPr>
                <w:sz w:val="24"/>
                <w:szCs w:val="24"/>
                <w:lang w:val="ru-RU"/>
              </w:rPr>
              <w:t>28,9</w:t>
            </w:r>
          </w:p>
        </w:tc>
        <w:tc>
          <w:tcPr>
            <w:tcW w:w="1261" w:type="dxa"/>
          </w:tcPr>
          <w:p w:rsidR="00882BCF" w:rsidRPr="00102810" w:rsidRDefault="00102810" w:rsidP="00D017E7">
            <w:pPr>
              <w:jc w:val="center"/>
              <w:rPr>
                <w:sz w:val="24"/>
                <w:szCs w:val="24"/>
              </w:rPr>
            </w:pPr>
            <w:r w:rsidRPr="00102810">
              <w:rPr>
                <w:sz w:val="24"/>
                <w:szCs w:val="24"/>
                <w:lang w:val="ru-RU"/>
              </w:rPr>
              <w:t>82,37</w:t>
            </w:r>
          </w:p>
        </w:tc>
      </w:tr>
      <w:tr w:rsidR="00882BCF" w:rsidRPr="00042365" w:rsidTr="00B51B9B">
        <w:trPr>
          <w:trHeight w:val="463"/>
        </w:trPr>
        <w:tc>
          <w:tcPr>
            <w:tcW w:w="704" w:type="dxa"/>
          </w:tcPr>
          <w:p w:rsidR="00882BCF" w:rsidRPr="003C144C" w:rsidRDefault="00882BCF" w:rsidP="00D017E7">
            <w:pPr>
              <w:rPr>
                <w:b/>
                <w:sz w:val="24"/>
                <w:szCs w:val="24"/>
              </w:rPr>
            </w:pPr>
            <w:r w:rsidRPr="003C144C">
              <w:rPr>
                <w:b/>
                <w:sz w:val="24"/>
                <w:szCs w:val="24"/>
              </w:rPr>
              <w:t>7</w:t>
            </w:r>
          </w:p>
        </w:tc>
        <w:tc>
          <w:tcPr>
            <w:tcW w:w="3349" w:type="dxa"/>
          </w:tcPr>
          <w:p w:rsidR="00882BCF" w:rsidRPr="003C144C" w:rsidRDefault="00882BCF" w:rsidP="00D017E7">
            <w:pPr>
              <w:rPr>
                <w:b/>
                <w:sz w:val="24"/>
                <w:szCs w:val="24"/>
              </w:rPr>
            </w:pPr>
            <w:r w:rsidRPr="003C144C">
              <w:rPr>
                <w:b/>
                <w:sz w:val="24"/>
                <w:szCs w:val="24"/>
              </w:rPr>
              <w:t>Інженерна підготовка та благоустрій</w:t>
            </w:r>
          </w:p>
          <w:p w:rsidR="00882BCF" w:rsidRPr="003C144C" w:rsidRDefault="00882BCF" w:rsidP="00D017E7">
            <w:pPr>
              <w:rPr>
                <w:b/>
                <w:sz w:val="24"/>
                <w:szCs w:val="24"/>
              </w:rPr>
            </w:pPr>
          </w:p>
        </w:tc>
        <w:tc>
          <w:tcPr>
            <w:tcW w:w="1485" w:type="dxa"/>
          </w:tcPr>
          <w:p w:rsidR="00882BCF" w:rsidRPr="003C144C" w:rsidRDefault="00882BCF" w:rsidP="00D017E7">
            <w:pPr>
              <w:jc w:val="center"/>
              <w:rPr>
                <w:sz w:val="24"/>
                <w:szCs w:val="24"/>
              </w:rPr>
            </w:pPr>
          </w:p>
        </w:tc>
        <w:tc>
          <w:tcPr>
            <w:tcW w:w="1266" w:type="dxa"/>
          </w:tcPr>
          <w:p w:rsidR="00882BCF" w:rsidRPr="00042365" w:rsidRDefault="00882BCF" w:rsidP="00D017E7">
            <w:pPr>
              <w:jc w:val="center"/>
              <w:rPr>
                <w:color w:val="C00000"/>
                <w:sz w:val="24"/>
                <w:szCs w:val="24"/>
              </w:rPr>
            </w:pPr>
          </w:p>
        </w:tc>
        <w:tc>
          <w:tcPr>
            <w:tcW w:w="1312" w:type="dxa"/>
          </w:tcPr>
          <w:p w:rsidR="00882BCF" w:rsidRPr="00042365" w:rsidRDefault="00882BCF" w:rsidP="00D017E7">
            <w:pPr>
              <w:jc w:val="center"/>
              <w:rPr>
                <w:color w:val="C00000"/>
                <w:sz w:val="24"/>
                <w:szCs w:val="24"/>
              </w:rPr>
            </w:pPr>
          </w:p>
        </w:tc>
        <w:tc>
          <w:tcPr>
            <w:tcW w:w="1261" w:type="dxa"/>
          </w:tcPr>
          <w:p w:rsidR="00882BCF" w:rsidRPr="00042365" w:rsidRDefault="00882BCF" w:rsidP="00D017E7">
            <w:pPr>
              <w:jc w:val="center"/>
              <w:rPr>
                <w:color w:val="C00000"/>
                <w:sz w:val="24"/>
                <w:szCs w:val="24"/>
              </w:rPr>
            </w:pPr>
          </w:p>
        </w:tc>
      </w:tr>
      <w:tr w:rsidR="00882BCF" w:rsidRPr="00042365" w:rsidTr="00B51B9B">
        <w:trPr>
          <w:trHeight w:val="238"/>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Територія забудови, що потребує заходів з інженерної підготовки з різних причин</w:t>
            </w:r>
          </w:p>
        </w:tc>
        <w:tc>
          <w:tcPr>
            <w:tcW w:w="1485" w:type="dxa"/>
          </w:tcPr>
          <w:p w:rsidR="00882BCF" w:rsidRPr="003C144C" w:rsidRDefault="00882BCF" w:rsidP="00D017E7">
            <w:pPr>
              <w:jc w:val="center"/>
              <w:rPr>
                <w:sz w:val="24"/>
                <w:szCs w:val="24"/>
              </w:rPr>
            </w:pPr>
            <w:r w:rsidRPr="003C144C">
              <w:rPr>
                <w:sz w:val="24"/>
                <w:szCs w:val="24"/>
                <w:lang w:val="ru-RU"/>
              </w:rPr>
              <w:t>кв</w:t>
            </w:r>
            <w:r w:rsidRPr="003C144C">
              <w:rPr>
                <w:sz w:val="24"/>
                <w:szCs w:val="24"/>
              </w:rPr>
              <w:t>.м. /% до тер.</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Протяжність закритих водостоків</w:t>
            </w:r>
          </w:p>
        </w:tc>
        <w:tc>
          <w:tcPr>
            <w:tcW w:w="1485" w:type="dxa"/>
          </w:tcPr>
          <w:p w:rsidR="00882BCF" w:rsidRPr="003C144C" w:rsidRDefault="00882BCF" w:rsidP="00D017E7">
            <w:pPr>
              <w:jc w:val="center"/>
              <w:rPr>
                <w:sz w:val="24"/>
                <w:szCs w:val="24"/>
              </w:rPr>
            </w:pPr>
            <w:r w:rsidRPr="003C144C">
              <w:rPr>
                <w:sz w:val="24"/>
                <w:szCs w:val="24"/>
              </w:rPr>
              <w:t>км</w:t>
            </w:r>
          </w:p>
        </w:tc>
        <w:tc>
          <w:tcPr>
            <w:tcW w:w="1266" w:type="dxa"/>
          </w:tcPr>
          <w:p w:rsidR="00882BCF" w:rsidRPr="003C144C" w:rsidRDefault="00882BCF" w:rsidP="00D017E7">
            <w:pPr>
              <w:jc w:val="center"/>
              <w:rPr>
                <w:sz w:val="24"/>
                <w:szCs w:val="24"/>
                <w:lang w:val="ru-RU"/>
              </w:rPr>
            </w:pPr>
            <w:r w:rsidRPr="003C144C">
              <w:rPr>
                <w:sz w:val="24"/>
                <w:szCs w:val="24"/>
                <w:lang w:val="ru-RU"/>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281"/>
        </w:trPr>
        <w:tc>
          <w:tcPr>
            <w:tcW w:w="704" w:type="dxa"/>
          </w:tcPr>
          <w:p w:rsidR="00882BCF" w:rsidRPr="003C144C" w:rsidRDefault="00882BCF" w:rsidP="00D017E7">
            <w:pPr>
              <w:rPr>
                <w:b/>
                <w:sz w:val="24"/>
                <w:szCs w:val="24"/>
              </w:rPr>
            </w:pPr>
            <w:r w:rsidRPr="003C144C">
              <w:rPr>
                <w:b/>
                <w:sz w:val="24"/>
                <w:szCs w:val="24"/>
              </w:rPr>
              <w:t>8</w:t>
            </w:r>
          </w:p>
        </w:tc>
        <w:tc>
          <w:tcPr>
            <w:tcW w:w="3349" w:type="dxa"/>
          </w:tcPr>
          <w:p w:rsidR="00882BCF" w:rsidRPr="003C144C" w:rsidRDefault="00882BCF" w:rsidP="00D017E7">
            <w:pPr>
              <w:rPr>
                <w:b/>
                <w:sz w:val="24"/>
                <w:szCs w:val="24"/>
              </w:rPr>
            </w:pPr>
            <w:r w:rsidRPr="003C144C">
              <w:rPr>
                <w:b/>
                <w:sz w:val="24"/>
                <w:szCs w:val="24"/>
              </w:rPr>
              <w:t>Охорона навколишнього середовища</w:t>
            </w:r>
          </w:p>
        </w:tc>
        <w:tc>
          <w:tcPr>
            <w:tcW w:w="1485" w:type="dxa"/>
          </w:tcPr>
          <w:p w:rsidR="00882BCF" w:rsidRPr="003C144C" w:rsidRDefault="00882BCF" w:rsidP="00D017E7">
            <w:pPr>
              <w:jc w:val="center"/>
              <w:rPr>
                <w:sz w:val="24"/>
                <w:szCs w:val="24"/>
              </w:rPr>
            </w:pPr>
          </w:p>
        </w:tc>
        <w:tc>
          <w:tcPr>
            <w:tcW w:w="1266" w:type="dxa"/>
          </w:tcPr>
          <w:p w:rsidR="00882BCF" w:rsidRPr="003C144C" w:rsidRDefault="00882BCF" w:rsidP="00D017E7">
            <w:pPr>
              <w:jc w:val="center"/>
              <w:rPr>
                <w:sz w:val="24"/>
                <w:szCs w:val="24"/>
              </w:rPr>
            </w:pPr>
          </w:p>
        </w:tc>
        <w:tc>
          <w:tcPr>
            <w:tcW w:w="1312" w:type="dxa"/>
          </w:tcPr>
          <w:p w:rsidR="00882BCF" w:rsidRPr="003C144C" w:rsidRDefault="00882BCF" w:rsidP="00D017E7">
            <w:pPr>
              <w:jc w:val="center"/>
              <w:rPr>
                <w:sz w:val="24"/>
                <w:szCs w:val="24"/>
              </w:rPr>
            </w:pPr>
          </w:p>
        </w:tc>
        <w:tc>
          <w:tcPr>
            <w:tcW w:w="1261" w:type="dxa"/>
          </w:tcPr>
          <w:p w:rsidR="00882BCF" w:rsidRPr="003C144C" w:rsidRDefault="00882BCF" w:rsidP="00D017E7">
            <w:pPr>
              <w:jc w:val="center"/>
              <w:rPr>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Санітарно-захисні зони, всього</w:t>
            </w:r>
          </w:p>
        </w:tc>
        <w:tc>
          <w:tcPr>
            <w:tcW w:w="1485" w:type="dxa"/>
          </w:tcPr>
          <w:p w:rsidR="00882BCF" w:rsidRPr="003C144C" w:rsidRDefault="00882BCF" w:rsidP="00D017E7">
            <w:pPr>
              <w:jc w:val="center"/>
              <w:rPr>
                <w:sz w:val="24"/>
                <w:szCs w:val="24"/>
              </w:rPr>
            </w:pPr>
            <w:r w:rsidRPr="003C144C">
              <w:rPr>
                <w:sz w:val="24"/>
                <w:szCs w:val="24"/>
              </w:rPr>
              <w:t>га</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 озеленені</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3C144C" w:rsidRDefault="00882BCF" w:rsidP="00D017E7">
            <w:pPr>
              <w:jc w:val="center"/>
              <w:rPr>
                <w:sz w:val="24"/>
                <w:szCs w:val="24"/>
              </w:rPr>
            </w:pPr>
            <w:r w:rsidRPr="003C144C">
              <w:rPr>
                <w:sz w:val="24"/>
                <w:szCs w:val="24"/>
              </w:rPr>
              <w:t>-</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882BCF" w:rsidP="00D017E7">
            <w:pPr>
              <w:jc w:val="center"/>
              <w:rPr>
                <w:sz w:val="24"/>
                <w:szCs w:val="24"/>
                <w:lang w:val="ru-RU"/>
              </w:rPr>
            </w:pPr>
            <w:r w:rsidRPr="003C144C">
              <w:rPr>
                <w:sz w:val="24"/>
                <w:szCs w:val="24"/>
                <w:lang w:val="ru-RU"/>
              </w:rPr>
              <w:t>-</w:t>
            </w:r>
          </w:p>
        </w:tc>
      </w:tr>
      <w:tr w:rsidR="00882BCF" w:rsidRPr="00042365" w:rsidTr="00B51B9B">
        <w:trPr>
          <w:trHeight w:val="281"/>
        </w:trPr>
        <w:tc>
          <w:tcPr>
            <w:tcW w:w="704" w:type="dxa"/>
          </w:tcPr>
          <w:p w:rsidR="00882BCF" w:rsidRPr="003C144C" w:rsidRDefault="00882BCF" w:rsidP="00D017E7">
            <w:pPr>
              <w:rPr>
                <w:b/>
                <w:sz w:val="24"/>
                <w:szCs w:val="24"/>
              </w:rPr>
            </w:pPr>
            <w:r w:rsidRPr="003C144C">
              <w:rPr>
                <w:b/>
                <w:sz w:val="24"/>
                <w:szCs w:val="24"/>
              </w:rPr>
              <w:t>9</w:t>
            </w:r>
          </w:p>
        </w:tc>
        <w:tc>
          <w:tcPr>
            <w:tcW w:w="3349" w:type="dxa"/>
          </w:tcPr>
          <w:p w:rsidR="00882BCF" w:rsidRPr="003C144C" w:rsidRDefault="00882BCF" w:rsidP="00D017E7">
            <w:pPr>
              <w:rPr>
                <w:b/>
                <w:sz w:val="24"/>
                <w:szCs w:val="24"/>
              </w:rPr>
            </w:pPr>
            <w:r w:rsidRPr="003C144C">
              <w:rPr>
                <w:b/>
                <w:sz w:val="24"/>
                <w:szCs w:val="24"/>
              </w:rPr>
              <w:t xml:space="preserve">Орієнтовна вартість будівництва ( вказати в цінах якого року) – 2015 </w:t>
            </w:r>
          </w:p>
        </w:tc>
        <w:tc>
          <w:tcPr>
            <w:tcW w:w="1485" w:type="dxa"/>
          </w:tcPr>
          <w:p w:rsidR="00882BCF" w:rsidRPr="003C144C" w:rsidRDefault="00882BCF" w:rsidP="00D017E7">
            <w:pPr>
              <w:jc w:val="center"/>
              <w:rPr>
                <w:sz w:val="24"/>
                <w:szCs w:val="24"/>
              </w:rPr>
            </w:pPr>
          </w:p>
        </w:tc>
        <w:tc>
          <w:tcPr>
            <w:tcW w:w="1266" w:type="dxa"/>
          </w:tcPr>
          <w:p w:rsidR="00882BCF" w:rsidRPr="00042365" w:rsidRDefault="00882BCF" w:rsidP="00D017E7">
            <w:pPr>
              <w:jc w:val="center"/>
              <w:rPr>
                <w:color w:val="C00000"/>
                <w:sz w:val="24"/>
                <w:szCs w:val="24"/>
              </w:rPr>
            </w:pPr>
          </w:p>
        </w:tc>
        <w:tc>
          <w:tcPr>
            <w:tcW w:w="1312" w:type="dxa"/>
          </w:tcPr>
          <w:p w:rsidR="00882BCF" w:rsidRPr="00042365" w:rsidRDefault="00882BCF" w:rsidP="00D017E7">
            <w:pPr>
              <w:jc w:val="center"/>
              <w:rPr>
                <w:color w:val="C00000"/>
                <w:sz w:val="24"/>
                <w:szCs w:val="24"/>
              </w:rPr>
            </w:pPr>
          </w:p>
        </w:tc>
        <w:tc>
          <w:tcPr>
            <w:tcW w:w="1261" w:type="dxa"/>
          </w:tcPr>
          <w:p w:rsidR="00882BCF" w:rsidRPr="00042365" w:rsidRDefault="00882BCF" w:rsidP="00D017E7">
            <w:pPr>
              <w:jc w:val="center"/>
              <w:rPr>
                <w:color w:val="C00000"/>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r w:rsidRPr="003C144C">
              <w:rPr>
                <w:sz w:val="24"/>
                <w:szCs w:val="24"/>
              </w:rPr>
              <w:t>9.1</w:t>
            </w:r>
          </w:p>
        </w:tc>
        <w:tc>
          <w:tcPr>
            <w:tcW w:w="3349" w:type="dxa"/>
          </w:tcPr>
          <w:p w:rsidR="00882BCF" w:rsidRPr="003C144C" w:rsidRDefault="00882BCF" w:rsidP="00D017E7">
            <w:pPr>
              <w:rPr>
                <w:sz w:val="24"/>
                <w:szCs w:val="24"/>
              </w:rPr>
            </w:pPr>
            <w:r w:rsidRPr="003C144C">
              <w:rPr>
                <w:sz w:val="24"/>
                <w:szCs w:val="24"/>
              </w:rPr>
              <w:t>Загальна вартість житлово-цивільного будівництва</w:t>
            </w:r>
          </w:p>
        </w:tc>
        <w:tc>
          <w:tcPr>
            <w:tcW w:w="1485" w:type="dxa"/>
          </w:tcPr>
          <w:p w:rsidR="00882BCF" w:rsidRPr="003C144C" w:rsidRDefault="00882BCF" w:rsidP="00D017E7">
            <w:pPr>
              <w:jc w:val="center"/>
              <w:rPr>
                <w:sz w:val="24"/>
                <w:szCs w:val="24"/>
              </w:rPr>
            </w:pPr>
            <w:r w:rsidRPr="003C144C">
              <w:rPr>
                <w:sz w:val="24"/>
                <w:szCs w:val="24"/>
              </w:rPr>
              <w:t>млн. грн</w:t>
            </w:r>
          </w:p>
        </w:tc>
        <w:tc>
          <w:tcPr>
            <w:tcW w:w="1266" w:type="dxa"/>
          </w:tcPr>
          <w:p w:rsidR="00882BCF" w:rsidRPr="00102810" w:rsidRDefault="00102810" w:rsidP="00D017E7">
            <w:pPr>
              <w:jc w:val="center"/>
              <w:rPr>
                <w:sz w:val="24"/>
                <w:szCs w:val="24"/>
                <w:lang w:val="ru-RU"/>
              </w:rPr>
            </w:pPr>
            <w:r w:rsidRPr="00102810">
              <w:rPr>
                <w:sz w:val="24"/>
                <w:szCs w:val="24"/>
                <w:lang w:val="ru-RU"/>
              </w:rPr>
              <w:t>94,5</w:t>
            </w:r>
          </w:p>
        </w:tc>
        <w:tc>
          <w:tcPr>
            <w:tcW w:w="1312" w:type="dxa"/>
          </w:tcPr>
          <w:p w:rsidR="00882BCF" w:rsidRPr="00102810" w:rsidRDefault="00102810" w:rsidP="00D017E7">
            <w:pPr>
              <w:jc w:val="center"/>
              <w:rPr>
                <w:sz w:val="24"/>
                <w:szCs w:val="24"/>
                <w:lang w:val="ru-RU"/>
              </w:rPr>
            </w:pPr>
            <w:r w:rsidRPr="00102810">
              <w:rPr>
                <w:sz w:val="24"/>
                <w:szCs w:val="24"/>
                <w:lang w:val="ru-RU"/>
              </w:rPr>
              <w:t>50,0</w:t>
            </w:r>
          </w:p>
        </w:tc>
        <w:tc>
          <w:tcPr>
            <w:tcW w:w="1261" w:type="dxa"/>
          </w:tcPr>
          <w:p w:rsidR="00882BCF" w:rsidRPr="00102810" w:rsidRDefault="00102810" w:rsidP="00D017E7">
            <w:pPr>
              <w:jc w:val="center"/>
              <w:rPr>
                <w:sz w:val="24"/>
                <w:szCs w:val="24"/>
                <w:lang w:val="ru-RU"/>
              </w:rPr>
            </w:pPr>
            <w:r w:rsidRPr="00102810">
              <w:rPr>
                <w:sz w:val="24"/>
                <w:szCs w:val="24"/>
              </w:rPr>
              <w:t>144,5</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 тому числі:</w:t>
            </w:r>
          </w:p>
        </w:tc>
        <w:tc>
          <w:tcPr>
            <w:tcW w:w="1485" w:type="dxa"/>
          </w:tcPr>
          <w:p w:rsidR="00882BCF" w:rsidRPr="003C144C" w:rsidRDefault="00882BCF" w:rsidP="00D017E7">
            <w:pPr>
              <w:jc w:val="center"/>
              <w:rPr>
                <w:sz w:val="24"/>
                <w:szCs w:val="24"/>
              </w:rPr>
            </w:pPr>
          </w:p>
        </w:tc>
        <w:tc>
          <w:tcPr>
            <w:tcW w:w="1266" w:type="dxa"/>
          </w:tcPr>
          <w:p w:rsidR="00882BCF" w:rsidRPr="00102810" w:rsidRDefault="00882BCF" w:rsidP="00D017E7">
            <w:pPr>
              <w:jc w:val="center"/>
              <w:rPr>
                <w:sz w:val="24"/>
                <w:szCs w:val="24"/>
              </w:rPr>
            </w:pPr>
          </w:p>
        </w:tc>
        <w:tc>
          <w:tcPr>
            <w:tcW w:w="1312" w:type="dxa"/>
          </w:tcPr>
          <w:p w:rsidR="00882BCF" w:rsidRPr="00102810" w:rsidRDefault="00882BCF" w:rsidP="00D017E7">
            <w:pPr>
              <w:jc w:val="center"/>
              <w:rPr>
                <w:sz w:val="24"/>
                <w:szCs w:val="24"/>
              </w:rPr>
            </w:pPr>
          </w:p>
        </w:tc>
        <w:tc>
          <w:tcPr>
            <w:tcW w:w="1261" w:type="dxa"/>
          </w:tcPr>
          <w:p w:rsidR="00882BCF" w:rsidRPr="00102810" w:rsidRDefault="00882BCF" w:rsidP="00D017E7">
            <w:pPr>
              <w:jc w:val="center"/>
              <w:rPr>
                <w:sz w:val="24"/>
                <w:szCs w:val="24"/>
              </w:rPr>
            </w:pP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numPr>
                <w:ilvl w:val="0"/>
                <w:numId w:val="45"/>
              </w:numPr>
              <w:suppressAutoHyphens w:val="0"/>
              <w:ind w:right="0"/>
              <w:jc w:val="left"/>
              <w:rPr>
                <w:sz w:val="24"/>
                <w:szCs w:val="24"/>
              </w:rPr>
            </w:pPr>
            <w:r w:rsidRPr="003C144C">
              <w:rPr>
                <w:sz w:val="24"/>
                <w:szCs w:val="24"/>
              </w:rPr>
              <w:t>житлове</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102810" w:rsidRDefault="00102810" w:rsidP="00D017E7">
            <w:pPr>
              <w:jc w:val="center"/>
              <w:rPr>
                <w:sz w:val="24"/>
                <w:szCs w:val="24"/>
                <w:lang w:val="ru-RU"/>
              </w:rPr>
            </w:pPr>
            <w:r w:rsidRPr="00102810">
              <w:rPr>
                <w:sz w:val="24"/>
                <w:szCs w:val="24"/>
                <w:lang w:val="ru-RU"/>
              </w:rPr>
              <w:t>9</w:t>
            </w:r>
            <w:r w:rsidR="00882BCF" w:rsidRPr="00102810">
              <w:rPr>
                <w:sz w:val="24"/>
                <w:szCs w:val="24"/>
                <w:lang w:val="ru-RU"/>
              </w:rPr>
              <w:t>2</w:t>
            </w:r>
            <w:r w:rsidRPr="00102810">
              <w:rPr>
                <w:sz w:val="24"/>
                <w:szCs w:val="24"/>
                <w:lang w:val="ru-RU"/>
              </w:rPr>
              <w:t>,5</w:t>
            </w:r>
          </w:p>
        </w:tc>
        <w:tc>
          <w:tcPr>
            <w:tcW w:w="1312" w:type="dxa"/>
          </w:tcPr>
          <w:p w:rsidR="00882BCF" w:rsidRPr="00102810" w:rsidRDefault="00102810" w:rsidP="00D017E7">
            <w:pPr>
              <w:jc w:val="center"/>
              <w:rPr>
                <w:sz w:val="24"/>
                <w:szCs w:val="24"/>
                <w:lang w:val="ru-RU"/>
              </w:rPr>
            </w:pPr>
            <w:r w:rsidRPr="00102810">
              <w:rPr>
                <w:sz w:val="24"/>
                <w:szCs w:val="24"/>
                <w:lang w:val="ru-RU"/>
              </w:rPr>
              <w:t>50,0</w:t>
            </w:r>
          </w:p>
        </w:tc>
        <w:tc>
          <w:tcPr>
            <w:tcW w:w="1261" w:type="dxa"/>
          </w:tcPr>
          <w:p w:rsidR="00882BCF" w:rsidRPr="00102810" w:rsidRDefault="00102810" w:rsidP="00D017E7">
            <w:pPr>
              <w:jc w:val="center"/>
              <w:rPr>
                <w:sz w:val="24"/>
                <w:szCs w:val="24"/>
                <w:lang w:val="ru-RU"/>
              </w:rPr>
            </w:pPr>
            <w:r w:rsidRPr="00102810">
              <w:rPr>
                <w:sz w:val="24"/>
                <w:szCs w:val="24"/>
                <w:lang w:val="ru-RU"/>
              </w:rPr>
              <w:t>142,5</w:t>
            </w:r>
          </w:p>
        </w:tc>
      </w:tr>
      <w:tr w:rsidR="00882BCF" w:rsidRPr="00042365" w:rsidTr="00B51B9B">
        <w:trPr>
          <w:trHeight w:val="281"/>
        </w:trPr>
        <w:tc>
          <w:tcPr>
            <w:tcW w:w="704" w:type="dxa"/>
          </w:tcPr>
          <w:p w:rsidR="00882BCF" w:rsidRPr="003C144C" w:rsidRDefault="00882BCF" w:rsidP="00D017E7">
            <w:pPr>
              <w:rPr>
                <w:sz w:val="24"/>
                <w:szCs w:val="24"/>
              </w:rPr>
            </w:pPr>
          </w:p>
        </w:tc>
        <w:tc>
          <w:tcPr>
            <w:tcW w:w="3349" w:type="dxa"/>
          </w:tcPr>
          <w:p w:rsidR="00882BCF" w:rsidRPr="003C144C" w:rsidRDefault="00882BCF" w:rsidP="00D017E7">
            <w:pPr>
              <w:rPr>
                <w:sz w:val="24"/>
                <w:szCs w:val="24"/>
              </w:rPr>
            </w:pPr>
            <w:r w:rsidRPr="003C144C">
              <w:rPr>
                <w:sz w:val="24"/>
                <w:szCs w:val="24"/>
              </w:rPr>
              <w:t>-установи та підприємства обслуговування</w:t>
            </w:r>
          </w:p>
        </w:tc>
        <w:tc>
          <w:tcPr>
            <w:tcW w:w="1485" w:type="dxa"/>
          </w:tcPr>
          <w:p w:rsidR="00882BCF" w:rsidRPr="003C144C" w:rsidRDefault="00882BCF" w:rsidP="00D017E7">
            <w:pPr>
              <w:jc w:val="center"/>
              <w:rPr>
                <w:sz w:val="24"/>
                <w:szCs w:val="24"/>
              </w:rPr>
            </w:pPr>
            <w:r w:rsidRPr="003C144C">
              <w:rPr>
                <w:sz w:val="24"/>
                <w:szCs w:val="24"/>
              </w:rPr>
              <w:t>»</w:t>
            </w:r>
          </w:p>
        </w:tc>
        <w:tc>
          <w:tcPr>
            <w:tcW w:w="1266" w:type="dxa"/>
          </w:tcPr>
          <w:p w:rsidR="00882BCF" w:rsidRPr="003C144C" w:rsidRDefault="00102810" w:rsidP="00D017E7">
            <w:pPr>
              <w:jc w:val="center"/>
              <w:rPr>
                <w:sz w:val="24"/>
                <w:szCs w:val="24"/>
                <w:lang w:val="ru-RU"/>
              </w:rPr>
            </w:pPr>
            <w:r>
              <w:rPr>
                <w:sz w:val="24"/>
                <w:szCs w:val="24"/>
                <w:lang w:val="ru-RU"/>
              </w:rPr>
              <w:t>2,0</w:t>
            </w:r>
          </w:p>
        </w:tc>
        <w:tc>
          <w:tcPr>
            <w:tcW w:w="1312" w:type="dxa"/>
          </w:tcPr>
          <w:p w:rsidR="00882BCF" w:rsidRPr="003C144C" w:rsidRDefault="00882BCF" w:rsidP="00D017E7">
            <w:pPr>
              <w:jc w:val="center"/>
              <w:rPr>
                <w:sz w:val="24"/>
                <w:szCs w:val="24"/>
                <w:lang w:val="ru-RU"/>
              </w:rPr>
            </w:pPr>
            <w:r w:rsidRPr="003C144C">
              <w:rPr>
                <w:sz w:val="24"/>
                <w:szCs w:val="24"/>
                <w:lang w:val="ru-RU"/>
              </w:rPr>
              <w:t>-</w:t>
            </w:r>
          </w:p>
        </w:tc>
        <w:tc>
          <w:tcPr>
            <w:tcW w:w="1261" w:type="dxa"/>
          </w:tcPr>
          <w:p w:rsidR="00882BCF" w:rsidRPr="003C144C" w:rsidRDefault="00102810" w:rsidP="00D017E7">
            <w:pPr>
              <w:jc w:val="center"/>
              <w:rPr>
                <w:sz w:val="24"/>
                <w:szCs w:val="24"/>
                <w:lang w:val="ru-RU"/>
              </w:rPr>
            </w:pPr>
            <w:r>
              <w:rPr>
                <w:sz w:val="24"/>
                <w:szCs w:val="24"/>
                <w:lang w:val="ru-RU"/>
              </w:rPr>
              <w:t>2,0</w:t>
            </w:r>
          </w:p>
        </w:tc>
      </w:tr>
    </w:tbl>
    <w:p w:rsidR="00882BCF" w:rsidRDefault="00882BCF" w:rsidP="00882BCF">
      <w:pPr>
        <w:pStyle w:val="af1"/>
        <w:spacing w:line="276" w:lineRule="auto"/>
        <w:ind w:left="1070"/>
        <w:rPr>
          <w:b/>
          <w:bCs/>
          <w:color w:val="C00000"/>
          <w:sz w:val="28"/>
          <w:szCs w:val="28"/>
          <w:u w:val="single"/>
          <w:lang w:eastAsia="uk-UA"/>
        </w:rPr>
      </w:pPr>
    </w:p>
    <w:p w:rsidR="00D83430" w:rsidRDefault="00D83430" w:rsidP="00882BCF">
      <w:pPr>
        <w:pStyle w:val="af1"/>
        <w:spacing w:line="276" w:lineRule="auto"/>
        <w:ind w:left="1070"/>
        <w:rPr>
          <w:b/>
          <w:bCs/>
          <w:color w:val="C00000"/>
          <w:sz w:val="28"/>
          <w:szCs w:val="28"/>
          <w:u w:val="single"/>
          <w:lang w:eastAsia="uk-UA"/>
        </w:rPr>
      </w:pPr>
    </w:p>
    <w:p w:rsidR="00D83430" w:rsidRDefault="00D83430" w:rsidP="00882BCF">
      <w:pPr>
        <w:pStyle w:val="af1"/>
        <w:spacing w:line="276" w:lineRule="auto"/>
        <w:ind w:left="1070"/>
        <w:rPr>
          <w:b/>
          <w:bCs/>
          <w:color w:val="C00000"/>
          <w:sz w:val="28"/>
          <w:szCs w:val="28"/>
          <w:u w:val="single"/>
          <w:lang w:eastAsia="uk-UA"/>
        </w:rPr>
      </w:pPr>
    </w:p>
    <w:p w:rsidR="00D83430" w:rsidRDefault="00D83430" w:rsidP="00882BCF">
      <w:pPr>
        <w:pStyle w:val="af1"/>
        <w:spacing w:line="276" w:lineRule="auto"/>
        <w:ind w:left="1070"/>
        <w:rPr>
          <w:b/>
          <w:bCs/>
          <w:color w:val="C00000"/>
          <w:sz w:val="28"/>
          <w:szCs w:val="28"/>
          <w:u w:val="single"/>
          <w:lang w:eastAsia="uk-UA"/>
        </w:rPr>
      </w:pPr>
    </w:p>
    <w:p w:rsidR="00D83430" w:rsidRDefault="00D83430" w:rsidP="00882BCF">
      <w:pPr>
        <w:pStyle w:val="af1"/>
        <w:spacing w:line="276" w:lineRule="auto"/>
        <w:ind w:left="1070"/>
        <w:rPr>
          <w:b/>
          <w:bCs/>
          <w:color w:val="C00000"/>
          <w:sz w:val="28"/>
          <w:szCs w:val="28"/>
          <w:u w:val="single"/>
          <w:lang w:eastAsia="uk-UA"/>
        </w:rPr>
      </w:pPr>
    </w:p>
    <w:p w:rsidR="00D83430" w:rsidRDefault="00D83430" w:rsidP="00882BCF">
      <w:pPr>
        <w:pStyle w:val="af1"/>
        <w:spacing w:line="276" w:lineRule="auto"/>
        <w:ind w:left="1070"/>
        <w:rPr>
          <w:b/>
          <w:bCs/>
          <w:color w:val="C00000"/>
          <w:sz w:val="28"/>
          <w:szCs w:val="28"/>
          <w:u w:val="single"/>
          <w:lang w:eastAsia="uk-UA"/>
        </w:rPr>
      </w:pPr>
    </w:p>
    <w:p w:rsidR="00D83430" w:rsidRDefault="00D83430" w:rsidP="00882BCF">
      <w:pPr>
        <w:pStyle w:val="af1"/>
        <w:spacing w:line="276" w:lineRule="auto"/>
        <w:ind w:left="1070"/>
        <w:rPr>
          <w:b/>
          <w:bCs/>
          <w:color w:val="C00000"/>
          <w:sz w:val="28"/>
          <w:szCs w:val="28"/>
          <w:u w:val="single"/>
          <w:lang w:eastAsia="uk-UA"/>
        </w:rPr>
      </w:pPr>
    </w:p>
    <w:p w:rsidR="00882BCF" w:rsidRDefault="00882BCF" w:rsidP="00882BCF">
      <w:pPr>
        <w:pStyle w:val="af1"/>
        <w:suppressAutoHyphens w:val="0"/>
        <w:ind w:left="1070" w:right="0"/>
        <w:jc w:val="left"/>
        <w:rPr>
          <w:b/>
          <w:bCs/>
          <w:sz w:val="28"/>
          <w:szCs w:val="28"/>
          <w:u w:val="single"/>
          <w:lang w:eastAsia="uk-UA"/>
        </w:rPr>
      </w:pPr>
      <w:r w:rsidRPr="003C144C">
        <w:rPr>
          <w:b/>
          <w:bCs/>
          <w:sz w:val="28"/>
          <w:szCs w:val="28"/>
          <w:u w:val="single"/>
          <w:lang w:eastAsia="uk-UA"/>
        </w:rPr>
        <w:lastRenderedPageBreak/>
        <w:t>І</w:t>
      </w:r>
      <w:r w:rsidRPr="003C144C">
        <w:rPr>
          <w:b/>
          <w:bCs/>
          <w:sz w:val="28"/>
          <w:szCs w:val="28"/>
          <w:u w:val="single"/>
          <w:lang w:val="en-US" w:eastAsia="uk-UA"/>
        </w:rPr>
        <w:t>V</w:t>
      </w:r>
      <w:r w:rsidRPr="003C144C">
        <w:rPr>
          <w:b/>
          <w:bCs/>
          <w:sz w:val="28"/>
          <w:szCs w:val="28"/>
          <w:u w:val="single"/>
          <w:lang w:eastAsia="uk-UA"/>
        </w:rPr>
        <w:t xml:space="preserve"> кварталу</w:t>
      </w:r>
    </w:p>
    <w:p w:rsidR="00D83430" w:rsidRPr="003C144C" w:rsidRDefault="00D83430" w:rsidP="00882BCF">
      <w:pPr>
        <w:pStyle w:val="af1"/>
        <w:suppressAutoHyphens w:val="0"/>
        <w:ind w:left="1070" w:right="0"/>
        <w:jc w:val="left"/>
        <w:rPr>
          <w:b/>
          <w:bCs/>
          <w:sz w:val="28"/>
          <w:szCs w:val="28"/>
          <w:u w:val="single"/>
          <w:lang w:val="ru-RU" w:eastAsia="uk-UA"/>
        </w:rPr>
      </w:pP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93"/>
        <w:gridCol w:w="1560"/>
        <w:gridCol w:w="1275"/>
        <w:gridCol w:w="1276"/>
        <w:gridCol w:w="1276"/>
      </w:tblGrid>
      <w:tr w:rsidR="003C144C" w:rsidRPr="00042365" w:rsidTr="003C144C">
        <w:trPr>
          <w:trHeight w:val="628"/>
        </w:trPr>
        <w:tc>
          <w:tcPr>
            <w:tcW w:w="704" w:type="dxa"/>
            <w:vMerge w:val="restart"/>
            <w:vAlign w:val="center"/>
          </w:tcPr>
          <w:p w:rsidR="003C144C" w:rsidRPr="003C144C" w:rsidRDefault="003C144C" w:rsidP="00D017E7">
            <w:pPr>
              <w:jc w:val="center"/>
              <w:rPr>
                <w:b/>
              </w:rPr>
            </w:pPr>
            <w:r w:rsidRPr="003C144C">
              <w:rPr>
                <w:b/>
              </w:rPr>
              <w:t>№п/п</w:t>
            </w:r>
          </w:p>
        </w:tc>
        <w:tc>
          <w:tcPr>
            <w:tcW w:w="3293" w:type="dxa"/>
            <w:vMerge w:val="restart"/>
            <w:vAlign w:val="center"/>
          </w:tcPr>
          <w:p w:rsidR="003C144C" w:rsidRPr="003C144C" w:rsidRDefault="003C144C" w:rsidP="00D017E7">
            <w:pPr>
              <w:jc w:val="center"/>
              <w:rPr>
                <w:b/>
              </w:rPr>
            </w:pPr>
            <w:r w:rsidRPr="003C144C">
              <w:rPr>
                <w:b/>
              </w:rPr>
              <w:t>Назва показників</w:t>
            </w:r>
          </w:p>
        </w:tc>
        <w:tc>
          <w:tcPr>
            <w:tcW w:w="1560" w:type="dxa"/>
            <w:vMerge w:val="restart"/>
            <w:vAlign w:val="center"/>
          </w:tcPr>
          <w:p w:rsidR="003C144C" w:rsidRPr="003C144C" w:rsidRDefault="003C144C" w:rsidP="00D017E7">
            <w:pPr>
              <w:jc w:val="center"/>
              <w:rPr>
                <w:b/>
              </w:rPr>
            </w:pPr>
            <w:r w:rsidRPr="003C144C">
              <w:rPr>
                <w:b/>
              </w:rPr>
              <w:t>Одиниця виміру</w:t>
            </w:r>
          </w:p>
        </w:tc>
        <w:tc>
          <w:tcPr>
            <w:tcW w:w="3827" w:type="dxa"/>
            <w:gridSpan w:val="3"/>
            <w:vAlign w:val="center"/>
          </w:tcPr>
          <w:p w:rsidR="003C144C" w:rsidRPr="003C144C" w:rsidRDefault="003C144C" w:rsidP="00D017E7">
            <w:pPr>
              <w:jc w:val="center"/>
              <w:rPr>
                <w:b/>
              </w:rPr>
            </w:pPr>
            <w:r w:rsidRPr="003C144C">
              <w:rPr>
                <w:b/>
              </w:rPr>
              <w:t>Значення показників</w:t>
            </w:r>
          </w:p>
        </w:tc>
      </w:tr>
      <w:tr w:rsidR="003C144C" w:rsidRPr="00042365" w:rsidTr="003C144C">
        <w:trPr>
          <w:trHeight w:val="322"/>
        </w:trPr>
        <w:tc>
          <w:tcPr>
            <w:tcW w:w="704" w:type="dxa"/>
            <w:vMerge/>
            <w:vAlign w:val="center"/>
          </w:tcPr>
          <w:p w:rsidR="003C144C" w:rsidRPr="003C144C" w:rsidRDefault="003C144C" w:rsidP="00D017E7">
            <w:pPr>
              <w:jc w:val="center"/>
              <w:rPr>
                <w:b/>
              </w:rPr>
            </w:pPr>
          </w:p>
        </w:tc>
        <w:tc>
          <w:tcPr>
            <w:tcW w:w="3293" w:type="dxa"/>
            <w:vMerge/>
            <w:vAlign w:val="center"/>
          </w:tcPr>
          <w:p w:rsidR="003C144C" w:rsidRPr="003C144C" w:rsidRDefault="003C144C" w:rsidP="00D017E7">
            <w:pPr>
              <w:jc w:val="center"/>
              <w:rPr>
                <w:b/>
              </w:rPr>
            </w:pPr>
          </w:p>
        </w:tc>
        <w:tc>
          <w:tcPr>
            <w:tcW w:w="1560" w:type="dxa"/>
            <w:vMerge/>
            <w:vAlign w:val="center"/>
          </w:tcPr>
          <w:p w:rsidR="003C144C" w:rsidRPr="003C144C" w:rsidRDefault="003C144C" w:rsidP="00D017E7">
            <w:pPr>
              <w:jc w:val="center"/>
              <w:rPr>
                <w:b/>
              </w:rPr>
            </w:pPr>
          </w:p>
        </w:tc>
        <w:tc>
          <w:tcPr>
            <w:tcW w:w="1275" w:type="dxa"/>
            <w:vAlign w:val="center"/>
          </w:tcPr>
          <w:p w:rsidR="003C144C" w:rsidRPr="003C144C" w:rsidRDefault="003C144C" w:rsidP="00D017E7">
            <w:pPr>
              <w:jc w:val="center"/>
              <w:rPr>
                <w:b/>
              </w:rPr>
            </w:pPr>
            <w:r w:rsidRPr="003C144C">
              <w:rPr>
                <w:b/>
              </w:rPr>
              <w:t>Існуючий стан</w:t>
            </w:r>
          </w:p>
        </w:tc>
        <w:tc>
          <w:tcPr>
            <w:tcW w:w="1276" w:type="dxa"/>
            <w:vAlign w:val="center"/>
          </w:tcPr>
          <w:p w:rsidR="003C144C" w:rsidRPr="003C144C" w:rsidRDefault="003C144C" w:rsidP="00D017E7">
            <w:pPr>
              <w:jc w:val="center"/>
              <w:rPr>
                <w:b/>
              </w:rPr>
            </w:pPr>
            <w:r w:rsidRPr="003C144C">
              <w:rPr>
                <w:b/>
              </w:rPr>
              <w:t xml:space="preserve">Етап від </w:t>
            </w:r>
          </w:p>
          <w:p w:rsidR="003C144C" w:rsidRPr="003C144C" w:rsidRDefault="003C144C" w:rsidP="00D017E7">
            <w:pPr>
              <w:jc w:val="center"/>
              <w:rPr>
                <w:b/>
              </w:rPr>
            </w:pPr>
            <w:r w:rsidRPr="003C144C">
              <w:rPr>
                <w:b/>
              </w:rPr>
              <w:t>3 років до 7 років</w:t>
            </w:r>
          </w:p>
        </w:tc>
        <w:tc>
          <w:tcPr>
            <w:tcW w:w="1276" w:type="dxa"/>
            <w:vAlign w:val="center"/>
          </w:tcPr>
          <w:p w:rsidR="003C144C" w:rsidRPr="003C144C" w:rsidRDefault="003C144C" w:rsidP="00D017E7">
            <w:pPr>
              <w:jc w:val="center"/>
              <w:rPr>
                <w:b/>
              </w:rPr>
            </w:pPr>
            <w:r w:rsidRPr="003C144C">
              <w:rPr>
                <w:b/>
              </w:rPr>
              <w:t>Всього</w:t>
            </w:r>
          </w:p>
        </w:tc>
      </w:tr>
      <w:tr w:rsidR="003C144C" w:rsidRPr="00042365" w:rsidTr="003C144C">
        <w:trPr>
          <w:trHeight w:val="424"/>
        </w:trPr>
        <w:tc>
          <w:tcPr>
            <w:tcW w:w="704" w:type="dxa"/>
          </w:tcPr>
          <w:p w:rsidR="003C144C" w:rsidRPr="003C144C" w:rsidRDefault="003C144C" w:rsidP="00D017E7">
            <w:pPr>
              <w:rPr>
                <w:b/>
                <w:sz w:val="24"/>
                <w:szCs w:val="24"/>
              </w:rPr>
            </w:pPr>
            <w:r w:rsidRPr="003C144C">
              <w:rPr>
                <w:b/>
                <w:sz w:val="24"/>
                <w:szCs w:val="24"/>
              </w:rPr>
              <w:t>1.</w:t>
            </w:r>
          </w:p>
        </w:tc>
        <w:tc>
          <w:tcPr>
            <w:tcW w:w="3293" w:type="dxa"/>
          </w:tcPr>
          <w:p w:rsidR="003C144C" w:rsidRPr="003C144C" w:rsidRDefault="003C144C" w:rsidP="00D017E7">
            <w:pPr>
              <w:rPr>
                <w:b/>
                <w:sz w:val="24"/>
                <w:szCs w:val="24"/>
              </w:rPr>
            </w:pPr>
            <w:r w:rsidRPr="003C144C">
              <w:rPr>
                <w:b/>
                <w:sz w:val="24"/>
                <w:szCs w:val="24"/>
              </w:rPr>
              <w:t>Територія</w:t>
            </w:r>
          </w:p>
        </w:tc>
        <w:tc>
          <w:tcPr>
            <w:tcW w:w="1560" w:type="dxa"/>
          </w:tcPr>
          <w:p w:rsidR="003C144C" w:rsidRPr="003C144C" w:rsidRDefault="003C144C" w:rsidP="00D017E7">
            <w:pPr>
              <w:rPr>
                <w:sz w:val="24"/>
                <w:szCs w:val="24"/>
              </w:rPr>
            </w:pPr>
          </w:p>
        </w:tc>
        <w:tc>
          <w:tcPr>
            <w:tcW w:w="1275" w:type="dxa"/>
          </w:tcPr>
          <w:p w:rsidR="003C144C" w:rsidRPr="00042365" w:rsidRDefault="003C144C" w:rsidP="00D017E7">
            <w:pPr>
              <w:rPr>
                <w:color w:val="C00000"/>
                <w:sz w:val="24"/>
                <w:szCs w:val="24"/>
              </w:rPr>
            </w:pPr>
          </w:p>
        </w:tc>
        <w:tc>
          <w:tcPr>
            <w:tcW w:w="1276" w:type="dxa"/>
          </w:tcPr>
          <w:p w:rsidR="003C144C" w:rsidRPr="00042365" w:rsidRDefault="003C144C" w:rsidP="00D017E7">
            <w:pPr>
              <w:rPr>
                <w:color w:val="C00000"/>
                <w:sz w:val="24"/>
                <w:szCs w:val="24"/>
              </w:rPr>
            </w:pPr>
          </w:p>
        </w:tc>
        <w:tc>
          <w:tcPr>
            <w:tcW w:w="1276" w:type="dxa"/>
          </w:tcPr>
          <w:p w:rsidR="003C144C" w:rsidRPr="00042365" w:rsidRDefault="003C144C" w:rsidP="00D017E7">
            <w:pPr>
              <w:rPr>
                <w:color w:val="C00000"/>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Територія в межах проекту</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B41867" w:rsidRDefault="00B41867" w:rsidP="00D017E7">
            <w:pPr>
              <w:jc w:val="center"/>
              <w:rPr>
                <w:sz w:val="24"/>
                <w:szCs w:val="24"/>
              </w:rPr>
            </w:pPr>
            <w:r w:rsidRPr="00B41867">
              <w:rPr>
                <w:sz w:val="24"/>
                <w:szCs w:val="24"/>
              </w:rPr>
              <w:t>2,8</w:t>
            </w:r>
          </w:p>
        </w:tc>
        <w:tc>
          <w:tcPr>
            <w:tcW w:w="1276" w:type="dxa"/>
          </w:tcPr>
          <w:p w:rsidR="003C144C" w:rsidRPr="00B41867" w:rsidRDefault="007A6FE1" w:rsidP="00D017E7">
            <w:pPr>
              <w:jc w:val="center"/>
              <w:rPr>
                <w:sz w:val="24"/>
                <w:szCs w:val="24"/>
                <w:lang w:val="ru-RU"/>
              </w:rPr>
            </w:pPr>
            <w:r w:rsidRPr="00B41867">
              <w:rPr>
                <w:sz w:val="24"/>
                <w:szCs w:val="24"/>
                <w:lang w:val="ru-RU"/>
              </w:rPr>
              <w:t>3,2</w:t>
            </w:r>
          </w:p>
        </w:tc>
        <w:tc>
          <w:tcPr>
            <w:tcW w:w="1276" w:type="dxa"/>
          </w:tcPr>
          <w:p w:rsidR="003C144C" w:rsidRPr="00B41867" w:rsidRDefault="00102810" w:rsidP="00D017E7">
            <w:pPr>
              <w:jc w:val="center"/>
              <w:rPr>
                <w:sz w:val="24"/>
                <w:szCs w:val="24"/>
              </w:rPr>
            </w:pPr>
            <w:r w:rsidRPr="00B41867">
              <w:rPr>
                <w:sz w:val="24"/>
                <w:szCs w:val="24"/>
              </w:rPr>
              <w:t>6,0</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B41867" w:rsidRDefault="003C144C" w:rsidP="00D017E7">
            <w:pPr>
              <w:jc w:val="center"/>
              <w:rPr>
                <w:sz w:val="24"/>
                <w:szCs w:val="24"/>
              </w:rPr>
            </w:pPr>
          </w:p>
        </w:tc>
        <w:tc>
          <w:tcPr>
            <w:tcW w:w="1276" w:type="dxa"/>
          </w:tcPr>
          <w:p w:rsidR="003C144C" w:rsidRPr="00B41867" w:rsidRDefault="003C144C" w:rsidP="00D017E7">
            <w:pPr>
              <w:jc w:val="center"/>
              <w:rPr>
                <w:sz w:val="24"/>
                <w:szCs w:val="24"/>
              </w:rPr>
            </w:pPr>
            <w:r w:rsidRPr="00B41867">
              <w:rPr>
                <w:sz w:val="24"/>
                <w:szCs w:val="24"/>
              </w:rPr>
              <w:t xml:space="preserve"> </w:t>
            </w:r>
          </w:p>
        </w:tc>
        <w:tc>
          <w:tcPr>
            <w:tcW w:w="1276" w:type="dxa"/>
          </w:tcPr>
          <w:p w:rsidR="003C144C" w:rsidRPr="00B41867" w:rsidRDefault="003C144C" w:rsidP="00D017E7">
            <w:pPr>
              <w:jc w:val="center"/>
              <w:rPr>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1.1</w:t>
            </w:r>
          </w:p>
        </w:tc>
        <w:tc>
          <w:tcPr>
            <w:tcW w:w="3293" w:type="dxa"/>
          </w:tcPr>
          <w:p w:rsidR="003C144C" w:rsidRPr="003C144C" w:rsidRDefault="003C144C" w:rsidP="00D017E7">
            <w:pPr>
              <w:rPr>
                <w:sz w:val="24"/>
                <w:szCs w:val="24"/>
              </w:rPr>
            </w:pPr>
            <w:r w:rsidRPr="003C144C">
              <w:rPr>
                <w:sz w:val="24"/>
                <w:szCs w:val="24"/>
              </w:rPr>
              <w:t>- житлова забудова</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B41867" w:rsidRDefault="007A6FE1" w:rsidP="00D017E7">
            <w:pPr>
              <w:jc w:val="center"/>
              <w:rPr>
                <w:sz w:val="24"/>
                <w:szCs w:val="24"/>
              </w:rPr>
            </w:pPr>
            <w:r w:rsidRPr="00B41867">
              <w:rPr>
                <w:sz w:val="24"/>
                <w:szCs w:val="24"/>
              </w:rPr>
              <w:t>1,35</w:t>
            </w:r>
          </w:p>
        </w:tc>
        <w:tc>
          <w:tcPr>
            <w:tcW w:w="1276" w:type="dxa"/>
          </w:tcPr>
          <w:p w:rsidR="003C144C" w:rsidRPr="00B41867" w:rsidRDefault="00DF22B6" w:rsidP="00D017E7">
            <w:pPr>
              <w:jc w:val="center"/>
              <w:rPr>
                <w:sz w:val="24"/>
                <w:szCs w:val="24"/>
                <w:lang w:val="ru-RU"/>
              </w:rPr>
            </w:pPr>
            <w:r>
              <w:rPr>
                <w:sz w:val="24"/>
                <w:szCs w:val="24"/>
                <w:lang w:val="ru-RU"/>
              </w:rPr>
              <w:t>1,7</w:t>
            </w:r>
          </w:p>
        </w:tc>
        <w:tc>
          <w:tcPr>
            <w:tcW w:w="1276" w:type="dxa"/>
          </w:tcPr>
          <w:p w:rsidR="003C144C" w:rsidRPr="00B41867" w:rsidRDefault="00B41867" w:rsidP="00D017E7">
            <w:pPr>
              <w:jc w:val="center"/>
              <w:rPr>
                <w:sz w:val="24"/>
                <w:szCs w:val="24"/>
              </w:rPr>
            </w:pPr>
            <w:r w:rsidRPr="00B41867">
              <w:rPr>
                <w:sz w:val="24"/>
                <w:szCs w:val="24"/>
              </w:rPr>
              <w:t>3,0</w:t>
            </w:r>
            <w:r w:rsidR="00DF22B6">
              <w:rPr>
                <w:sz w:val="24"/>
                <w:szCs w:val="24"/>
              </w:rPr>
              <w:t>5</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B41867" w:rsidRDefault="003C144C" w:rsidP="00D017E7">
            <w:pPr>
              <w:jc w:val="center"/>
              <w:rPr>
                <w:sz w:val="24"/>
                <w:szCs w:val="24"/>
              </w:rPr>
            </w:pPr>
          </w:p>
        </w:tc>
        <w:tc>
          <w:tcPr>
            <w:tcW w:w="1276" w:type="dxa"/>
          </w:tcPr>
          <w:p w:rsidR="003C144C" w:rsidRPr="00B41867" w:rsidRDefault="003C144C" w:rsidP="00D017E7">
            <w:pPr>
              <w:jc w:val="center"/>
              <w:rPr>
                <w:sz w:val="24"/>
                <w:szCs w:val="24"/>
              </w:rPr>
            </w:pPr>
          </w:p>
        </w:tc>
        <w:tc>
          <w:tcPr>
            <w:tcW w:w="1276" w:type="dxa"/>
          </w:tcPr>
          <w:p w:rsidR="003C144C" w:rsidRPr="00B41867" w:rsidRDefault="003C144C" w:rsidP="00D017E7">
            <w:pPr>
              <w:jc w:val="center"/>
              <w:rPr>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а) квартали садибної забудови</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B41867" w:rsidRDefault="007A6FE1" w:rsidP="00D017E7">
            <w:pPr>
              <w:jc w:val="center"/>
              <w:rPr>
                <w:sz w:val="24"/>
                <w:szCs w:val="24"/>
              </w:rPr>
            </w:pPr>
            <w:r w:rsidRPr="00B41867">
              <w:rPr>
                <w:sz w:val="24"/>
                <w:szCs w:val="24"/>
              </w:rPr>
              <w:t>0,15</w:t>
            </w:r>
          </w:p>
        </w:tc>
        <w:tc>
          <w:tcPr>
            <w:tcW w:w="1276" w:type="dxa"/>
          </w:tcPr>
          <w:p w:rsidR="003C144C" w:rsidRPr="00B41867" w:rsidRDefault="00DF22B6" w:rsidP="00D017E7">
            <w:pPr>
              <w:jc w:val="center"/>
              <w:rPr>
                <w:sz w:val="24"/>
                <w:szCs w:val="24"/>
              </w:rPr>
            </w:pPr>
            <w:r>
              <w:rPr>
                <w:sz w:val="24"/>
                <w:szCs w:val="24"/>
              </w:rPr>
              <w:t>1,66</w:t>
            </w:r>
          </w:p>
        </w:tc>
        <w:tc>
          <w:tcPr>
            <w:tcW w:w="1276" w:type="dxa"/>
          </w:tcPr>
          <w:p w:rsidR="003C144C" w:rsidRPr="00B41867" w:rsidRDefault="007A6FE1" w:rsidP="00D017E7">
            <w:pPr>
              <w:jc w:val="center"/>
              <w:rPr>
                <w:sz w:val="24"/>
                <w:szCs w:val="24"/>
              </w:rPr>
            </w:pPr>
            <w:r w:rsidRPr="00B41867">
              <w:rPr>
                <w:sz w:val="24"/>
                <w:szCs w:val="24"/>
              </w:rPr>
              <w:t>1</w:t>
            </w:r>
            <w:r w:rsidR="00DF22B6">
              <w:rPr>
                <w:sz w:val="24"/>
                <w:szCs w:val="24"/>
              </w:rPr>
              <w:t>,81</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б) квартали багатоквартирної забудови (з урахуванням гуртожитків)</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B41867" w:rsidRDefault="007A6FE1" w:rsidP="00D017E7">
            <w:pPr>
              <w:jc w:val="center"/>
              <w:rPr>
                <w:sz w:val="24"/>
                <w:szCs w:val="24"/>
              </w:rPr>
            </w:pPr>
            <w:r w:rsidRPr="00B41867">
              <w:rPr>
                <w:sz w:val="24"/>
                <w:szCs w:val="24"/>
              </w:rPr>
              <w:t>1,2</w:t>
            </w:r>
          </w:p>
        </w:tc>
        <w:tc>
          <w:tcPr>
            <w:tcW w:w="1276" w:type="dxa"/>
          </w:tcPr>
          <w:p w:rsidR="003C144C" w:rsidRPr="00B41867" w:rsidRDefault="007A6FE1" w:rsidP="00D017E7">
            <w:pPr>
              <w:jc w:val="center"/>
              <w:rPr>
                <w:sz w:val="24"/>
                <w:szCs w:val="24"/>
              </w:rPr>
            </w:pPr>
            <w:r w:rsidRPr="00B41867">
              <w:rPr>
                <w:sz w:val="24"/>
                <w:szCs w:val="24"/>
              </w:rPr>
              <w:t>-</w:t>
            </w:r>
          </w:p>
        </w:tc>
        <w:tc>
          <w:tcPr>
            <w:tcW w:w="1276" w:type="dxa"/>
          </w:tcPr>
          <w:p w:rsidR="003C144C" w:rsidRPr="00B41867" w:rsidRDefault="007A6FE1" w:rsidP="00D017E7">
            <w:pPr>
              <w:jc w:val="center"/>
              <w:rPr>
                <w:sz w:val="24"/>
                <w:szCs w:val="24"/>
              </w:rPr>
            </w:pPr>
            <w:r w:rsidRPr="00B41867">
              <w:rPr>
                <w:sz w:val="24"/>
                <w:szCs w:val="24"/>
              </w:rPr>
              <w:t>1,</w:t>
            </w:r>
            <w:r w:rsidR="003C144C" w:rsidRPr="00B41867">
              <w:rPr>
                <w:sz w:val="24"/>
                <w:szCs w:val="24"/>
              </w:rPr>
              <w:t>2</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1.2</w:t>
            </w:r>
          </w:p>
        </w:tc>
        <w:tc>
          <w:tcPr>
            <w:tcW w:w="3293" w:type="dxa"/>
          </w:tcPr>
          <w:p w:rsidR="003C144C" w:rsidRPr="003C144C" w:rsidRDefault="003C144C" w:rsidP="00D017E7">
            <w:pPr>
              <w:rPr>
                <w:sz w:val="24"/>
                <w:szCs w:val="24"/>
              </w:rPr>
            </w:pPr>
            <w:r w:rsidRPr="003C144C">
              <w:rPr>
                <w:sz w:val="24"/>
                <w:szCs w:val="24"/>
              </w:rPr>
              <w:t>- ділянки установ і підприємств обслуговування (крім підприємств і установ мікрорайонного значення)</w:t>
            </w:r>
          </w:p>
        </w:tc>
        <w:tc>
          <w:tcPr>
            <w:tcW w:w="1560" w:type="dxa"/>
          </w:tcPr>
          <w:p w:rsidR="003C144C" w:rsidRPr="003C144C" w:rsidRDefault="003C144C" w:rsidP="00D017E7">
            <w:pPr>
              <w:jc w:val="center"/>
              <w:rPr>
                <w:sz w:val="24"/>
                <w:szCs w:val="24"/>
              </w:rPr>
            </w:pPr>
            <w:r w:rsidRPr="003C144C">
              <w:rPr>
                <w:sz w:val="24"/>
                <w:szCs w:val="24"/>
              </w:rPr>
              <w:t>шт.</w:t>
            </w:r>
          </w:p>
        </w:tc>
        <w:tc>
          <w:tcPr>
            <w:tcW w:w="1275" w:type="dxa"/>
          </w:tcPr>
          <w:p w:rsidR="003C144C" w:rsidRPr="00B41867" w:rsidRDefault="003C144C" w:rsidP="00D017E7">
            <w:pPr>
              <w:jc w:val="center"/>
              <w:rPr>
                <w:sz w:val="24"/>
                <w:szCs w:val="24"/>
              </w:rPr>
            </w:pPr>
            <w:r w:rsidRPr="00B41867">
              <w:rPr>
                <w:sz w:val="24"/>
                <w:szCs w:val="24"/>
              </w:rPr>
              <w:t>-</w:t>
            </w:r>
          </w:p>
        </w:tc>
        <w:tc>
          <w:tcPr>
            <w:tcW w:w="1276" w:type="dxa"/>
          </w:tcPr>
          <w:p w:rsidR="003C144C" w:rsidRPr="00B41867" w:rsidRDefault="003C144C" w:rsidP="00D017E7">
            <w:pPr>
              <w:jc w:val="center"/>
              <w:rPr>
                <w:sz w:val="24"/>
                <w:szCs w:val="24"/>
              </w:rPr>
            </w:pPr>
            <w:r w:rsidRPr="00B41867">
              <w:rPr>
                <w:sz w:val="24"/>
                <w:szCs w:val="24"/>
              </w:rPr>
              <w:t>-</w:t>
            </w:r>
          </w:p>
        </w:tc>
        <w:tc>
          <w:tcPr>
            <w:tcW w:w="1276" w:type="dxa"/>
          </w:tcPr>
          <w:p w:rsidR="003C144C" w:rsidRPr="00B41867" w:rsidRDefault="003C144C" w:rsidP="00D017E7">
            <w:pPr>
              <w:jc w:val="center"/>
              <w:rPr>
                <w:sz w:val="24"/>
                <w:szCs w:val="24"/>
              </w:rPr>
            </w:pPr>
            <w:r w:rsidRPr="00B41867">
              <w:rPr>
                <w:sz w:val="24"/>
                <w:szCs w:val="24"/>
              </w:rPr>
              <w:t>-</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1.3</w:t>
            </w:r>
          </w:p>
        </w:tc>
        <w:tc>
          <w:tcPr>
            <w:tcW w:w="3293" w:type="dxa"/>
          </w:tcPr>
          <w:p w:rsidR="003C144C" w:rsidRPr="003C144C" w:rsidRDefault="003C144C" w:rsidP="00D017E7">
            <w:pPr>
              <w:rPr>
                <w:sz w:val="24"/>
                <w:szCs w:val="24"/>
              </w:rPr>
            </w:pPr>
            <w:r w:rsidRPr="003C144C">
              <w:rPr>
                <w:sz w:val="24"/>
                <w:szCs w:val="24"/>
              </w:rPr>
              <w:t>- зелені насадження (крім зелених насаджень мікрорайонного значення)</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B41867" w:rsidRDefault="00B41867" w:rsidP="00D017E7">
            <w:pPr>
              <w:jc w:val="center"/>
              <w:rPr>
                <w:sz w:val="24"/>
                <w:szCs w:val="24"/>
              </w:rPr>
            </w:pPr>
            <w:r w:rsidRPr="00B41867">
              <w:rPr>
                <w:sz w:val="24"/>
                <w:szCs w:val="24"/>
              </w:rPr>
              <w:t>0,55</w:t>
            </w:r>
          </w:p>
        </w:tc>
        <w:tc>
          <w:tcPr>
            <w:tcW w:w="1276" w:type="dxa"/>
          </w:tcPr>
          <w:p w:rsidR="003C144C" w:rsidRPr="00B41867" w:rsidRDefault="007A6FE1" w:rsidP="00D017E7">
            <w:pPr>
              <w:jc w:val="center"/>
              <w:rPr>
                <w:sz w:val="24"/>
                <w:szCs w:val="24"/>
              </w:rPr>
            </w:pPr>
            <w:r w:rsidRPr="00B41867">
              <w:rPr>
                <w:sz w:val="24"/>
                <w:szCs w:val="24"/>
              </w:rPr>
              <w:t>1,2</w:t>
            </w:r>
          </w:p>
        </w:tc>
        <w:tc>
          <w:tcPr>
            <w:tcW w:w="1276" w:type="dxa"/>
          </w:tcPr>
          <w:p w:rsidR="003C144C" w:rsidRPr="00B41867" w:rsidRDefault="00B41867" w:rsidP="00D017E7">
            <w:pPr>
              <w:jc w:val="center"/>
              <w:rPr>
                <w:sz w:val="24"/>
                <w:szCs w:val="24"/>
              </w:rPr>
            </w:pPr>
            <w:r w:rsidRPr="00B41867">
              <w:rPr>
                <w:sz w:val="24"/>
                <w:szCs w:val="24"/>
              </w:rPr>
              <w:t>1,7</w:t>
            </w:r>
            <w:r w:rsidR="007A6FE1" w:rsidRPr="00B41867">
              <w:rPr>
                <w:sz w:val="24"/>
                <w:szCs w:val="24"/>
              </w:rPr>
              <w:t>5</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1.4</w:t>
            </w:r>
          </w:p>
        </w:tc>
        <w:tc>
          <w:tcPr>
            <w:tcW w:w="3293" w:type="dxa"/>
          </w:tcPr>
          <w:p w:rsidR="003C144C" w:rsidRPr="003C144C" w:rsidRDefault="003C144C" w:rsidP="00D017E7">
            <w:pPr>
              <w:rPr>
                <w:sz w:val="24"/>
                <w:szCs w:val="24"/>
              </w:rPr>
            </w:pPr>
            <w:r w:rsidRPr="003C144C">
              <w:rPr>
                <w:sz w:val="24"/>
                <w:szCs w:val="24"/>
              </w:rPr>
              <w:t>- вулиці, площі (крім вулиць мікрорайонного значення)</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B41867" w:rsidRDefault="007A6FE1" w:rsidP="00D017E7">
            <w:pPr>
              <w:jc w:val="center"/>
              <w:rPr>
                <w:sz w:val="24"/>
                <w:szCs w:val="24"/>
                <w:lang w:val="ru-RU"/>
              </w:rPr>
            </w:pPr>
            <w:r w:rsidRPr="00B41867">
              <w:rPr>
                <w:sz w:val="24"/>
                <w:szCs w:val="24"/>
                <w:lang w:val="ru-RU"/>
              </w:rPr>
              <w:t>0,9</w:t>
            </w:r>
          </w:p>
        </w:tc>
        <w:tc>
          <w:tcPr>
            <w:tcW w:w="1276" w:type="dxa"/>
          </w:tcPr>
          <w:p w:rsidR="003C144C" w:rsidRPr="00B41867" w:rsidRDefault="007A6FE1" w:rsidP="00D017E7">
            <w:pPr>
              <w:jc w:val="center"/>
              <w:rPr>
                <w:sz w:val="24"/>
                <w:szCs w:val="24"/>
              </w:rPr>
            </w:pPr>
            <w:r w:rsidRPr="00B41867">
              <w:rPr>
                <w:sz w:val="24"/>
                <w:szCs w:val="24"/>
              </w:rPr>
              <w:t>0,3</w:t>
            </w:r>
          </w:p>
        </w:tc>
        <w:tc>
          <w:tcPr>
            <w:tcW w:w="1276" w:type="dxa"/>
          </w:tcPr>
          <w:p w:rsidR="003C144C" w:rsidRPr="00B41867" w:rsidRDefault="007A6FE1" w:rsidP="00D017E7">
            <w:pPr>
              <w:jc w:val="center"/>
              <w:rPr>
                <w:sz w:val="24"/>
                <w:szCs w:val="24"/>
              </w:rPr>
            </w:pPr>
            <w:r w:rsidRPr="00B41867">
              <w:rPr>
                <w:sz w:val="24"/>
                <w:szCs w:val="24"/>
              </w:rPr>
              <w:t>1</w:t>
            </w:r>
            <w:r w:rsidR="003C144C" w:rsidRPr="00B41867">
              <w:rPr>
                <w:sz w:val="24"/>
                <w:szCs w:val="24"/>
              </w:rPr>
              <w:t>,2</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1.5</w:t>
            </w:r>
          </w:p>
        </w:tc>
        <w:tc>
          <w:tcPr>
            <w:tcW w:w="3293" w:type="dxa"/>
          </w:tcPr>
          <w:p w:rsidR="003C144C" w:rsidRPr="003C144C" w:rsidRDefault="003C144C" w:rsidP="00D017E7">
            <w:pPr>
              <w:rPr>
                <w:sz w:val="24"/>
                <w:szCs w:val="24"/>
              </w:rPr>
            </w:pPr>
            <w:r w:rsidRPr="003C144C">
              <w:rPr>
                <w:sz w:val="24"/>
                <w:szCs w:val="24"/>
              </w:rPr>
              <w:t>Території (ділянки) забудови іншого призначення (ділової, виробничої, комунально-складської, курортної, оздоровчої тощо)</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B41867" w:rsidRDefault="003C144C" w:rsidP="00D017E7">
            <w:pPr>
              <w:jc w:val="center"/>
              <w:rPr>
                <w:sz w:val="24"/>
                <w:szCs w:val="24"/>
                <w:lang w:val="ru-RU"/>
              </w:rPr>
            </w:pPr>
            <w:r w:rsidRPr="00B41867">
              <w:rPr>
                <w:sz w:val="24"/>
                <w:szCs w:val="24"/>
                <w:lang w:val="ru-RU"/>
              </w:rPr>
              <w:t>-</w:t>
            </w:r>
          </w:p>
        </w:tc>
        <w:tc>
          <w:tcPr>
            <w:tcW w:w="1276" w:type="dxa"/>
          </w:tcPr>
          <w:p w:rsidR="003C144C" w:rsidRPr="00B41867" w:rsidRDefault="00FE34BD" w:rsidP="00D017E7">
            <w:pPr>
              <w:jc w:val="center"/>
              <w:rPr>
                <w:sz w:val="24"/>
                <w:szCs w:val="24"/>
              </w:rPr>
            </w:pPr>
            <w:r>
              <w:rPr>
                <w:sz w:val="24"/>
                <w:szCs w:val="24"/>
              </w:rPr>
              <w:t>0,04</w:t>
            </w:r>
          </w:p>
        </w:tc>
        <w:tc>
          <w:tcPr>
            <w:tcW w:w="1276" w:type="dxa"/>
          </w:tcPr>
          <w:p w:rsidR="003C144C" w:rsidRPr="00B41867" w:rsidRDefault="00FE34BD" w:rsidP="00D017E7">
            <w:pPr>
              <w:jc w:val="center"/>
              <w:rPr>
                <w:sz w:val="24"/>
                <w:szCs w:val="24"/>
              </w:rPr>
            </w:pPr>
            <w:r>
              <w:rPr>
                <w:sz w:val="24"/>
                <w:szCs w:val="24"/>
              </w:rPr>
              <w:t>0,04</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1.6</w:t>
            </w:r>
          </w:p>
        </w:tc>
        <w:tc>
          <w:tcPr>
            <w:tcW w:w="3293" w:type="dxa"/>
          </w:tcPr>
          <w:p w:rsidR="003C144C" w:rsidRPr="003C144C" w:rsidRDefault="003C144C" w:rsidP="00D017E7">
            <w:pPr>
              <w:rPr>
                <w:sz w:val="24"/>
                <w:szCs w:val="24"/>
              </w:rPr>
            </w:pPr>
            <w:r w:rsidRPr="003C144C">
              <w:rPr>
                <w:sz w:val="24"/>
                <w:szCs w:val="24"/>
              </w:rPr>
              <w:t>- інші території</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B41867" w:rsidRDefault="003C144C" w:rsidP="00D017E7">
            <w:pPr>
              <w:jc w:val="center"/>
              <w:rPr>
                <w:sz w:val="24"/>
                <w:szCs w:val="24"/>
                <w:lang w:val="ru-RU"/>
              </w:rPr>
            </w:pPr>
            <w:r w:rsidRPr="00B41867">
              <w:rPr>
                <w:sz w:val="24"/>
                <w:szCs w:val="24"/>
                <w:lang w:val="ru-RU"/>
              </w:rPr>
              <w:t>-</w:t>
            </w:r>
          </w:p>
        </w:tc>
        <w:tc>
          <w:tcPr>
            <w:tcW w:w="1276" w:type="dxa"/>
          </w:tcPr>
          <w:p w:rsidR="003C144C" w:rsidRPr="00B41867" w:rsidRDefault="003C144C" w:rsidP="00D017E7">
            <w:pPr>
              <w:jc w:val="center"/>
              <w:rPr>
                <w:sz w:val="24"/>
                <w:szCs w:val="24"/>
              </w:rPr>
            </w:pPr>
            <w:r w:rsidRPr="00B41867">
              <w:rPr>
                <w:sz w:val="24"/>
                <w:szCs w:val="24"/>
              </w:rPr>
              <w:t>-</w:t>
            </w:r>
          </w:p>
        </w:tc>
        <w:tc>
          <w:tcPr>
            <w:tcW w:w="1276" w:type="dxa"/>
          </w:tcPr>
          <w:p w:rsidR="003C144C" w:rsidRPr="00B41867" w:rsidRDefault="003C144C" w:rsidP="00D017E7">
            <w:pPr>
              <w:jc w:val="center"/>
              <w:rPr>
                <w:sz w:val="24"/>
                <w:szCs w:val="24"/>
              </w:rPr>
            </w:pPr>
            <w:r w:rsidRPr="00B41867">
              <w:rPr>
                <w:sz w:val="24"/>
                <w:szCs w:val="24"/>
              </w:rPr>
              <w:t>-</w:t>
            </w:r>
          </w:p>
        </w:tc>
      </w:tr>
      <w:tr w:rsidR="003C144C" w:rsidRPr="00042365" w:rsidTr="003C144C">
        <w:trPr>
          <w:trHeight w:val="424"/>
        </w:trPr>
        <w:tc>
          <w:tcPr>
            <w:tcW w:w="704" w:type="dxa"/>
          </w:tcPr>
          <w:p w:rsidR="003C144C" w:rsidRPr="003C144C" w:rsidRDefault="003C144C" w:rsidP="00D017E7">
            <w:pPr>
              <w:rPr>
                <w:b/>
                <w:sz w:val="24"/>
                <w:szCs w:val="24"/>
              </w:rPr>
            </w:pPr>
            <w:r w:rsidRPr="003C144C">
              <w:rPr>
                <w:b/>
                <w:sz w:val="24"/>
                <w:szCs w:val="24"/>
              </w:rPr>
              <w:t>2.</w:t>
            </w:r>
          </w:p>
        </w:tc>
        <w:tc>
          <w:tcPr>
            <w:tcW w:w="3293" w:type="dxa"/>
          </w:tcPr>
          <w:p w:rsidR="003C144C" w:rsidRPr="003C144C" w:rsidRDefault="003C144C" w:rsidP="00D017E7">
            <w:pPr>
              <w:rPr>
                <w:b/>
                <w:sz w:val="24"/>
                <w:szCs w:val="24"/>
              </w:rPr>
            </w:pPr>
            <w:r w:rsidRPr="003C144C">
              <w:rPr>
                <w:b/>
                <w:sz w:val="24"/>
                <w:szCs w:val="24"/>
              </w:rPr>
              <w:t>Населення</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2.1</w:t>
            </w:r>
          </w:p>
        </w:tc>
        <w:tc>
          <w:tcPr>
            <w:tcW w:w="3293" w:type="dxa"/>
          </w:tcPr>
          <w:p w:rsidR="003C144C" w:rsidRPr="003C144C" w:rsidRDefault="003C144C" w:rsidP="00D017E7">
            <w:pPr>
              <w:rPr>
                <w:sz w:val="24"/>
                <w:szCs w:val="24"/>
              </w:rPr>
            </w:pPr>
            <w:r w:rsidRPr="003C144C">
              <w:rPr>
                <w:sz w:val="24"/>
                <w:szCs w:val="24"/>
              </w:rPr>
              <w:t>Чисельність населення, всього</w:t>
            </w:r>
          </w:p>
        </w:tc>
        <w:tc>
          <w:tcPr>
            <w:tcW w:w="1560" w:type="dxa"/>
          </w:tcPr>
          <w:p w:rsidR="003C144C" w:rsidRPr="003C144C" w:rsidRDefault="003C144C" w:rsidP="00D017E7">
            <w:pPr>
              <w:jc w:val="center"/>
              <w:rPr>
                <w:sz w:val="24"/>
                <w:szCs w:val="24"/>
              </w:rPr>
            </w:pPr>
            <w:r w:rsidRPr="003C144C">
              <w:rPr>
                <w:sz w:val="24"/>
                <w:szCs w:val="24"/>
              </w:rPr>
              <w:t>осіб</w:t>
            </w:r>
          </w:p>
        </w:tc>
        <w:tc>
          <w:tcPr>
            <w:tcW w:w="1275" w:type="dxa"/>
          </w:tcPr>
          <w:p w:rsidR="003C144C" w:rsidRPr="00FE34BD" w:rsidRDefault="00FE34BD" w:rsidP="00D017E7">
            <w:pPr>
              <w:jc w:val="center"/>
              <w:rPr>
                <w:sz w:val="24"/>
                <w:szCs w:val="24"/>
                <w:lang w:val="ru-RU"/>
              </w:rPr>
            </w:pPr>
            <w:r w:rsidRPr="00FE34BD">
              <w:rPr>
                <w:sz w:val="24"/>
                <w:szCs w:val="24"/>
                <w:lang w:val="ru-RU"/>
              </w:rPr>
              <w:t>117</w:t>
            </w:r>
          </w:p>
        </w:tc>
        <w:tc>
          <w:tcPr>
            <w:tcW w:w="1276" w:type="dxa"/>
          </w:tcPr>
          <w:p w:rsidR="003C144C" w:rsidRPr="00FE34BD" w:rsidRDefault="00FE34BD" w:rsidP="00D017E7">
            <w:pPr>
              <w:jc w:val="center"/>
              <w:rPr>
                <w:sz w:val="24"/>
                <w:szCs w:val="24"/>
              </w:rPr>
            </w:pPr>
            <w:r w:rsidRPr="00FE34BD">
              <w:rPr>
                <w:sz w:val="24"/>
                <w:szCs w:val="24"/>
              </w:rPr>
              <w:t>48</w:t>
            </w:r>
          </w:p>
        </w:tc>
        <w:tc>
          <w:tcPr>
            <w:tcW w:w="1276" w:type="dxa"/>
          </w:tcPr>
          <w:p w:rsidR="003C144C" w:rsidRPr="00FE34BD" w:rsidRDefault="00FE34BD" w:rsidP="00D017E7">
            <w:pPr>
              <w:jc w:val="center"/>
              <w:rPr>
                <w:sz w:val="24"/>
                <w:szCs w:val="24"/>
              </w:rPr>
            </w:pPr>
            <w:r w:rsidRPr="00FE34BD">
              <w:rPr>
                <w:sz w:val="24"/>
                <w:szCs w:val="24"/>
              </w:rPr>
              <w:t>1</w:t>
            </w:r>
            <w:r w:rsidR="00B41867" w:rsidRPr="00FE34BD">
              <w:rPr>
                <w:sz w:val="24"/>
                <w:szCs w:val="24"/>
              </w:rPr>
              <w:t>6</w:t>
            </w:r>
            <w:r w:rsidRPr="00FE34BD">
              <w:rPr>
                <w:sz w:val="24"/>
                <w:szCs w:val="24"/>
              </w:rPr>
              <w:t>5</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r>
      <w:tr w:rsidR="003C144C" w:rsidRPr="00042365" w:rsidTr="003C144C">
        <w:trPr>
          <w:trHeight w:val="358"/>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садибній забудові</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FE34BD" w:rsidRDefault="00FE34BD" w:rsidP="00D017E7">
            <w:pPr>
              <w:jc w:val="center"/>
              <w:rPr>
                <w:sz w:val="24"/>
                <w:szCs w:val="24"/>
                <w:lang w:val="ru-RU"/>
              </w:rPr>
            </w:pPr>
            <w:r w:rsidRPr="00FE34BD">
              <w:rPr>
                <w:sz w:val="24"/>
                <w:szCs w:val="24"/>
                <w:lang w:val="ru-RU"/>
              </w:rPr>
              <w:t>3</w:t>
            </w:r>
          </w:p>
        </w:tc>
        <w:tc>
          <w:tcPr>
            <w:tcW w:w="1276" w:type="dxa"/>
          </w:tcPr>
          <w:p w:rsidR="003C144C" w:rsidRPr="00FE34BD" w:rsidRDefault="00FE34BD" w:rsidP="00D017E7">
            <w:pPr>
              <w:jc w:val="center"/>
              <w:rPr>
                <w:sz w:val="24"/>
                <w:szCs w:val="24"/>
              </w:rPr>
            </w:pPr>
            <w:r w:rsidRPr="00FE34BD">
              <w:rPr>
                <w:sz w:val="24"/>
                <w:szCs w:val="24"/>
              </w:rPr>
              <w:t>48</w:t>
            </w:r>
          </w:p>
        </w:tc>
        <w:tc>
          <w:tcPr>
            <w:tcW w:w="1276" w:type="dxa"/>
          </w:tcPr>
          <w:p w:rsidR="003C144C" w:rsidRPr="00FE34BD" w:rsidRDefault="00FE34BD" w:rsidP="00D017E7">
            <w:pPr>
              <w:jc w:val="center"/>
              <w:rPr>
                <w:sz w:val="24"/>
                <w:szCs w:val="24"/>
              </w:rPr>
            </w:pPr>
            <w:r w:rsidRPr="00FE34BD">
              <w:rPr>
                <w:sz w:val="24"/>
                <w:szCs w:val="24"/>
              </w:rPr>
              <w:t>51</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багатоквартирній забудові (з урахуванням гуртожитків)</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FE34BD" w:rsidRDefault="00FE34BD" w:rsidP="00D017E7">
            <w:pPr>
              <w:jc w:val="center"/>
              <w:rPr>
                <w:sz w:val="24"/>
                <w:szCs w:val="24"/>
              </w:rPr>
            </w:pPr>
            <w:r w:rsidRPr="00FE34BD">
              <w:rPr>
                <w:sz w:val="24"/>
                <w:szCs w:val="24"/>
              </w:rPr>
              <w:t>114</w:t>
            </w:r>
          </w:p>
        </w:tc>
        <w:tc>
          <w:tcPr>
            <w:tcW w:w="1276" w:type="dxa"/>
          </w:tcPr>
          <w:p w:rsidR="003C144C" w:rsidRPr="00FE34BD" w:rsidRDefault="00FE34BD" w:rsidP="00D017E7">
            <w:pPr>
              <w:jc w:val="center"/>
              <w:rPr>
                <w:sz w:val="24"/>
                <w:szCs w:val="24"/>
              </w:rPr>
            </w:pPr>
            <w:r w:rsidRPr="00FE34BD">
              <w:rPr>
                <w:sz w:val="24"/>
                <w:szCs w:val="24"/>
              </w:rPr>
              <w:t>-</w:t>
            </w:r>
          </w:p>
        </w:tc>
        <w:tc>
          <w:tcPr>
            <w:tcW w:w="1276" w:type="dxa"/>
          </w:tcPr>
          <w:p w:rsidR="003C144C" w:rsidRPr="00FE34BD" w:rsidRDefault="00FE34BD" w:rsidP="00D017E7">
            <w:pPr>
              <w:jc w:val="center"/>
              <w:rPr>
                <w:sz w:val="24"/>
                <w:szCs w:val="24"/>
              </w:rPr>
            </w:pPr>
            <w:r w:rsidRPr="00FE34BD">
              <w:rPr>
                <w:sz w:val="24"/>
                <w:szCs w:val="24"/>
              </w:rPr>
              <w:t>114</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 xml:space="preserve">2.2 </w:t>
            </w:r>
          </w:p>
        </w:tc>
        <w:tc>
          <w:tcPr>
            <w:tcW w:w="3293" w:type="dxa"/>
          </w:tcPr>
          <w:p w:rsidR="003C144C" w:rsidRPr="003C144C" w:rsidRDefault="003C144C" w:rsidP="00D017E7">
            <w:pPr>
              <w:rPr>
                <w:sz w:val="24"/>
                <w:szCs w:val="24"/>
              </w:rPr>
            </w:pPr>
            <w:r w:rsidRPr="003C144C">
              <w:rPr>
                <w:sz w:val="24"/>
                <w:szCs w:val="24"/>
              </w:rPr>
              <w:t>Щільність населення</w:t>
            </w:r>
          </w:p>
        </w:tc>
        <w:tc>
          <w:tcPr>
            <w:tcW w:w="1560" w:type="dxa"/>
          </w:tcPr>
          <w:p w:rsidR="003C144C" w:rsidRPr="003C144C" w:rsidRDefault="003C144C" w:rsidP="00D017E7">
            <w:pPr>
              <w:jc w:val="center"/>
              <w:rPr>
                <w:sz w:val="24"/>
                <w:szCs w:val="24"/>
              </w:rPr>
            </w:pPr>
            <w:r w:rsidRPr="003C144C">
              <w:rPr>
                <w:sz w:val="24"/>
                <w:szCs w:val="24"/>
              </w:rPr>
              <w:t>люд/га</w:t>
            </w:r>
          </w:p>
        </w:tc>
        <w:tc>
          <w:tcPr>
            <w:tcW w:w="1275" w:type="dxa"/>
          </w:tcPr>
          <w:p w:rsidR="003C144C" w:rsidRPr="00FE34BD" w:rsidRDefault="00FE34BD" w:rsidP="00D017E7">
            <w:pPr>
              <w:jc w:val="center"/>
              <w:rPr>
                <w:sz w:val="24"/>
                <w:szCs w:val="24"/>
              </w:rPr>
            </w:pPr>
            <w:r w:rsidRPr="00FE34BD">
              <w:rPr>
                <w:sz w:val="24"/>
                <w:szCs w:val="24"/>
              </w:rPr>
              <w:t>0,02</w:t>
            </w:r>
          </w:p>
        </w:tc>
        <w:tc>
          <w:tcPr>
            <w:tcW w:w="1276" w:type="dxa"/>
          </w:tcPr>
          <w:p w:rsidR="003C144C" w:rsidRPr="00FE34BD" w:rsidRDefault="003C144C" w:rsidP="00D017E7">
            <w:pPr>
              <w:jc w:val="center"/>
              <w:rPr>
                <w:sz w:val="24"/>
                <w:szCs w:val="24"/>
                <w:lang w:val="ru-RU"/>
              </w:rPr>
            </w:pPr>
            <w:r w:rsidRPr="00FE34BD">
              <w:rPr>
                <w:sz w:val="24"/>
                <w:szCs w:val="24"/>
                <w:lang w:val="ru-RU"/>
              </w:rPr>
              <w:t>0,0</w:t>
            </w:r>
            <w:r w:rsidR="00FE34BD" w:rsidRPr="00FE34BD">
              <w:rPr>
                <w:sz w:val="24"/>
                <w:szCs w:val="24"/>
                <w:lang w:val="ru-RU"/>
              </w:rPr>
              <w:t>7</w:t>
            </w:r>
          </w:p>
        </w:tc>
        <w:tc>
          <w:tcPr>
            <w:tcW w:w="1276" w:type="dxa"/>
          </w:tcPr>
          <w:p w:rsidR="003C144C" w:rsidRPr="00FE34BD" w:rsidRDefault="00FE34BD" w:rsidP="00D017E7">
            <w:pPr>
              <w:jc w:val="center"/>
              <w:rPr>
                <w:sz w:val="24"/>
                <w:szCs w:val="24"/>
                <w:lang w:val="ru-RU"/>
              </w:rPr>
            </w:pPr>
            <w:r w:rsidRPr="00FE34BD">
              <w:rPr>
                <w:sz w:val="24"/>
                <w:szCs w:val="24"/>
                <w:lang w:val="ru-RU"/>
              </w:rPr>
              <w:t>0,04</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FE34BD" w:rsidRDefault="003C144C" w:rsidP="00FE34BD">
            <w:pPr>
              <w:rPr>
                <w:sz w:val="24"/>
                <w:szCs w:val="24"/>
              </w:rPr>
            </w:pPr>
          </w:p>
        </w:tc>
        <w:tc>
          <w:tcPr>
            <w:tcW w:w="1276"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садибній забудові</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FE34BD" w:rsidRDefault="00FE34BD" w:rsidP="00D017E7">
            <w:pPr>
              <w:jc w:val="center"/>
              <w:rPr>
                <w:sz w:val="24"/>
                <w:szCs w:val="24"/>
              </w:rPr>
            </w:pPr>
            <w:r w:rsidRPr="00FE34BD">
              <w:rPr>
                <w:sz w:val="24"/>
                <w:szCs w:val="24"/>
              </w:rPr>
              <w:t>0,07</w:t>
            </w:r>
          </w:p>
        </w:tc>
        <w:tc>
          <w:tcPr>
            <w:tcW w:w="1276" w:type="dxa"/>
          </w:tcPr>
          <w:p w:rsidR="003C144C" w:rsidRPr="00FE34BD" w:rsidRDefault="00FE34BD" w:rsidP="00D017E7">
            <w:pPr>
              <w:jc w:val="center"/>
              <w:rPr>
                <w:sz w:val="24"/>
                <w:szCs w:val="24"/>
                <w:lang w:val="ru-RU"/>
              </w:rPr>
            </w:pPr>
            <w:r w:rsidRPr="00FE34BD">
              <w:rPr>
                <w:sz w:val="24"/>
                <w:szCs w:val="24"/>
                <w:lang w:val="ru-RU"/>
              </w:rPr>
              <w:t>0,07</w:t>
            </w:r>
          </w:p>
        </w:tc>
        <w:tc>
          <w:tcPr>
            <w:tcW w:w="1276" w:type="dxa"/>
          </w:tcPr>
          <w:p w:rsidR="003C144C" w:rsidRPr="00FE34BD" w:rsidRDefault="00FE34BD" w:rsidP="00D017E7">
            <w:pPr>
              <w:jc w:val="center"/>
              <w:rPr>
                <w:sz w:val="24"/>
                <w:szCs w:val="24"/>
                <w:lang w:val="ru-RU"/>
              </w:rPr>
            </w:pPr>
            <w:r w:rsidRPr="00FE34BD">
              <w:rPr>
                <w:sz w:val="24"/>
                <w:szCs w:val="24"/>
                <w:lang w:val="ru-RU"/>
              </w:rPr>
              <w:t>0,07</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багатоквартирній забудові (з урахуванням гуртожитків)</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FE34BD" w:rsidRDefault="00FE34BD" w:rsidP="00D017E7">
            <w:pPr>
              <w:jc w:val="center"/>
              <w:rPr>
                <w:sz w:val="24"/>
                <w:szCs w:val="24"/>
                <w:lang w:val="ru-RU"/>
              </w:rPr>
            </w:pPr>
            <w:r w:rsidRPr="00FE34BD">
              <w:rPr>
                <w:sz w:val="24"/>
                <w:szCs w:val="24"/>
                <w:lang w:val="ru-RU"/>
              </w:rPr>
              <w:t>0,02</w:t>
            </w:r>
          </w:p>
        </w:tc>
        <w:tc>
          <w:tcPr>
            <w:tcW w:w="1276" w:type="dxa"/>
          </w:tcPr>
          <w:p w:rsidR="003C144C" w:rsidRPr="00FE34BD" w:rsidRDefault="00FE34BD" w:rsidP="00D017E7">
            <w:pPr>
              <w:jc w:val="center"/>
              <w:rPr>
                <w:sz w:val="24"/>
                <w:szCs w:val="24"/>
                <w:lang w:val="ru-RU"/>
              </w:rPr>
            </w:pPr>
            <w:r w:rsidRPr="00FE34BD">
              <w:rPr>
                <w:sz w:val="24"/>
                <w:szCs w:val="24"/>
                <w:lang w:val="ru-RU"/>
              </w:rPr>
              <w:t>-</w:t>
            </w:r>
          </w:p>
        </w:tc>
        <w:tc>
          <w:tcPr>
            <w:tcW w:w="1276" w:type="dxa"/>
          </w:tcPr>
          <w:p w:rsidR="003C144C" w:rsidRPr="00FE34BD" w:rsidRDefault="003C144C" w:rsidP="00D017E7">
            <w:pPr>
              <w:jc w:val="center"/>
              <w:rPr>
                <w:sz w:val="24"/>
                <w:szCs w:val="24"/>
              </w:rPr>
            </w:pPr>
            <w:r w:rsidRPr="00FE34BD">
              <w:rPr>
                <w:sz w:val="24"/>
                <w:szCs w:val="24"/>
              </w:rPr>
              <w:t>0,02</w:t>
            </w:r>
          </w:p>
        </w:tc>
      </w:tr>
      <w:tr w:rsidR="003C144C" w:rsidRPr="00042365" w:rsidTr="003C144C">
        <w:trPr>
          <w:trHeight w:val="424"/>
        </w:trPr>
        <w:tc>
          <w:tcPr>
            <w:tcW w:w="704" w:type="dxa"/>
          </w:tcPr>
          <w:p w:rsidR="003C144C" w:rsidRPr="003C144C" w:rsidRDefault="003C144C" w:rsidP="00D017E7">
            <w:pPr>
              <w:rPr>
                <w:b/>
                <w:sz w:val="24"/>
                <w:szCs w:val="24"/>
              </w:rPr>
            </w:pPr>
            <w:r w:rsidRPr="003C144C">
              <w:rPr>
                <w:b/>
                <w:sz w:val="24"/>
                <w:szCs w:val="24"/>
              </w:rPr>
              <w:t>3</w:t>
            </w:r>
          </w:p>
        </w:tc>
        <w:tc>
          <w:tcPr>
            <w:tcW w:w="3293" w:type="dxa"/>
          </w:tcPr>
          <w:p w:rsidR="003C144C" w:rsidRPr="003C144C" w:rsidRDefault="003C144C" w:rsidP="00D017E7">
            <w:pPr>
              <w:rPr>
                <w:b/>
                <w:sz w:val="24"/>
                <w:szCs w:val="24"/>
              </w:rPr>
            </w:pPr>
            <w:r w:rsidRPr="003C144C">
              <w:rPr>
                <w:b/>
                <w:sz w:val="24"/>
                <w:szCs w:val="24"/>
              </w:rPr>
              <w:t>Житловий фонд</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3.1</w:t>
            </w:r>
          </w:p>
        </w:tc>
        <w:tc>
          <w:tcPr>
            <w:tcW w:w="3293" w:type="dxa"/>
          </w:tcPr>
          <w:p w:rsidR="003C144C" w:rsidRPr="003C144C" w:rsidRDefault="003C144C" w:rsidP="00D017E7">
            <w:pPr>
              <w:rPr>
                <w:sz w:val="24"/>
                <w:szCs w:val="24"/>
              </w:rPr>
            </w:pPr>
            <w:r w:rsidRPr="003C144C">
              <w:rPr>
                <w:sz w:val="24"/>
                <w:szCs w:val="24"/>
              </w:rPr>
              <w:t>Житловий фонд, всього</w:t>
            </w:r>
          </w:p>
        </w:tc>
        <w:tc>
          <w:tcPr>
            <w:tcW w:w="1560" w:type="dxa"/>
          </w:tcPr>
          <w:p w:rsidR="003C144C" w:rsidRPr="003C144C" w:rsidRDefault="003C144C" w:rsidP="00D017E7">
            <w:pPr>
              <w:jc w:val="center"/>
              <w:rPr>
                <w:sz w:val="24"/>
                <w:szCs w:val="24"/>
              </w:rPr>
            </w:pPr>
            <w:r w:rsidRPr="003C144C">
              <w:rPr>
                <w:sz w:val="24"/>
                <w:szCs w:val="24"/>
              </w:rPr>
              <w:t>кв.м.</w:t>
            </w:r>
          </w:p>
        </w:tc>
        <w:tc>
          <w:tcPr>
            <w:tcW w:w="1275" w:type="dxa"/>
          </w:tcPr>
          <w:p w:rsidR="003C144C" w:rsidRPr="00FE34BD" w:rsidRDefault="00FE34BD" w:rsidP="00D017E7">
            <w:pPr>
              <w:jc w:val="center"/>
              <w:rPr>
                <w:sz w:val="24"/>
                <w:szCs w:val="24"/>
              </w:rPr>
            </w:pPr>
            <w:r w:rsidRPr="00FE34BD">
              <w:rPr>
                <w:sz w:val="24"/>
                <w:szCs w:val="24"/>
              </w:rPr>
              <w:t>165</w:t>
            </w:r>
            <w:r w:rsidR="003C144C" w:rsidRPr="00FE34BD">
              <w:rPr>
                <w:sz w:val="24"/>
                <w:szCs w:val="24"/>
              </w:rPr>
              <w:t>0</w:t>
            </w:r>
          </w:p>
        </w:tc>
        <w:tc>
          <w:tcPr>
            <w:tcW w:w="1276" w:type="dxa"/>
          </w:tcPr>
          <w:p w:rsidR="003C144C" w:rsidRPr="00FE34BD" w:rsidRDefault="003C144C" w:rsidP="00D017E7">
            <w:pPr>
              <w:jc w:val="center"/>
              <w:rPr>
                <w:sz w:val="24"/>
                <w:szCs w:val="24"/>
              </w:rPr>
            </w:pPr>
            <w:r w:rsidRPr="00FE34BD">
              <w:rPr>
                <w:sz w:val="24"/>
                <w:szCs w:val="24"/>
              </w:rPr>
              <w:t>2</w:t>
            </w:r>
            <w:r w:rsidR="00FE34BD" w:rsidRPr="00FE34BD">
              <w:rPr>
                <w:sz w:val="24"/>
                <w:szCs w:val="24"/>
              </w:rPr>
              <w:t>4</w:t>
            </w:r>
            <w:r w:rsidRPr="00FE34BD">
              <w:rPr>
                <w:sz w:val="24"/>
                <w:szCs w:val="24"/>
              </w:rPr>
              <w:t>00</w:t>
            </w:r>
          </w:p>
        </w:tc>
        <w:tc>
          <w:tcPr>
            <w:tcW w:w="1276" w:type="dxa"/>
          </w:tcPr>
          <w:p w:rsidR="003C144C" w:rsidRPr="00FE34BD" w:rsidRDefault="00FE34BD" w:rsidP="00D017E7">
            <w:pPr>
              <w:jc w:val="center"/>
              <w:rPr>
                <w:sz w:val="24"/>
                <w:szCs w:val="24"/>
              </w:rPr>
            </w:pPr>
            <w:r w:rsidRPr="00FE34BD">
              <w:rPr>
                <w:sz w:val="24"/>
                <w:szCs w:val="24"/>
              </w:rPr>
              <w:t>405</w:t>
            </w:r>
            <w:r w:rsidR="003C144C" w:rsidRPr="00FE34BD">
              <w:rPr>
                <w:sz w:val="24"/>
                <w:szCs w:val="24"/>
              </w:rPr>
              <w:t>0</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r>
      <w:tr w:rsidR="003C144C" w:rsidRPr="00042365" w:rsidTr="003C144C">
        <w:trPr>
          <w:trHeight w:val="292"/>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numPr>
                <w:ilvl w:val="0"/>
                <w:numId w:val="45"/>
              </w:numPr>
              <w:suppressAutoHyphens w:val="0"/>
              <w:ind w:right="0"/>
              <w:jc w:val="left"/>
              <w:rPr>
                <w:sz w:val="24"/>
                <w:szCs w:val="24"/>
              </w:rPr>
            </w:pPr>
            <w:r w:rsidRPr="003C144C">
              <w:rPr>
                <w:sz w:val="24"/>
                <w:szCs w:val="24"/>
              </w:rPr>
              <w:t>садибний</w:t>
            </w:r>
          </w:p>
        </w:tc>
        <w:tc>
          <w:tcPr>
            <w:tcW w:w="1560" w:type="dxa"/>
          </w:tcPr>
          <w:p w:rsidR="003C144C" w:rsidRPr="003C144C" w:rsidRDefault="003C144C" w:rsidP="00D017E7">
            <w:pPr>
              <w:jc w:val="center"/>
              <w:rPr>
                <w:sz w:val="24"/>
                <w:szCs w:val="24"/>
              </w:rPr>
            </w:pPr>
            <w:r w:rsidRPr="003C144C">
              <w:rPr>
                <w:sz w:val="24"/>
                <w:szCs w:val="24"/>
              </w:rPr>
              <w:t>кв.м.</w:t>
            </w:r>
          </w:p>
        </w:tc>
        <w:tc>
          <w:tcPr>
            <w:tcW w:w="1275" w:type="dxa"/>
          </w:tcPr>
          <w:p w:rsidR="003C144C" w:rsidRPr="00FE34BD" w:rsidRDefault="00FE34BD" w:rsidP="00D017E7">
            <w:pPr>
              <w:jc w:val="center"/>
              <w:rPr>
                <w:sz w:val="24"/>
                <w:szCs w:val="24"/>
                <w:lang w:val="ru-RU"/>
              </w:rPr>
            </w:pPr>
            <w:r w:rsidRPr="00FE34BD">
              <w:rPr>
                <w:sz w:val="24"/>
                <w:szCs w:val="24"/>
                <w:lang w:val="ru-RU"/>
              </w:rPr>
              <w:t>15</w:t>
            </w:r>
            <w:r w:rsidR="003C144C" w:rsidRPr="00FE34BD">
              <w:rPr>
                <w:sz w:val="24"/>
                <w:szCs w:val="24"/>
                <w:lang w:val="ru-RU"/>
              </w:rPr>
              <w:t>0</w:t>
            </w:r>
          </w:p>
        </w:tc>
        <w:tc>
          <w:tcPr>
            <w:tcW w:w="1276" w:type="dxa"/>
          </w:tcPr>
          <w:p w:rsidR="003C144C" w:rsidRPr="00FE34BD" w:rsidRDefault="00FE34BD" w:rsidP="00D017E7">
            <w:pPr>
              <w:jc w:val="center"/>
              <w:rPr>
                <w:sz w:val="24"/>
                <w:szCs w:val="24"/>
                <w:lang w:val="ru-RU"/>
              </w:rPr>
            </w:pPr>
            <w:r w:rsidRPr="00FE34BD">
              <w:rPr>
                <w:sz w:val="24"/>
                <w:szCs w:val="24"/>
                <w:lang w:val="ru-RU"/>
              </w:rPr>
              <w:t>2400</w:t>
            </w:r>
          </w:p>
        </w:tc>
        <w:tc>
          <w:tcPr>
            <w:tcW w:w="1276" w:type="dxa"/>
          </w:tcPr>
          <w:p w:rsidR="003C144C" w:rsidRPr="00FE34BD" w:rsidRDefault="00FE34BD" w:rsidP="00D017E7">
            <w:pPr>
              <w:jc w:val="center"/>
              <w:rPr>
                <w:sz w:val="24"/>
                <w:szCs w:val="24"/>
                <w:lang w:val="ru-RU"/>
              </w:rPr>
            </w:pPr>
            <w:r w:rsidRPr="00FE34BD">
              <w:rPr>
                <w:sz w:val="24"/>
                <w:szCs w:val="24"/>
                <w:lang w:val="ru-RU"/>
              </w:rPr>
              <w:t>255</w:t>
            </w:r>
            <w:r w:rsidR="003C144C" w:rsidRPr="00FE34BD">
              <w:rPr>
                <w:sz w:val="24"/>
                <w:szCs w:val="24"/>
                <w:lang w:val="ru-RU"/>
              </w:rPr>
              <w:t>0</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3.2</w:t>
            </w:r>
          </w:p>
        </w:tc>
        <w:tc>
          <w:tcPr>
            <w:tcW w:w="3293" w:type="dxa"/>
          </w:tcPr>
          <w:p w:rsidR="003C144C" w:rsidRPr="003C144C" w:rsidRDefault="003C144C" w:rsidP="00D017E7">
            <w:pPr>
              <w:jc w:val="center"/>
              <w:rPr>
                <w:sz w:val="24"/>
                <w:szCs w:val="24"/>
              </w:rPr>
            </w:pPr>
            <w:r w:rsidRPr="003C144C">
              <w:rPr>
                <w:sz w:val="24"/>
                <w:szCs w:val="24"/>
              </w:rPr>
              <w:t>Середня житлова забезпеченість</w:t>
            </w:r>
          </w:p>
        </w:tc>
        <w:tc>
          <w:tcPr>
            <w:tcW w:w="1560" w:type="dxa"/>
          </w:tcPr>
          <w:p w:rsidR="003C144C" w:rsidRPr="003C144C" w:rsidRDefault="003C144C" w:rsidP="00D017E7">
            <w:pPr>
              <w:jc w:val="center"/>
              <w:rPr>
                <w:sz w:val="24"/>
                <w:szCs w:val="24"/>
              </w:rPr>
            </w:pPr>
            <w:r w:rsidRPr="003C144C">
              <w:rPr>
                <w:sz w:val="24"/>
                <w:szCs w:val="24"/>
              </w:rPr>
              <w:t>м</w:t>
            </w:r>
            <w:r w:rsidRPr="003C144C">
              <w:rPr>
                <w:sz w:val="24"/>
                <w:szCs w:val="24"/>
                <w:vertAlign w:val="superscript"/>
              </w:rPr>
              <w:t>2</w:t>
            </w:r>
            <w:r w:rsidRPr="003C144C">
              <w:rPr>
                <w:sz w:val="24"/>
                <w:szCs w:val="24"/>
              </w:rPr>
              <w:t>/люд.</w:t>
            </w:r>
          </w:p>
        </w:tc>
        <w:tc>
          <w:tcPr>
            <w:tcW w:w="1275" w:type="dxa"/>
          </w:tcPr>
          <w:p w:rsidR="003C144C" w:rsidRPr="00FE34BD" w:rsidRDefault="00FE34BD" w:rsidP="00D017E7">
            <w:pPr>
              <w:jc w:val="center"/>
              <w:rPr>
                <w:sz w:val="24"/>
                <w:szCs w:val="24"/>
                <w:lang w:val="ru-RU"/>
              </w:rPr>
            </w:pPr>
            <w:r w:rsidRPr="00FE34BD">
              <w:rPr>
                <w:sz w:val="24"/>
                <w:szCs w:val="24"/>
                <w:lang w:val="ru-RU"/>
              </w:rPr>
              <w:t>14</w:t>
            </w:r>
          </w:p>
        </w:tc>
        <w:tc>
          <w:tcPr>
            <w:tcW w:w="1276" w:type="dxa"/>
          </w:tcPr>
          <w:p w:rsidR="003C144C" w:rsidRPr="00FE34BD" w:rsidRDefault="00FE34BD" w:rsidP="00D017E7">
            <w:pPr>
              <w:jc w:val="center"/>
              <w:rPr>
                <w:sz w:val="24"/>
                <w:szCs w:val="24"/>
                <w:lang w:val="ru-RU"/>
              </w:rPr>
            </w:pPr>
            <w:r w:rsidRPr="00FE34BD">
              <w:rPr>
                <w:sz w:val="24"/>
                <w:szCs w:val="24"/>
                <w:lang w:val="ru-RU"/>
              </w:rPr>
              <w:t>50</w:t>
            </w:r>
          </w:p>
        </w:tc>
        <w:tc>
          <w:tcPr>
            <w:tcW w:w="1276" w:type="dxa"/>
          </w:tcPr>
          <w:p w:rsidR="003C144C" w:rsidRPr="00FE34BD" w:rsidRDefault="00FE34BD" w:rsidP="00D017E7">
            <w:pPr>
              <w:jc w:val="center"/>
              <w:rPr>
                <w:sz w:val="24"/>
                <w:szCs w:val="24"/>
                <w:lang w:val="ru-RU"/>
              </w:rPr>
            </w:pPr>
            <w:r w:rsidRPr="00FE34BD">
              <w:rPr>
                <w:sz w:val="24"/>
                <w:szCs w:val="24"/>
                <w:lang w:val="ru-RU"/>
              </w:rPr>
              <w:t>25</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jc w:val="cente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c>
          <w:tcPr>
            <w:tcW w:w="1276" w:type="dxa"/>
          </w:tcPr>
          <w:p w:rsidR="003C144C" w:rsidRPr="00FE34BD" w:rsidRDefault="003C144C" w:rsidP="00D017E7">
            <w:pPr>
              <w:jc w:val="center"/>
              <w:rPr>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jc w:val="center"/>
              <w:rPr>
                <w:sz w:val="24"/>
                <w:szCs w:val="24"/>
              </w:rPr>
            </w:pPr>
            <w:r w:rsidRPr="003C144C">
              <w:rPr>
                <w:sz w:val="24"/>
                <w:szCs w:val="24"/>
              </w:rPr>
              <w:t>-у садибній забудові</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FE34BD" w:rsidRDefault="00FE34BD" w:rsidP="00D017E7">
            <w:pPr>
              <w:jc w:val="center"/>
              <w:rPr>
                <w:sz w:val="24"/>
                <w:szCs w:val="24"/>
                <w:lang w:val="ru-RU"/>
              </w:rPr>
            </w:pPr>
            <w:r w:rsidRPr="00FE34BD">
              <w:rPr>
                <w:sz w:val="24"/>
                <w:szCs w:val="24"/>
                <w:lang w:val="ru-RU"/>
              </w:rPr>
              <w:t>50</w:t>
            </w:r>
          </w:p>
        </w:tc>
        <w:tc>
          <w:tcPr>
            <w:tcW w:w="1276" w:type="dxa"/>
          </w:tcPr>
          <w:p w:rsidR="003C144C" w:rsidRPr="00FE34BD" w:rsidRDefault="00FE34BD" w:rsidP="00D017E7">
            <w:pPr>
              <w:jc w:val="center"/>
              <w:rPr>
                <w:sz w:val="24"/>
                <w:szCs w:val="24"/>
                <w:lang w:val="ru-RU"/>
              </w:rPr>
            </w:pPr>
            <w:r w:rsidRPr="00FE34BD">
              <w:rPr>
                <w:sz w:val="24"/>
                <w:szCs w:val="24"/>
                <w:lang w:val="ru-RU"/>
              </w:rPr>
              <w:t>50</w:t>
            </w:r>
          </w:p>
        </w:tc>
        <w:tc>
          <w:tcPr>
            <w:tcW w:w="1276" w:type="dxa"/>
          </w:tcPr>
          <w:p w:rsidR="003C144C" w:rsidRPr="00FE34BD" w:rsidRDefault="00FE34BD" w:rsidP="00D017E7">
            <w:pPr>
              <w:jc w:val="center"/>
              <w:rPr>
                <w:sz w:val="24"/>
                <w:szCs w:val="24"/>
                <w:lang w:val="ru-RU"/>
              </w:rPr>
            </w:pPr>
            <w:r w:rsidRPr="00FE34BD">
              <w:rPr>
                <w:sz w:val="24"/>
                <w:szCs w:val="24"/>
                <w:lang w:val="ru-RU"/>
              </w:rPr>
              <w:t>50</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jc w:val="center"/>
              <w:rPr>
                <w:sz w:val="24"/>
                <w:szCs w:val="24"/>
              </w:rPr>
            </w:pPr>
            <w:r w:rsidRPr="003C144C">
              <w:rPr>
                <w:sz w:val="24"/>
                <w:szCs w:val="24"/>
              </w:rPr>
              <w:t>-у багатоквартирній забудові (з урахуванням гуртожитків)</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FE34BD" w:rsidRDefault="00FE34BD" w:rsidP="00D017E7">
            <w:pPr>
              <w:jc w:val="center"/>
              <w:rPr>
                <w:sz w:val="24"/>
                <w:szCs w:val="24"/>
              </w:rPr>
            </w:pPr>
            <w:r w:rsidRPr="00FE34BD">
              <w:rPr>
                <w:sz w:val="24"/>
                <w:szCs w:val="24"/>
              </w:rPr>
              <w:t>14</w:t>
            </w:r>
          </w:p>
        </w:tc>
        <w:tc>
          <w:tcPr>
            <w:tcW w:w="1276" w:type="dxa"/>
          </w:tcPr>
          <w:p w:rsidR="003C144C" w:rsidRPr="00FE34BD" w:rsidRDefault="00FE34BD" w:rsidP="00D017E7">
            <w:pPr>
              <w:jc w:val="center"/>
              <w:rPr>
                <w:sz w:val="24"/>
                <w:szCs w:val="24"/>
              </w:rPr>
            </w:pPr>
            <w:r w:rsidRPr="00FE34BD">
              <w:rPr>
                <w:sz w:val="24"/>
                <w:szCs w:val="24"/>
              </w:rPr>
              <w:t>-</w:t>
            </w:r>
          </w:p>
        </w:tc>
        <w:tc>
          <w:tcPr>
            <w:tcW w:w="1276" w:type="dxa"/>
          </w:tcPr>
          <w:p w:rsidR="003C144C" w:rsidRPr="00FE34BD" w:rsidRDefault="00FE34BD" w:rsidP="00D017E7">
            <w:pPr>
              <w:jc w:val="center"/>
              <w:rPr>
                <w:sz w:val="24"/>
                <w:szCs w:val="24"/>
                <w:lang w:val="ru-RU"/>
              </w:rPr>
            </w:pPr>
            <w:r w:rsidRPr="00FE34BD">
              <w:rPr>
                <w:sz w:val="24"/>
                <w:szCs w:val="24"/>
                <w:lang w:val="ru-RU"/>
              </w:rPr>
              <w:t>-</w:t>
            </w:r>
          </w:p>
        </w:tc>
      </w:tr>
      <w:tr w:rsidR="003C144C" w:rsidRPr="00042365" w:rsidTr="003C144C">
        <w:trPr>
          <w:trHeight w:val="424"/>
        </w:trPr>
        <w:tc>
          <w:tcPr>
            <w:tcW w:w="704" w:type="dxa"/>
          </w:tcPr>
          <w:p w:rsidR="003C144C" w:rsidRPr="003C144C" w:rsidRDefault="003C144C" w:rsidP="00D017E7">
            <w:pPr>
              <w:rPr>
                <w:b/>
                <w:sz w:val="24"/>
                <w:szCs w:val="24"/>
              </w:rPr>
            </w:pPr>
            <w:r w:rsidRPr="003C144C">
              <w:rPr>
                <w:b/>
                <w:sz w:val="24"/>
                <w:szCs w:val="24"/>
              </w:rPr>
              <w:t>4</w:t>
            </w:r>
          </w:p>
        </w:tc>
        <w:tc>
          <w:tcPr>
            <w:tcW w:w="3293" w:type="dxa"/>
          </w:tcPr>
          <w:p w:rsidR="003C144C" w:rsidRPr="003C144C" w:rsidRDefault="003C144C" w:rsidP="00D017E7">
            <w:pPr>
              <w:rPr>
                <w:b/>
                <w:sz w:val="24"/>
                <w:szCs w:val="24"/>
              </w:rPr>
            </w:pPr>
            <w:r w:rsidRPr="003C144C">
              <w:rPr>
                <w:b/>
                <w:sz w:val="24"/>
                <w:szCs w:val="24"/>
              </w:rPr>
              <w:t xml:space="preserve">Установи та підприємства обслуговування </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4.1</w:t>
            </w:r>
          </w:p>
        </w:tc>
        <w:tc>
          <w:tcPr>
            <w:tcW w:w="3293" w:type="dxa"/>
          </w:tcPr>
          <w:p w:rsidR="003C144C" w:rsidRPr="003C144C" w:rsidRDefault="003C144C" w:rsidP="00D017E7">
            <w:pPr>
              <w:rPr>
                <w:sz w:val="24"/>
                <w:szCs w:val="24"/>
              </w:rPr>
            </w:pPr>
            <w:r w:rsidRPr="003C144C">
              <w:rPr>
                <w:sz w:val="24"/>
                <w:szCs w:val="24"/>
              </w:rPr>
              <w:t>Дошкільні навчальні заклади</w:t>
            </w:r>
          </w:p>
        </w:tc>
        <w:tc>
          <w:tcPr>
            <w:tcW w:w="1560" w:type="dxa"/>
          </w:tcPr>
          <w:p w:rsidR="003C144C" w:rsidRPr="003C144C" w:rsidRDefault="003C144C" w:rsidP="00D017E7">
            <w:pPr>
              <w:jc w:val="center"/>
              <w:rPr>
                <w:sz w:val="24"/>
                <w:szCs w:val="24"/>
              </w:rPr>
            </w:pPr>
            <w:r w:rsidRPr="003C144C">
              <w:rPr>
                <w:sz w:val="24"/>
                <w:szCs w:val="24"/>
              </w:rPr>
              <w:t>місць</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4.2</w:t>
            </w:r>
          </w:p>
        </w:tc>
        <w:tc>
          <w:tcPr>
            <w:tcW w:w="3293" w:type="dxa"/>
          </w:tcPr>
          <w:p w:rsidR="003C144C" w:rsidRPr="003C144C" w:rsidRDefault="003C144C" w:rsidP="00D017E7">
            <w:pPr>
              <w:rPr>
                <w:sz w:val="24"/>
                <w:szCs w:val="24"/>
              </w:rPr>
            </w:pPr>
            <w:r w:rsidRPr="003C144C">
              <w:rPr>
                <w:sz w:val="24"/>
                <w:szCs w:val="24"/>
              </w:rPr>
              <w:t>Загальноосвітні навчальні заклади</w:t>
            </w:r>
          </w:p>
        </w:tc>
        <w:tc>
          <w:tcPr>
            <w:tcW w:w="1560" w:type="dxa"/>
          </w:tcPr>
          <w:p w:rsidR="003C144C" w:rsidRPr="003C144C" w:rsidRDefault="003C144C" w:rsidP="00D017E7">
            <w:pPr>
              <w:jc w:val="center"/>
              <w:rPr>
                <w:sz w:val="24"/>
                <w:szCs w:val="24"/>
              </w:rPr>
            </w:pPr>
            <w:r w:rsidRPr="003C144C">
              <w:rPr>
                <w:sz w:val="24"/>
                <w:szCs w:val="24"/>
              </w:rPr>
              <w:t>учнів</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4.3</w:t>
            </w:r>
          </w:p>
        </w:tc>
        <w:tc>
          <w:tcPr>
            <w:tcW w:w="3293" w:type="dxa"/>
          </w:tcPr>
          <w:p w:rsidR="003C144C" w:rsidRPr="003C144C" w:rsidRDefault="003C144C" w:rsidP="00D017E7">
            <w:pPr>
              <w:rPr>
                <w:sz w:val="24"/>
                <w:szCs w:val="24"/>
              </w:rPr>
            </w:pPr>
            <w:r w:rsidRPr="003C144C">
              <w:rPr>
                <w:sz w:val="24"/>
                <w:szCs w:val="24"/>
              </w:rPr>
              <w:t>Стаціонари (лікарні) усіх типів</w:t>
            </w:r>
          </w:p>
        </w:tc>
        <w:tc>
          <w:tcPr>
            <w:tcW w:w="1560" w:type="dxa"/>
          </w:tcPr>
          <w:p w:rsidR="003C144C" w:rsidRPr="003C144C" w:rsidRDefault="003C144C" w:rsidP="00D017E7">
            <w:pPr>
              <w:jc w:val="center"/>
              <w:rPr>
                <w:sz w:val="24"/>
                <w:szCs w:val="24"/>
              </w:rPr>
            </w:pPr>
            <w:r w:rsidRPr="003C144C">
              <w:rPr>
                <w:sz w:val="24"/>
                <w:szCs w:val="24"/>
              </w:rPr>
              <w:t>ліжок</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rPr>
                <w:sz w:val="24"/>
                <w:szCs w:val="24"/>
              </w:rPr>
            </w:pPr>
            <w:r w:rsidRPr="003C144C">
              <w:rPr>
                <w:sz w:val="24"/>
                <w:szCs w:val="24"/>
              </w:rPr>
              <w:t>4.4</w:t>
            </w:r>
          </w:p>
        </w:tc>
        <w:tc>
          <w:tcPr>
            <w:tcW w:w="3293" w:type="dxa"/>
          </w:tcPr>
          <w:p w:rsidR="003C144C" w:rsidRPr="003C144C" w:rsidRDefault="003C144C" w:rsidP="00D017E7">
            <w:pPr>
              <w:rPr>
                <w:sz w:val="24"/>
                <w:szCs w:val="24"/>
              </w:rPr>
            </w:pPr>
            <w:r w:rsidRPr="003C144C">
              <w:rPr>
                <w:sz w:val="24"/>
                <w:szCs w:val="24"/>
              </w:rPr>
              <w:t xml:space="preserve">Поліклініки </w:t>
            </w:r>
          </w:p>
        </w:tc>
        <w:tc>
          <w:tcPr>
            <w:tcW w:w="1560" w:type="dxa"/>
          </w:tcPr>
          <w:p w:rsidR="003C144C" w:rsidRPr="003C144C" w:rsidRDefault="003C144C" w:rsidP="00D017E7">
            <w:pPr>
              <w:jc w:val="center"/>
              <w:rPr>
                <w:sz w:val="24"/>
                <w:szCs w:val="24"/>
              </w:rPr>
            </w:pPr>
            <w:r w:rsidRPr="003C144C">
              <w:rPr>
                <w:sz w:val="24"/>
                <w:szCs w:val="24"/>
              </w:rPr>
              <w:t>Відвідувань за зміну</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4.5</w:t>
            </w:r>
          </w:p>
        </w:tc>
        <w:tc>
          <w:tcPr>
            <w:tcW w:w="3293" w:type="dxa"/>
          </w:tcPr>
          <w:p w:rsidR="003C144C" w:rsidRPr="003C144C" w:rsidRDefault="003C144C" w:rsidP="00D017E7">
            <w:pPr>
              <w:jc w:val="center"/>
              <w:rPr>
                <w:sz w:val="24"/>
                <w:szCs w:val="24"/>
              </w:rPr>
            </w:pPr>
            <w:r w:rsidRPr="003C144C">
              <w:rPr>
                <w:sz w:val="24"/>
                <w:szCs w:val="24"/>
              </w:rPr>
              <w:t>Спортивні зали загального користування</w:t>
            </w:r>
          </w:p>
        </w:tc>
        <w:tc>
          <w:tcPr>
            <w:tcW w:w="1560" w:type="dxa"/>
          </w:tcPr>
          <w:p w:rsidR="003C144C" w:rsidRPr="003C144C" w:rsidRDefault="003C144C" w:rsidP="00D017E7">
            <w:pPr>
              <w:jc w:val="center"/>
              <w:rPr>
                <w:sz w:val="24"/>
                <w:szCs w:val="24"/>
              </w:rPr>
            </w:pPr>
            <w:r w:rsidRPr="003C144C">
              <w:rPr>
                <w:sz w:val="24"/>
                <w:szCs w:val="24"/>
              </w:rPr>
              <w:t>м</w:t>
            </w:r>
            <w:r w:rsidRPr="003C144C">
              <w:rPr>
                <w:sz w:val="24"/>
                <w:szCs w:val="24"/>
                <w:vertAlign w:val="superscript"/>
              </w:rPr>
              <w:t xml:space="preserve">2 </w:t>
            </w:r>
            <w:r w:rsidRPr="003C144C">
              <w:rPr>
                <w:sz w:val="24"/>
                <w:szCs w:val="24"/>
              </w:rPr>
              <w:t>площі підлоги</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4.6</w:t>
            </w:r>
          </w:p>
        </w:tc>
        <w:tc>
          <w:tcPr>
            <w:tcW w:w="3293" w:type="dxa"/>
          </w:tcPr>
          <w:p w:rsidR="003C144C" w:rsidRPr="003C144C" w:rsidRDefault="003C144C" w:rsidP="00D017E7">
            <w:pPr>
              <w:jc w:val="center"/>
              <w:rPr>
                <w:sz w:val="24"/>
                <w:szCs w:val="24"/>
              </w:rPr>
            </w:pPr>
            <w:r w:rsidRPr="003C144C">
              <w:rPr>
                <w:sz w:val="24"/>
                <w:szCs w:val="24"/>
              </w:rPr>
              <w:t>Відкриті площинні споруди у житловому кварталі (мікрорайоні)</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4.7</w:t>
            </w:r>
          </w:p>
        </w:tc>
        <w:tc>
          <w:tcPr>
            <w:tcW w:w="3293" w:type="dxa"/>
          </w:tcPr>
          <w:p w:rsidR="003C144C" w:rsidRPr="003C144C" w:rsidRDefault="003C144C" w:rsidP="00D017E7">
            <w:pPr>
              <w:jc w:val="center"/>
              <w:rPr>
                <w:sz w:val="24"/>
                <w:szCs w:val="24"/>
              </w:rPr>
            </w:pPr>
            <w:r w:rsidRPr="003C144C">
              <w:rPr>
                <w:sz w:val="24"/>
                <w:szCs w:val="24"/>
              </w:rPr>
              <w:t>Приміщення для фізкультурно-оздоровчих занять у житловому кварталі (мікрорайоні)</w:t>
            </w:r>
          </w:p>
        </w:tc>
        <w:tc>
          <w:tcPr>
            <w:tcW w:w="1560" w:type="dxa"/>
          </w:tcPr>
          <w:p w:rsidR="003C144C" w:rsidRPr="003C144C" w:rsidRDefault="003C144C" w:rsidP="00D017E7">
            <w:pPr>
              <w:jc w:val="center"/>
              <w:rPr>
                <w:sz w:val="24"/>
                <w:szCs w:val="24"/>
              </w:rPr>
            </w:pPr>
            <w:r w:rsidRPr="003C144C">
              <w:rPr>
                <w:sz w:val="24"/>
                <w:szCs w:val="24"/>
              </w:rPr>
              <w:t>м</w:t>
            </w:r>
            <w:r w:rsidRPr="003C144C">
              <w:rPr>
                <w:sz w:val="24"/>
                <w:szCs w:val="24"/>
                <w:vertAlign w:val="superscript"/>
              </w:rPr>
              <w:t xml:space="preserve">2 </w:t>
            </w:r>
            <w:r w:rsidRPr="003C144C">
              <w:rPr>
                <w:sz w:val="24"/>
                <w:szCs w:val="24"/>
              </w:rPr>
              <w:t>загальної площі</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4.8</w:t>
            </w:r>
          </w:p>
        </w:tc>
        <w:tc>
          <w:tcPr>
            <w:tcW w:w="3293" w:type="dxa"/>
          </w:tcPr>
          <w:p w:rsidR="003C144C" w:rsidRPr="003C144C" w:rsidRDefault="003C144C" w:rsidP="00D017E7">
            <w:pPr>
              <w:jc w:val="center"/>
              <w:rPr>
                <w:sz w:val="24"/>
                <w:szCs w:val="24"/>
              </w:rPr>
            </w:pPr>
            <w:r w:rsidRPr="003C144C">
              <w:rPr>
                <w:sz w:val="24"/>
                <w:szCs w:val="24"/>
              </w:rPr>
              <w:t>Бібліотеки</w:t>
            </w:r>
          </w:p>
        </w:tc>
        <w:tc>
          <w:tcPr>
            <w:tcW w:w="1560" w:type="dxa"/>
          </w:tcPr>
          <w:p w:rsidR="003C144C" w:rsidRPr="003C144C" w:rsidRDefault="003C144C" w:rsidP="00D017E7">
            <w:pPr>
              <w:jc w:val="center"/>
              <w:rPr>
                <w:sz w:val="24"/>
                <w:szCs w:val="24"/>
              </w:rPr>
            </w:pPr>
            <w:r w:rsidRPr="003C144C">
              <w:rPr>
                <w:sz w:val="24"/>
                <w:szCs w:val="24"/>
              </w:rPr>
              <w:t>Тис.один. зберіг.</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4.9</w:t>
            </w:r>
          </w:p>
        </w:tc>
        <w:tc>
          <w:tcPr>
            <w:tcW w:w="3293" w:type="dxa"/>
          </w:tcPr>
          <w:p w:rsidR="003C144C" w:rsidRPr="003C144C" w:rsidRDefault="003C144C" w:rsidP="00D017E7">
            <w:pPr>
              <w:rPr>
                <w:sz w:val="24"/>
                <w:szCs w:val="24"/>
              </w:rPr>
            </w:pPr>
            <w:r w:rsidRPr="003C144C">
              <w:rPr>
                <w:sz w:val="24"/>
                <w:szCs w:val="24"/>
              </w:rPr>
              <w:t>Магазини</w:t>
            </w:r>
          </w:p>
        </w:tc>
        <w:tc>
          <w:tcPr>
            <w:tcW w:w="1560" w:type="dxa"/>
          </w:tcPr>
          <w:p w:rsidR="003C144C" w:rsidRPr="003C144C" w:rsidRDefault="003C144C" w:rsidP="00D017E7">
            <w:pPr>
              <w:jc w:val="center"/>
              <w:rPr>
                <w:sz w:val="24"/>
                <w:szCs w:val="24"/>
              </w:rPr>
            </w:pPr>
            <w:r w:rsidRPr="003C144C">
              <w:rPr>
                <w:sz w:val="24"/>
                <w:szCs w:val="24"/>
              </w:rPr>
              <w:t>м</w:t>
            </w:r>
            <w:r w:rsidRPr="003C144C">
              <w:rPr>
                <w:sz w:val="24"/>
                <w:szCs w:val="24"/>
                <w:vertAlign w:val="superscript"/>
              </w:rPr>
              <w:t xml:space="preserve">2 </w:t>
            </w:r>
            <w:r w:rsidRPr="003C144C">
              <w:rPr>
                <w:sz w:val="24"/>
                <w:szCs w:val="24"/>
              </w:rPr>
              <w:t>торг. грн</w:t>
            </w:r>
          </w:p>
        </w:tc>
        <w:tc>
          <w:tcPr>
            <w:tcW w:w="1275"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DF22B6" w:rsidP="00D017E7">
            <w:pPr>
              <w:jc w:val="center"/>
              <w:rPr>
                <w:sz w:val="24"/>
                <w:szCs w:val="24"/>
                <w:lang w:val="ru-RU"/>
              </w:rPr>
            </w:pPr>
            <w:r>
              <w:rPr>
                <w:sz w:val="24"/>
                <w:szCs w:val="24"/>
                <w:lang w:val="ru-RU"/>
              </w:rPr>
              <w:t>50</w:t>
            </w:r>
          </w:p>
        </w:tc>
        <w:tc>
          <w:tcPr>
            <w:tcW w:w="1276" w:type="dxa"/>
          </w:tcPr>
          <w:p w:rsidR="003C144C" w:rsidRPr="003C144C" w:rsidRDefault="00DF22B6" w:rsidP="00D017E7">
            <w:pPr>
              <w:jc w:val="center"/>
              <w:rPr>
                <w:sz w:val="24"/>
                <w:szCs w:val="24"/>
                <w:lang w:val="ru-RU"/>
              </w:rPr>
            </w:pPr>
            <w:r>
              <w:rPr>
                <w:sz w:val="24"/>
                <w:szCs w:val="24"/>
                <w:lang w:val="ru-RU"/>
              </w:rPr>
              <w:t>50</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4.10</w:t>
            </w:r>
          </w:p>
        </w:tc>
        <w:tc>
          <w:tcPr>
            <w:tcW w:w="3293" w:type="dxa"/>
          </w:tcPr>
          <w:p w:rsidR="003C144C" w:rsidRPr="003C144C" w:rsidRDefault="003C144C" w:rsidP="00D017E7">
            <w:pPr>
              <w:rPr>
                <w:sz w:val="24"/>
                <w:szCs w:val="24"/>
              </w:rPr>
            </w:pPr>
            <w:r w:rsidRPr="003C144C">
              <w:rPr>
                <w:sz w:val="24"/>
                <w:szCs w:val="24"/>
              </w:rPr>
              <w:t>Підприємства громадського харчування</w:t>
            </w:r>
          </w:p>
        </w:tc>
        <w:tc>
          <w:tcPr>
            <w:tcW w:w="1560" w:type="dxa"/>
          </w:tcPr>
          <w:p w:rsidR="003C144C" w:rsidRPr="003C144C" w:rsidRDefault="003C144C" w:rsidP="00D017E7">
            <w:pPr>
              <w:jc w:val="center"/>
              <w:rPr>
                <w:sz w:val="24"/>
                <w:szCs w:val="24"/>
              </w:rPr>
            </w:pPr>
            <w:r w:rsidRPr="003C144C">
              <w:rPr>
                <w:sz w:val="24"/>
                <w:szCs w:val="24"/>
              </w:rPr>
              <w:t>місць</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4.11</w:t>
            </w:r>
          </w:p>
        </w:tc>
        <w:tc>
          <w:tcPr>
            <w:tcW w:w="3293" w:type="dxa"/>
          </w:tcPr>
          <w:p w:rsidR="003C144C" w:rsidRPr="003C144C" w:rsidRDefault="003C144C" w:rsidP="00D017E7">
            <w:pPr>
              <w:rPr>
                <w:sz w:val="24"/>
                <w:szCs w:val="24"/>
              </w:rPr>
            </w:pPr>
            <w:r w:rsidRPr="003C144C">
              <w:rPr>
                <w:sz w:val="24"/>
                <w:szCs w:val="24"/>
              </w:rPr>
              <w:t>Установи побутового обслуговування</w:t>
            </w:r>
          </w:p>
        </w:tc>
        <w:tc>
          <w:tcPr>
            <w:tcW w:w="1560" w:type="dxa"/>
          </w:tcPr>
          <w:p w:rsidR="003C144C" w:rsidRPr="003C144C" w:rsidRDefault="003C144C" w:rsidP="00D017E7">
            <w:pPr>
              <w:jc w:val="center"/>
              <w:rPr>
                <w:sz w:val="24"/>
                <w:szCs w:val="24"/>
              </w:rPr>
            </w:pPr>
            <w:r w:rsidRPr="003C144C">
              <w:rPr>
                <w:sz w:val="24"/>
                <w:szCs w:val="24"/>
              </w:rPr>
              <w:t>Роб.місць</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tabs>
                <w:tab w:val="left" w:pos="915"/>
              </w:tabs>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4.12</w:t>
            </w:r>
          </w:p>
        </w:tc>
        <w:tc>
          <w:tcPr>
            <w:tcW w:w="3293" w:type="dxa"/>
          </w:tcPr>
          <w:p w:rsidR="003C144C" w:rsidRPr="003C144C" w:rsidRDefault="003C144C" w:rsidP="00D017E7">
            <w:pPr>
              <w:rPr>
                <w:sz w:val="24"/>
                <w:szCs w:val="24"/>
              </w:rPr>
            </w:pPr>
            <w:r w:rsidRPr="003C144C">
              <w:rPr>
                <w:sz w:val="24"/>
                <w:szCs w:val="24"/>
              </w:rPr>
              <w:t>Оздоровчі установи</w:t>
            </w:r>
          </w:p>
        </w:tc>
        <w:tc>
          <w:tcPr>
            <w:tcW w:w="1560" w:type="dxa"/>
          </w:tcPr>
          <w:p w:rsidR="003C144C" w:rsidRPr="003C144C" w:rsidRDefault="003C144C" w:rsidP="00D017E7">
            <w:pPr>
              <w:jc w:val="center"/>
              <w:rPr>
                <w:sz w:val="24"/>
                <w:szCs w:val="24"/>
              </w:rPr>
            </w:pPr>
            <w:r w:rsidRPr="003C144C">
              <w:rPr>
                <w:sz w:val="24"/>
                <w:szCs w:val="24"/>
              </w:rPr>
              <w:t>місць</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tabs>
                <w:tab w:val="left" w:pos="915"/>
              </w:tabs>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424"/>
        </w:trPr>
        <w:tc>
          <w:tcPr>
            <w:tcW w:w="704" w:type="dxa"/>
          </w:tcPr>
          <w:p w:rsidR="003C144C" w:rsidRPr="003C144C" w:rsidRDefault="003C144C" w:rsidP="00D017E7">
            <w:pPr>
              <w:jc w:val="center"/>
              <w:rPr>
                <w:b/>
                <w:sz w:val="24"/>
                <w:szCs w:val="24"/>
              </w:rPr>
            </w:pPr>
            <w:r w:rsidRPr="003C144C">
              <w:rPr>
                <w:b/>
                <w:sz w:val="24"/>
                <w:szCs w:val="24"/>
              </w:rPr>
              <w:t>5</w:t>
            </w:r>
          </w:p>
        </w:tc>
        <w:tc>
          <w:tcPr>
            <w:tcW w:w="3293" w:type="dxa"/>
          </w:tcPr>
          <w:p w:rsidR="003C144C" w:rsidRPr="003C144C" w:rsidRDefault="003C144C" w:rsidP="00D017E7">
            <w:pPr>
              <w:rPr>
                <w:b/>
                <w:sz w:val="24"/>
                <w:szCs w:val="24"/>
              </w:rPr>
            </w:pPr>
            <w:r w:rsidRPr="003C144C">
              <w:rPr>
                <w:b/>
                <w:sz w:val="24"/>
                <w:szCs w:val="24"/>
              </w:rPr>
              <w:t>Вулично-дорожна мережа та міський пасажирський транспорт</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424"/>
        </w:trPr>
        <w:tc>
          <w:tcPr>
            <w:tcW w:w="704" w:type="dxa"/>
          </w:tcPr>
          <w:p w:rsidR="003C144C" w:rsidRPr="003C144C" w:rsidRDefault="003C144C" w:rsidP="00D017E7">
            <w:pPr>
              <w:jc w:val="center"/>
              <w:rPr>
                <w:sz w:val="24"/>
                <w:szCs w:val="24"/>
              </w:rPr>
            </w:pPr>
            <w:r w:rsidRPr="003C144C">
              <w:rPr>
                <w:sz w:val="24"/>
                <w:szCs w:val="24"/>
              </w:rPr>
              <w:t>5.1</w:t>
            </w:r>
          </w:p>
        </w:tc>
        <w:tc>
          <w:tcPr>
            <w:tcW w:w="3293" w:type="dxa"/>
          </w:tcPr>
          <w:p w:rsidR="003C144C" w:rsidRPr="003C144C" w:rsidRDefault="003C144C" w:rsidP="00D017E7">
            <w:pPr>
              <w:rPr>
                <w:sz w:val="24"/>
                <w:szCs w:val="24"/>
              </w:rPr>
            </w:pPr>
            <w:r w:rsidRPr="003C144C">
              <w:rPr>
                <w:sz w:val="24"/>
                <w:szCs w:val="24"/>
              </w:rPr>
              <w:t>Протяжність вулично-дорожної мережі, всього (існуюча, будівництво)</w:t>
            </w:r>
          </w:p>
        </w:tc>
        <w:tc>
          <w:tcPr>
            <w:tcW w:w="1560" w:type="dxa"/>
          </w:tcPr>
          <w:p w:rsidR="003C144C" w:rsidRPr="003C144C" w:rsidRDefault="003C144C" w:rsidP="00D017E7">
            <w:pPr>
              <w:jc w:val="center"/>
              <w:rPr>
                <w:sz w:val="24"/>
                <w:szCs w:val="24"/>
              </w:rPr>
            </w:pPr>
            <w:r w:rsidRPr="003C144C">
              <w:rPr>
                <w:sz w:val="24"/>
                <w:szCs w:val="24"/>
              </w:rPr>
              <w:t>км</w:t>
            </w:r>
          </w:p>
        </w:tc>
        <w:tc>
          <w:tcPr>
            <w:tcW w:w="1275" w:type="dxa"/>
          </w:tcPr>
          <w:p w:rsidR="003C144C" w:rsidRPr="00DF22B6" w:rsidRDefault="00DF22B6" w:rsidP="00D017E7">
            <w:pPr>
              <w:jc w:val="center"/>
              <w:rPr>
                <w:sz w:val="24"/>
                <w:szCs w:val="24"/>
              </w:rPr>
            </w:pPr>
            <w:r w:rsidRPr="00DF22B6">
              <w:rPr>
                <w:sz w:val="24"/>
                <w:szCs w:val="24"/>
              </w:rPr>
              <w:t>0,92</w:t>
            </w:r>
          </w:p>
        </w:tc>
        <w:tc>
          <w:tcPr>
            <w:tcW w:w="1276" w:type="dxa"/>
          </w:tcPr>
          <w:p w:rsidR="003C144C" w:rsidRPr="00DF22B6" w:rsidRDefault="00DF22B6" w:rsidP="00D017E7">
            <w:pPr>
              <w:jc w:val="center"/>
              <w:rPr>
                <w:sz w:val="24"/>
                <w:szCs w:val="24"/>
                <w:lang w:val="ru-RU"/>
              </w:rPr>
            </w:pPr>
            <w:r w:rsidRPr="00DF22B6">
              <w:rPr>
                <w:sz w:val="24"/>
                <w:szCs w:val="24"/>
                <w:lang w:val="ru-RU"/>
              </w:rPr>
              <w:t>0,3</w:t>
            </w:r>
          </w:p>
        </w:tc>
        <w:tc>
          <w:tcPr>
            <w:tcW w:w="1276" w:type="dxa"/>
          </w:tcPr>
          <w:p w:rsidR="003C144C" w:rsidRPr="00DF22B6" w:rsidRDefault="00DF22B6" w:rsidP="00D017E7">
            <w:pPr>
              <w:jc w:val="center"/>
              <w:rPr>
                <w:sz w:val="24"/>
                <w:szCs w:val="24"/>
                <w:lang w:val="ru-RU"/>
              </w:rPr>
            </w:pPr>
            <w:r w:rsidRPr="00DF22B6">
              <w:rPr>
                <w:sz w:val="24"/>
                <w:szCs w:val="24"/>
                <w:lang w:val="ru-RU"/>
              </w:rPr>
              <w:t>1,22</w:t>
            </w: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DF22B6" w:rsidRDefault="003C144C" w:rsidP="00D017E7">
            <w:pPr>
              <w:jc w:val="center"/>
              <w:rPr>
                <w:sz w:val="24"/>
                <w:szCs w:val="24"/>
              </w:rPr>
            </w:pPr>
          </w:p>
        </w:tc>
        <w:tc>
          <w:tcPr>
            <w:tcW w:w="1276" w:type="dxa"/>
          </w:tcPr>
          <w:p w:rsidR="003C144C" w:rsidRPr="00DF22B6" w:rsidRDefault="003C144C" w:rsidP="00D017E7">
            <w:pPr>
              <w:jc w:val="center"/>
              <w:rPr>
                <w:sz w:val="24"/>
                <w:szCs w:val="24"/>
              </w:rPr>
            </w:pPr>
          </w:p>
        </w:tc>
        <w:tc>
          <w:tcPr>
            <w:tcW w:w="1276" w:type="dxa"/>
          </w:tcPr>
          <w:p w:rsidR="003C144C" w:rsidRPr="00DF22B6" w:rsidRDefault="003C144C" w:rsidP="00D017E7">
            <w:pPr>
              <w:jc w:val="center"/>
              <w:rPr>
                <w:sz w:val="24"/>
                <w:szCs w:val="24"/>
              </w:rPr>
            </w:pPr>
          </w:p>
        </w:tc>
      </w:tr>
      <w:tr w:rsidR="003C144C" w:rsidRPr="00042365" w:rsidTr="003C144C">
        <w:trPr>
          <w:trHeight w:val="424"/>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numPr>
                <w:ilvl w:val="0"/>
                <w:numId w:val="45"/>
              </w:numPr>
              <w:suppressAutoHyphens w:val="0"/>
              <w:spacing w:after="160" w:line="259" w:lineRule="auto"/>
              <w:ind w:right="0"/>
              <w:jc w:val="left"/>
              <w:rPr>
                <w:sz w:val="24"/>
                <w:szCs w:val="24"/>
              </w:rPr>
            </w:pPr>
            <w:r w:rsidRPr="003C144C">
              <w:rPr>
                <w:sz w:val="24"/>
                <w:szCs w:val="24"/>
              </w:rPr>
              <w:t xml:space="preserve">вулиця місцевого значення  </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DF22B6" w:rsidRDefault="00DF22B6" w:rsidP="00D017E7">
            <w:pPr>
              <w:jc w:val="center"/>
              <w:rPr>
                <w:sz w:val="24"/>
                <w:szCs w:val="24"/>
              </w:rPr>
            </w:pPr>
            <w:r w:rsidRPr="00DF22B6">
              <w:rPr>
                <w:sz w:val="24"/>
                <w:szCs w:val="24"/>
              </w:rPr>
              <w:t>0,92</w:t>
            </w:r>
          </w:p>
        </w:tc>
        <w:tc>
          <w:tcPr>
            <w:tcW w:w="1276" w:type="dxa"/>
          </w:tcPr>
          <w:p w:rsidR="003C144C" w:rsidRPr="00DF22B6" w:rsidRDefault="00DF22B6" w:rsidP="00D017E7">
            <w:pPr>
              <w:jc w:val="center"/>
              <w:rPr>
                <w:sz w:val="24"/>
                <w:szCs w:val="24"/>
                <w:lang w:val="ru-RU"/>
              </w:rPr>
            </w:pPr>
            <w:r w:rsidRPr="00DF22B6">
              <w:rPr>
                <w:sz w:val="24"/>
                <w:szCs w:val="24"/>
                <w:lang w:val="ru-RU"/>
              </w:rPr>
              <w:t>0,3</w:t>
            </w:r>
          </w:p>
        </w:tc>
        <w:tc>
          <w:tcPr>
            <w:tcW w:w="1276" w:type="dxa"/>
          </w:tcPr>
          <w:p w:rsidR="003C144C" w:rsidRPr="00DF22B6" w:rsidRDefault="00DF22B6" w:rsidP="00D017E7">
            <w:pPr>
              <w:jc w:val="center"/>
              <w:rPr>
                <w:sz w:val="24"/>
                <w:szCs w:val="24"/>
                <w:lang w:val="ru-RU"/>
              </w:rPr>
            </w:pPr>
            <w:r w:rsidRPr="00DF22B6">
              <w:rPr>
                <w:sz w:val="24"/>
                <w:szCs w:val="24"/>
                <w:lang w:val="ru-RU"/>
              </w:rPr>
              <w:t>1,22</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numPr>
                <w:ilvl w:val="0"/>
                <w:numId w:val="45"/>
              </w:numPr>
              <w:suppressAutoHyphens w:val="0"/>
              <w:spacing w:after="160" w:line="259" w:lineRule="auto"/>
              <w:ind w:right="0"/>
              <w:jc w:val="left"/>
              <w:rPr>
                <w:sz w:val="24"/>
                <w:szCs w:val="24"/>
              </w:rPr>
            </w:pPr>
            <w:r w:rsidRPr="003C144C">
              <w:rPr>
                <w:sz w:val="24"/>
                <w:szCs w:val="24"/>
              </w:rPr>
              <w:t xml:space="preserve">Проїзди </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DF22B6" w:rsidRDefault="00DF22B6" w:rsidP="00D017E7">
            <w:pPr>
              <w:jc w:val="center"/>
              <w:rPr>
                <w:sz w:val="24"/>
                <w:szCs w:val="24"/>
              </w:rPr>
            </w:pPr>
            <w:r w:rsidRPr="00DF22B6">
              <w:rPr>
                <w:sz w:val="24"/>
                <w:szCs w:val="24"/>
              </w:rPr>
              <w:t>-</w:t>
            </w:r>
          </w:p>
        </w:tc>
        <w:tc>
          <w:tcPr>
            <w:tcW w:w="1276" w:type="dxa"/>
          </w:tcPr>
          <w:p w:rsidR="003C144C" w:rsidRPr="00DF22B6" w:rsidRDefault="003C144C" w:rsidP="00D017E7">
            <w:pPr>
              <w:jc w:val="center"/>
              <w:rPr>
                <w:sz w:val="24"/>
                <w:szCs w:val="24"/>
                <w:lang w:val="ru-RU"/>
              </w:rPr>
            </w:pPr>
            <w:r w:rsidRPr="00DF22B6">
              <w:rPr>
                <w:sz w:val="24"/>
                <w:szCs w:val="24"/>
                <w:lang w:val="ru-RU"/>
              </w:rPr>
              <w:t>-</w:t>
            </w:r>
          </w:p>
        </w:tc>
        <w:tc>
          <w:tcPr>
            <w:tcW w:w="1276" w:type="dxa"/>
          </w:tcPr>
          <w:p w:rsidR="003C144C" w:rsidRPr="00DF22B6" w:rsidRDefault="00DF22B6" w:rsidP="00D017E7">
            <w:pPr>
              <w:jc w:val="center"/>
              <w:rPr>
                <w:sz w:val="24"/>
                <w:szCs w:val="24"/>
                <w:lang w:val="ru-RU"/>
              </w:rPr>
            </w:pPr>
            <w:r w:rsidRPr="00DF22B6">
              <w:rPr>
                <w:sz w:val="24"/>
                <w:szCs w:val="24"/>
                <w:lang w:val="ru-RU"/>
              </w:rPr>
              <w:t>-</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 xml:space="preserve"> </w:t>
            </w:r>
          </w:p>
        </w:tc>
        <w:tc>
          <w:tcPr>
            <w:tcW w:w="3293" w:type="dxa"/>
          </w:tcPr>
          <w:p w:rsidR="003C144C" w:rsidRPr="003C144C" w:rsidRDefault="003C144C" w:rsidP="00D017E7">
            <w:pPr>
              <w:rPr>
                <w:sz w:val="24"/>
                <w:szCs w:val="24"/>
              </w:rPr>
            </w:pPr>
            <w:r w:rsidRPr="003C144C">
              <w:rPr>
                <w:sz w:val="24"/>
                <w:szCs w:val="24"/>
              </w:rPr>
              <w:t xml:space="preserve">  Пішоходні вулиці</w:t>
            </w:r>
          </w:p>
        </w:tc>
        <w:tc>
          <w:tcPr>
            <w:tcW w:w="1560" w:type="dxa"/>
          </w:tcPr>
          <w:p w:rsidR="003C144C" w:rsidRPr="003C144C" w:rsidRDefault="003C144C" w:rsidP="00D017E7">
            <w:pPr>
              <w:jc w:val="center"/>
              <w:rPr>
                <w:sz w:val="24"/>
                <w:szCs w:val="24"/>
              </w:rPr>
            </w:pPr>
            <w:r w:rsidRPr="003C144C">
              <w:rPr>
                <w:sz w:val="24"/>
                <w:szCs w:val="24"/>
              </w:rPr>
              <w:t>км.</w:t>
            </w:r>
          </w:p>
        </w:tc>
        <w:tc>
          <w:tcPr>
            <w:tcW w:w="1275" w:type="dxa"/>
          </w:tcPr>
          <w:p w:rsidR="003C144C" w:rsidRPr="00DF22B6" w:rsidRDefault="003C144C" w:rsidP="00D017E7">
            <w:pPr>
              <w:jc w:val="center"/>
              <w:rPr>
                <w:sz w:val="24"/>
                <w:szCs w:val="24"/>
              </w:rPr>
            </w:pPr>
            <w:r w:rsidRPr="00DF22B6">
              <w:rPr>
                <w:sz w:val="24"/>
                <w:szCs w:val="24"/>
              </w:rPr>
              <w:t>-</w:t>
            </w:r>
          </w:p>
        </w:tc>
        <w:tc>
          <w:tcPr>
            <w:tcW w:w="1276" w:type="dxa"/>
          </w:tcPr>
          <w:p w:rsidR="003C144C" w:rsidRPr="00DF22B6" w:rsidRDefault="003C144C" w:rsidP="00D017E7">
            <w:pPr>
              <w:jc w:val="center"/>
              <w:rPr>
                <w:sz w:val="24"/>
                <w:szCs w:val="24"/>
                <w:lang w:val="ru-RU"/>
              </w:rPr>
            </w:pPr>
            <w:r w:rsidRPr="00DF22B6">
              <w:rPr>
                <w:sz w:val="24"/>
                <w:szCs w:val="24"/>
                <w:lang w:val="ru-RU"/>
              </w:rPr>
              <w:t>-</w:t>
            </w:r>
          </w:p>
        </w:tc>
        <w:tc>
          <w:tcPr>
            <w:tcW w:w="1276" w:type="dxa"/>
          </w:tcPr>
          <w:p w:rsidR="003C144C" w:rsidRPr="00DF22B6" w:rsidRDefault="003C144C" w:rsidP="00D017E7">
            <w:pPr>
              <w:jc w:val="center"/>
              <w:rPr>
                <w:sz w:val="24"/>
                <w:szCs w:val="24"/>
                <w:lang w:val="ru-RU"/>
              </w:rPr>
            </w:pPr>
            <w:r w:rsidRPr="00DF22B6">
              <w:rPr>
                <w:sz w:val="24"/>
                <w:szCs w:val="24"/>
              </w:rPr>
              <w:t>-</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5.7</w:t>
            </w:r>
          </w:p>
        </w:tc>
        <w:tc>
          <w:tcPr>
            <w:tcW w:w="3293" w:type="dxa"/>
          </w:tcPr>
          <w:p w:rsidR="003C144C" w:rsidRPr="003C144C" w:rsidRDefault="003C144C" w:rsidP="00D017E7">
            <w:pPr>
              <w:jc w:val="left"/>
              <w:rPr>
                <w:sz w:val="24"/>
                <w:szCs w:val="24"/>
              </w:rPr>
            </w:pPr>
            <w:r w:rsidRPr="003C144C">
              <w:rPr>
                <w:sz w:val="24"/>
                <w:szCs w:val="24"/>
              </w:rPr>
              <w:t>Гаражі для постійного зберігання автомобілів</w:t>
            </w:r>
          </w:p>
        </w:tc>
        <w:tc>
          <w:tcPr>
            <w:tcW w:w="1560" w:type="dxa"/>
          </w:tcPr>
          <w:p w:rsidR="003C144C" w:rsidRPr="003C144C" w:rsidRDefault="003C144C" w:rsidP="00D017E7">
            <w:pPr>
              <w:jc w:val="center"/>
              <w:rPr>
                <w:sz w:val="24"/>
                <w:szCs w:val="24"/>
              </w:rPr>
            </w:pPr>
            <w:r w:rsidRPr="003C144C">
              <w:rPr>
                <w:sz w:val="24"/>
                <w:szCs w:val="24"/>
                <w:lang w:val="ru-RU"/>
              </w:rPr>
              <w:t>м</w:t>
            </w:r>
            <w:r w:rsidRPr="003C144C">
              <w:rPr>
                <w:sz w:val="24"/>
                <w:szCs w:val="24"/>
              </w:rPr>
              <w:t>аш-місць</w:t>
            </w:r>
          </w:p>
        </w:tc>
        <w:tc>
          <w:tcPr>
            <w:tcW w:w="1275" w:type="dxa"/>
          </w:tcPr>
          <w:p w:rsidR="003C144C" w:rsidRPr="00DF22B6" w:rsidRDefault="00DF22B6" w:rsidP="00D017E7">
            <w:pPr>
              <w:jc w:val="center"/>
              <w:rPr>
                <w:sz w:val="24"/>
                <w:szCs w:val="24"/>
                <w:lang w:val="ru-RU"/>
              </w:rPr>
            </w:pPr>
            <w:r w:rsidRPr="00DF22B6">
              <w:rPr>
                <w:sz w:val="24"/>
                <w:szCs w:val="24"/>
                <w:lang w:val="ru-RU"/>
              </w:rPr>
              <w:t>-</w:t>
            </w:r>
          </w:p>
        </w:tc>
        <w:tc>
          <w:tcPr>
            <w:tcW w:w="1276" w:type="dxa"/>
          </w:tcPr>
          <w:p w:rsidR="003C144C" w:rsidRPr="00DF22B6" w:rsidRDefault="00DF22B6" w:rsidP="00D017E7">
            <w:pPr>
              <w:jc w:val="center"/>
              <w:rPr>
                <w:sz w:val="24"/>
                <w:szCs w:val="24"/>
                <w:lang w:val="ru-RU"/>
              </w:rPr>
            </w:pPr>
            <w:r w:rsidRPr="00DF22B6">
              <w:rPr>
                <w:sz w:val="24"/>
                <w:szCs w:val="24"/>
                <w:lang w:val="ru-RU"/>
              </w:rPr>
              <w:t>-</w:t>
            </w:r>
          </w:p>
        </w:tc>
        <w:tc>
          <w:tcPr>
            <w:tcW w:w="1276" w:type="dxa"/>
          </w:tcPr>
          <w:p w:rsidR="003C144C" w:rsidRPr="00DF22B6" w:rsidRDefault="00DF22B6" w:rsidP="00D017E7">
            <w:pPr>
              <w:jc w:val="center"/>
              <w:rPr>
                <w:sz w:val="24"/>
                <w:szCs w:val="24"/>
                <w:lang w:val="ru-RU"/>
              </w:rPr>
            </w:pPr>
            <w:r w:rsidRPr="00DF22B6">
              <w:rPr>
                <w:sz w:val="24"/>
                <w:szCs w:val="24"/>
                <w:lang w:val="ru-RU"/>
              </w:rPr>
              <w:t>-</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lastRenderedPageBreak/>
              <w:t>5.8</w:t>
            </w:r>
          </w:p>
        </w:tc>
        <w:tc>
          <w:tcPr>
            <w:tcW w:w="3293" w:type="dxa"/>
          </w:tcPr>
          <w:p w:rsidR="003C144C" w:rsidRPr="003C144C" w:rsidRDefault="003C144C" w:rsidP="00D017E7">
            <w:pPr>
              <w:jc w:val="left"/>
              <w:rPr>
                <w:sz w:val="24"/>
                <w:szCs w:val="24"/>
              </w:rPr>
            </w:pPr>
            <w:r w:rsidRPr="003C144C">
              <w:rPr>
                <w:sz w:val="24"/>
                <w:szCs w:val="24"/>
              </w:rPr>
              <w:t>Гаражі для тимчасового зберігання легкових автомобілів</w:t>
            </w:r>
          </w:p>
        </w:tc>
        <w:tc>
          <w:tcPr>
            <w:tcW w:w="1560" w:type="dxa"/>
          </w:tcPr>
          <w:p w:rsidR="003C144C" w:rsidRPr="003C144C" w:rsidRDefault="003C144C" w:rsidP="00D017E7">
            <w:pPr>
              <w:jc w:val="center"/>
              <w:rPr>
                <w:sz w:val="24"/>
                <w:szCs w:val="24"/>
              </w:rPr>
            </w:pPr>
            <w:r w:rsidRPr="003C144C">
              <w:rPr>
                <w:sz w:val="24"/>
                <w:szCs w:val="24"/>
                <w:lang w:val="ru-RU"/>
              </w:rPr>
              <w:t>м</w:t>
            </w:r>
            <w:r w:rsidRPr="003C144C">
              <w:rPr>
                <w:sz w:val="24"/>
                <w:szCs w:val="24"/>
              </w:rPr>
              <w:t>аш-місць</w:t>
            </w:r>
          </w:p>
        </w:tc>
        <w:tc>
          <w:tcPr>
            <w:tcW w:w="1275" w:type="dxa"/>
          </w:tcPr>
          <w:p w:rsidR="003C144C" w:rsidRPr="00DF22B6" w:rsidRDefault="003C144C" w:rsidP="00D017E7">
            <w:pPr>
              <w:jc w:val="center"/>
              <w:rPr>
                <w:sz w:val="24"/>
                <w:szCs w:val="24"/>
              </w:rPr>
            </w:pPr>
            <w:r w:rsidRPr="00DF22B6">
              <w:rPr>
                <w:sz w:val="24"/>
                <w:szCs w:val="24"/>
              </w:rPr>
              <w:t>-</w:t>
            </w:r>
          </w:p>
        </w:tc>
        <w:tc>
          <w:tcPr>
            <w:tcW w:w="1276" w:type="dxa"/>
          </w:tcPr>
          <w:p w:rsidR="003C144C" w:rsidRPr="00DF22B6" w:rsidRDefault="003C144C" w:rsidP="00D017E7">
            <w:pPr>
              <w:jc w:val="center"/>
              <w:rPr>
                <w:sz w:val="24"/>
                <w:szCs w:val="24"/>
              </w:rPr>
            </w:pPr>
            <w:r w:rsidRPr="00DF22B6">
              <w:rPr>
                <w:sz w:val="24"/>
                <w:szCs w:val="24"/>
              </w:rPr>
              <w:t>-</w:t>
            </w:r>
          </w:p>
        </w:tc>
        <w:tc>
          <w:tcPr>
            <w:tcW w:w="1276" w:type="dxa"/>
          </w:tcPr>
          <w:p w:rsidR="003C144C" w:rsidRPr="00DF22B6" w:rsidRDefault="003C144C" w:rsidP="00D017E7">
            <w:pPr>
              <w:jc w:val="center"/>
              <w:rPr>
                <w:sz w:val="24"/>
                <w:szCs w:val="24"/>
              </w:rPr>
            </w:pPr>
            <w:r w:rsidRPr="00DF22B6">
              <w:rPr>
                <w:sz w:val="24"/>
                <w:szCs w:val="24"/>
              </w:rPr>
              <w:t>-</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5.9</w:t>
            </w:r>
          </w:p>
        </w:tc>
        <w:tc>
          <w:tcPr>
            <w:tcW w:w="3293" w:type="dxa"/>
          </w:tcPr>
          <w:p w:rsidR="003C144C" w:rsidRPr="003C144C" w:rsidRDefault="003C144C" w:rsidP="00D017E7">
            <w:pPr>
              <w:jc w:val="left"/>
              <w:rPr>
                <w:sz w:val="24"/>
                <w:szCs w:val="24"/>
              </w:rPr>
            </w:pPr>
            <w:r w:rsidRPr="003C144C">
              <w:rPr>
                <w:sz w:val="24"/>
                <w:szCs w:val="24"/>
              </w:rPr>
              <w:t>Відкриті автостоянки для постійного (тимчасового) зберігання легкових автомобілів</w:t>
            </w:r>
          </w:p>
        </w:tc>
        <w:tc>
          <w:tcPr>
            <w:tcW w:w="1560" w:type="dxa"/>
          </w:tcPr>
          <w:p w:rsidR="003C144C" w:rsidRPr="003C144C" w:rsidRDefault="003C144C" w:rsidP="00D017E7">
            <w:pPr>
              <w:jc w:val="center"/>
              <w:rPr>
                <w:sz w:val="24"/>
                <w:szCs w:val="24"/>
              </w:rPr>
            </w:pPr>
            <w:r w:rsidRPr="003C144C">
              <w:rPr>
                <w:sz w:val="24"/>
                <w:szCs w:val="24"/>
                <w:lang w:val="ru-RU"/>
              </w:rPr>
              <w:t>м</w:t>
            </w:r>
            <w:r w:rsidRPr="003C144C">
              <w:rPr>
                <w:sz w:val="24"/>
                <w:szCs w:val="24"/>
              </w:rPr>
              <w:t>аш-місць</w:t>
            </w:r>
          </w:p>
        </w:tc>
        <w:tc>
          <w:tcPr>
            <w:tcW w:w="1275" w:type="dxa"/>
          </w:tcPr>
          <w:p w:rsidR="003C144C" w:rsidRPr="00DF22B6" w:rsidRDefault="003C144C" w:rsidP="00D017E7">
            <w:pPr>
              <w:jc w:val="center"/>
              <w:rPr>
                <w:sz w:val="24"/>
                <w:szCs w:val="24"/>
                <w:lang w:val="ru-RU"/>
              </w:rPr>
            </w:pPr>
            <w:r w:rsidRPr="00DF22B6">
              <w:rPr>
                <w:sz w:val="24"/>
                <w:szCs w:val="24"/>
                <w:lang w:val="ru-RU"/>
              </w:rPr>
              <w:t>-</w:t>
            </w:r>
          </w:p>
        </w:tc>
        <w:tc>
          <w:tcPr>
            <w:tcW w:w="1276" w:type="dxa"/>
          </w:tcPr>
          <w:p w:rsidR="003C144C" w:rsidRPr="00DF22B6" w:rsidRDefault="00DF22B6" w:rsidP="00D017E7">
            <w:pPr>
              <w:jc w:val="center"/>
              <w:rPr>
                <w:sz w:val="24"/>
                <w:szCs w:val="24"/>
                <w:lang w:val="ru-RU"/>
              </w:rPr>
            </w:pPr>
            <w:r w:rsidRPr="00DF22B6">
              <w:rPr>
                <w:sz w:val="24"/>
                <w:szCs w:val="24"/>
                <w:lang w:val="ru-RU"/>
              </w:rPr>
              <w:t>-</w:t>
            </w:r>
          </w:p>
        </w:tc>
        <w:tc>
          <w:tcPr>
            <w:tcW w:w="1276" w:type="dxa"/>
          </w:tcPr>
          <w:p w:rsidR="003C144C" w:rsidRPr="00DF22B6" w:rsidRDefault="00DF22B6" w:rsidP="00D017E7">
            <w:pPr>
              <w:jc w:val="center"/>
              <w:rPr>
                <w:sz w:val="24"/>
                <w:szCs w:val="24"/>
                <w:lang w:val="ru-RU"/>
              </w:rPr>
            </w:pPr>
            <w:r w:rsidRPr="00DF22B6">
              <w:rPr>
                <w:sz w:val="24"/>
                <w:szCs w:val="24"/>
                <w:lang w:val="ru-RU"/>
              </w:rPr>
              <w:t>-</w:t>
            </w:r>
          </w:p>
        </w:tc>
      </w:tr>
      <w:tr w:rsidR="003C144C" w:rsidRPr="00042365" w:rsidTr="003C144C">
        <w:trPr>
          <w:trHeight w:val="281"/>
        </w:trPr>
        <w:tc>
          <w:tcPr>
            <w:tcW w:w="704" w:type="dxa"/>
          </w:tcPr>
          <w:p w:rsidR="003C144C" w:rsidRPr="003C144C" w:rsidRDefault="003C144C" w:rsidP="00D017E7">
            <w:pPr>
              <w:rPr>
                <w:b/>
                <w:sz w:val="24"/>
                <w:szCs w:val="24"/>
              </w:rPr>
            </w:pPr>
            <w:r w:rsidRPr="003C144C">
              <w:rPr>
                <w:b/>
                <w:sz w:val="24"/>
                <w:szCs w:val="24"/>
              </w:rPr>
              <w:t>6</w:t>
            </w:r>
          </w:p>
        </w:tc>
        <w:tc>
          <w:tcPr>
            <w:tcW w:w="3293" w:type="dxa"/>
          </w:tcPr>
          <w:p w:rsidR="003C144C" w:rsidRPr="003C144C" w:rsidRDefault="003C144C" w:rsidP="00D017E7">
            <w:pPr>
              <w:rPr>
                <w:b/>
                <w:sz w:val="24"/>
                <w:szCs w:val="24"/>
              </w:rPr>
            </w:pPr>
            <w:r w:rsidRPr="003C144C">
              <w:rPr>
                <w:b/>
                <w:sz w:val="24"/>
                <w:szCs w:val="24"/>
              </w:rPr>
              <w:t>Інженерне обладнання</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6.1</w:t>
            </w:r>
          </w:p>
        </w:tc>
        <w:tc>
          <w:tcPr>
            <w:tcW w:w="3293" w:type="dxa"/>
          </w:tcPr>
          <w:p w:rsidR="003C144C" w:rsidRPr="003C144C" w:rsidRDefault="003C144C" w:rsidP="00D017E7">
            <w:pPr>
              <w:rPr>
                <w:sz w:val="24"/>
                <w:szCs w:val="24"/>
              </w:rPr>
            </w:pPr>
            <w:r w:rsidRPr="003C144C">
              <w:rPr>
                <w:sz w:val="24"/>
                <w:szCs w:val="24"/>
              </w:rPr>
              <w:t xml:space="preserve">Водопостачання </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Водоспоживання, всього</w:t>
            </w:r>
          </w:p>
        </w:tc>
        <w:tc>
          <w:tcPr>
            <w:tcW w:w="1560" w:type="dxa"/>
          </w:tcPr>
          <w:p w:rsidR="003C144C" w:rsidRPr="003C144C" w:rsidRDefault="003C144C" w:rsidP="00D017E7">
            <w:pPr>
              <w:jc w:val="center"/>
              <w:rPr>
                <w:sz w:val="24"/>
                <w:szCs w:val="24"/>
              </w:rPr>
            </w:pPr>
            <w:r w:rsidRPr="003C144C">
              <w:rPr>
                <w:sz w:val="24"/>
                <w:szCs w:val="24"/>
              </w:rPr>
              <w:t>м</w:t>
            </w:r>
            <w:r w:rsidRPr="003C144C">
              <w:rPr>
                <w:sz w:val="24"/>
                <w:szCs w:val="24"/>
                <w:vertAlign w:val="superscript"/>
              </w:rPr>
              <w:t>3</w:t>
            </w:r>
            <w:r w:rsidRPr="003C144C">
              <w:rPr>
                <w:sz w:val="24"/>
                <w:szCs w:val="24"/>
              </w:rPr>
              <w:t>/добу</w:t>
            </w:r>
          </w:p>
        </w:tc>
        <w:tc>
          <w:tcPr>
            <w:tcW w:w="1275" w:type="dxa"/>
          </w:tcPr>
          <w:p w:rsidR="003C144C" w:rsidRPr="00DF22B6" w:rsidRDefault="00DF22B6" w:rsidP="00D017E7">
            <w:pPr>
              <w:jc w:val="center"/>
              <w:rPr>
                <w:sz w:val="24"/>
                <w:szCs w:val="24"/>
                <w:lang w:val="ru-RU"/>
              </w:rPr>
            </w:pPr>
            <w:r w:rsidRPr="00DF22B6">
              <w:rPr>
                <w:sz w:val="24"/>
                <w:szCs w:val="24"/>
                <w:lang w:val="ru-RU"/>
              </w:rPr>
              <w:t>18,82</w:t>
            </w:r>
          </w:p>
        </w:tc>
        <w:tc>
          <w:tcPr>
            <w:tcW w:w="1276" w:type="dxa"/>
          </w:tcPr>
          <w:p w:rsidR="003C144C" w:rsidRPr="00DF22B6" w:rsidRDefault="00DF22B6" w:rsidP="00D017E7">
            <w:pPr>
              <w:jc w:val="center"/>
              <w:rPr>
                <w:sz w:val="24"/>
                <w:szCs w:val="24"/>
              </w:rPr>
            </w:pPr>
            <w:r w:rsidRPr="00DF22B6">
              <w:rPr>
                <w:sz w:val="24"/>
                <w:szCs w:val="24"/>
                <w:lang w:val="ru-RU"/>
              </w:rPr>
              <w:t>9,51</w:t>
            </w:r>
          </w:p>
        </w:tc>
        <w:tc>
          <w:tcPr>
            <w:tcW w:w="1276" w:type="dxa"/>
          </w:tcPr>
          <w:p w:rsidR="003C144C" w:rsidRPr="00DF22B6" w:rsidRDefault="00DF22B6" w:rsidP="00D017E7">
            <w:pPr>
              <w:jc w:val="center"/>
              <w:rPr>
                <w:sz w:val="24"/>
                <w:szCs w:val="24"/>
              </w:rPr>
            </w:pPr>
            <w:r w:rsidRPr="00DF22B6">
              <w:rPr>
                <w:sz w:val="24"/>
                <w:szCs w:val="24"/>
                <w:lang w:val="ru-RU"/>
              </w:rPr>
              <w:t>28,33</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6.2</w:t>
            </w:r>
          </w:p>
        </w:tc>
        <w:tc>
          <w:tcPr>
            <w:tcW w:w="3293" w:type="dxa"/>
          </w:tcPr>
          <w:p w:rsidR="003C144C" w:rsidRPr="003C144C" w:rsidRDefault="003C144C" w:rsidP="00D017E7">
            <w:pPr>
              <w:rPr>
                <w:sz w:val="24"/>
                <w:szCs w:val="24"/>
              </w:rPr>
            </w:pPr>
            <w:r w:rsidRPr="003C144C">
              <w:rPr>
                <w:sz w:val="24"/>
                <w:szCs w:val="24"/>
              </w:rPr>
              <w:t xml:space="preserve">Каналізація </w:t>
            </w:r>
          </w:p>
        </w:tc>
        <w:tc>
          <w:tcPr>
            <w:tcW w:w="1560" w:type="dxa"/>
          </w:tcPr>
          <w:p w:rsidR="003C144C" w:rsidRPr="003C144C" w:rsidRDefault="003C144C" w:rsidP="00D017E7">
            <w:pPr>
              <w:jc w:val="center"/>
              <w:rPr>
                <w:sz w:val="24"/>
                <w:szCs w:val="24"/>
              </w:rPr>
            </w:pPr>
          </w:p>
        </w:tc>
        <w:tc>
          <w:tcPr>
            <w:tcW w:w="1275" w:type="dxa"/>
          </w:tcPr>
          <w:p w:rsidR="003C144C" w:rsidRPr="00DF22B6" w:rsidRDefault="003C144C" w:rsidP="00D017E7">
            <w:pPr>
              <w:jc w:val="center"/>
              <w:rPr>
                <w:sz w:val="24"/>
                <w:szCs w:val="24"/>
              </w:rPr>
            </w:pPr>
          </w:p>
        </w:tc>
        <w:tc>
          <w:tcPr>
            <w:tcW w:w="1276" w:type="dxa"/>
          </w:tcPr>
          <w:p w:rsidR="003C144C" w:rsidRPr="00DF22B6" w:rsidRDefault="003C144C" w:rsidP="00D017E7">
            <w:pPr>
              <w:jc w:val="center"/>
              <w:rPr>
                <w:sz w:val="24"/>
                <w:szCs w:val="24"/>
              </w:rPr>
            </w:pPr>
          </w:p>
        </w:tc>
        <w:tc>
          <w:tcPr>
            <w:tcW w:w="1276" w:type="dxa"/>
          </w:tcPr>
          <w:p w:rsidR="003C144C" w:rsidRPr="00DF22B6" w:rsidRDefault="003C144C" w:rsidP="00D017E7">
            <w:pPr>
              <w:jc w:val="center"/>
              <w:rPr>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Сумарний об’єм стічних вод</w:t>
            </w:r>
          </w:p>
        </w:tc>
        <w:tc>
          <w:tcPr>
            <w:tcW w:w="1560" w:type="dxa"/>
          </w:tcPr>
          <w:p w:rsidR="003C144C" w:rsidRPr="003C144C" w:rsidRDefault="003C144C" w:rsidP="00D017E7">
            <w:pPr>
              <w:jc w:val="center"/>
              <w:rPr>
                <w:sz w:val="24"/>
                <w:szCs w:val="24"/>
              </w:rPr>
            </w:pPr>
            <w:r w:rsidRPr="003C144C">
              <w:rPr>
                <w:sz w:val="24"/>
                <w:szCs w:val="24"/>
              </w:rPr>
              <w:t>м</w:t>
            </w:r>
            <w:r w:rsidRPr="003C144C">
              <w:rPr>
                <w:sz w:val="24"/>
                <w:szCs w:val="24"/>
                <w:vertAlign w:val="superscript"/>
              </w:rPr>
              <w:t>3</w:t>
            </w:r>
            <w:r w:rsidRPr="003C144C">
              <w:rPr>
                <w:sz w:val="24"/>
                <w:szCs w:val="24"/>
              </w:rPr>
              <w:t>/добу</w:t>
            </w:r>
          </w:p>
        </w:tc>
        <w:tc>
          <w:tcPr>
            <w:tcW w:w="1275" w:type="dxa"/>
          </w:tcPr>
          <w:p w:rsidR="003C144C" w:rsidRPr="00DF22B6" w:rsidRDefault="00DF22B6" w:rsidP="00D017E7">
            <w:pPr>
              <w:jc w:val="center"/>
              <w:rPr>
                <w:sz w:val="24"/>
                <w:szCs w:val="24"/>
                <w:lang w:val="ru-RU"/>
              </w:rPr>
            </w:pPr>
            <w:r w:rsidRPr="00DF22B6">
              <w:rPr>
                <w:sz w:val="24"/>
                <w:szCs w:val="24"/>
                <w:lang w:val="ru-RU"/>
              </w:rPr>
              <w:t>12,02</w:t>
            </w:r>
          </w:p>
        </w:tc>
        <w:tc>
          <w:tcPr>
            <w:tcW w:w="1276" w:type="dxa"/>
          </w:tcPr>
          <w:p w:rsidR="003C144C" w:rsidRPr="00DF22B6" w:rsidRDefault="00DF22B6" w:rsidP="00D017E7">
            <w:pPr>
              <w:jc w:val="center"/>
              <w:rPr>
                <w:sz w:val="24"/>
                <w:szCs w:val="24"/>
              </w:rPr>
            </w:pPr>
            <w:r w:rsidRPr="00DF22B6">
              <w:rPr>
                <w:sz w:val="24"/>
                <w:szCs w:val="24"/>
                <w:lang w:val="ru-RU"/>
              </w:rPr>
              <w:t>6,01</w:t>
            </w:r>
          </w:p>
        </w:tc>
        <w:tc>
          <w:tcPr>
            <w:tcW w:w="1276" w:type="dxa"/>
          </w:tcPr>
          <w:p w:rsidR="003C144C" w:rsidRPr="00DF22B6" w:rsidRDefault="00DF22B6" w:rsidP="00D017E7">
            <w:pPr>
              <w:jc w:val="center"/>
              <w:rPr>
                <w:sz w:val="24"/>
                <w:szCs w:val="24"/>
              </w:rPr>
            </w:pPr>
            <w:r w:rsidRPr="00DF22B6">
              <w:rPr>
                <w:sz w:val="24"/>
                <w:szCs w:val="24"/>
                <w:lang w:val="ru-RU"/>
              </w:rPr>
              <w:t>18,03</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6.3</w:t>
            </w:r>
          </w:p>
        </w:tc>
        <w:tc>
          <w:tcPr>
            <w:tcW w:w="3293" w:type="dxa"/>
          </w:tcPr>
          <w:p w:rsidR="003C144C" w:rsidRPr="003C144C" w:rsidRDefault="003C144C" w:rsidP="00D017E7">
            <w:pPr>
              <w:rPr>
                <w:sz w:val="24"/>
                <w:szCs w:val="24"/>
              </w:rPr>
            </w:pPr>
            <w:r w:rsidRPr="003C144C">
              <w:rPr>
                <w:sz w:val="24"/>
                <w:szCs w:val="24"/>
              </w:rPr>
              <w:t xml:space="preserve">Електропостачання </w:t>
            </w:r>
          </w:p>
        </w:tc>
        <w:tc>
          <w:tcPr>
            <w:tcW w:w="1560" w:type="dxa"/>
          </w:tcPr>
          <w:p w:rsidR="003C144C" w:rsidRPr="003C144C" w:rsidRDefault="003C144C" w:rsidP="00D017E7">
            <w:pPr>
              <w:jc w:val="center"/>
              <w:rPr>
                <w:sz w:val="24"/>
                <w:szCs w:val="24"/>
              </w:rPr>
            </w:pPr>
          </w:p>
        </w:tc>
        <w:tc>
          <w:tcPr>
            <w:tcW w:w="1275" w:type="dxa"/>
          </w:tcPr>
          <w:p w:rsidR="003C144C" w:rsidRPr="00DF22B6" w:rsidRDefault="003C144C" w:rsidP="00D017E7">
            <w:pPr>
              <w:jc w:val="center"/>
              <w:rPr>
                <w:sz w:val="24"/>
                <w:szCs w:val="24"/>
              </w:rPr>
            </w:pPr>
          </w:p>
        </w:tc>
        <w:tc>
          <w:tcPr>
            <w:tcW w:w="1276" w:type="dxa"/>
          </w:tcPr>
          <w:p w:rsidR="003C144C" w:rsidRPr="00DF22B6" w:rsidRDefault="003C144C" w:rsidP="00D017E7">
            <w:pPr>
              <w:jc w:val="center"/>
              <w:rPr>
                <w:sz w:val="24"/>
                <w:szCs w:val="24"/>
              </w:rPr>
            </w:pPr>
          </w:p>
        </w:tc>
        <w:tc>
          <w:tcPr>
            <w:tcW w:w="1276" w:type="dxa"/>
          </w:tcPr>
          <w:p w:rsidR="003C144C" w:rsidRPr="00DF22B6" w:rsidRDefault="003C144C" w:rsidP="00D017E7">
            <w:pPr>
              <w:jc w:val="center"/>
              <w:rPr>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Споживання сумарне</w:t>
            </w:r>
          </w:p>
        </w:tc>
        <w:tc>
          <w:tcPr>
            <w:tcW w:w="1560" w:type="dxa"/>
          </w:tcPr>
          <w:p w:rsidR="003C144C" w:rsidRPr="003C144C" w:rsidRDefault="003C144C" w:rsidP="00D017E7">
            <w:pPr>
              <w:jc w:val="center"/>
              <w:rPr>
                <w:sz w:val="24"/>
                <w:szCs w:val="24"/>
              </w:rPr>
            </w:pPr>
            <w:r w:rsidRPr="003C144C">
              <w:rPr>
                <w:sz w:val="24"/>
                <w:szCs w:val="24"/>
              </w:rPr>
              <w:t>кВт</w:t>
            </w:r>
          </w:p>
        </w:tc>
        <w:tc>
          <w:tcPr>
            <w:tcW w:w="1275" w:type="dxa"/>
          </w:tcPr>
          <w:p w:rsidR="003C144C" w:rsidRPr="00DF22B6" w:rsidRDefault="00DF22B6" w:rsidP="00D017E7">
            <w:pPr>
              <w:jc w:val="center"/>
              <w:rPr>
                <w:sz w:val="24"/>
                <w:szCs w:val="24"/>
                <w:lang w:val="ru-RU"/>
              </w:rPr>
            </w:pPr>
            <w:r w:rsidRPr="00DF22B6">
              <w:rPr>
                <w:sz w:val="24"/>
                <w:szCs w:val="24"/>
                <w:lang w:val="ru-RU"/>
              </w:rPr>
              <w:t>103,76</w:t>
            </w:r>
          </w:p>
        </w:tc>
        <w:tc>
          <w:tcPr>
            <w:tcW w:w="1276" w:type="dxa"/>
          </w:tcPr>
          <w:p w:rsidR="003C144C" w:rsidRPr="00DF22B6" w:rsidRDefault="00DF22B6" w:rsidP="00D017E7">
            <w:pPr>
              <w:jc w:val="center"/>
              <w:rPr>
                <w:sz w:val="24"/>
                <w:szCs w:val="24"/>
                <w:lang w:val="ru-RU"/>
              </w:rPr>
            </w:pPr>
            <w:r w:rsidRPr="00DF22B6">
              <w:rPr>
                <w:sz w:val="24"/>
                <w:szCs w:val="24"/>
                <w:lang w:val="ru-RU"/>
              </w:rPr>
              <w:t>46,24</w:t>
            </w:r>
          </w:p>
        </w:tc>
        <w:tc>
          <w:tcPr>
            <w:tcW w:w="1276" w:type="dxa"/>
          </w:tcPr>
          <w:p w:rsidR="003C144C" w:rsidRPr="00DF22B6" w:rsidRDefault="00DF22B6" w:rsidP="00D017E7">
            <w:pPr>
              <w:jc w:val="center"/>
              <w:rPr>
                <w:sz w:val="24"/>
                <w:szCs w:val="24"/>
                <w:lang w:val="ru-RU"/>
              </w:rPr>
            </w:pPr>
            <w:r w:rsidRPr="00DF22B6">
              <w:rPr>
                <w:sz w:val="24"/>
                <w:szCs w:val="24"/>
                <w:lang w:val="ru-RU"/>
              </w:rPr>
              <w:t>15</w:t>
            </w:r>
            <w:r w:rsidR="003C144C" w:rsidRPr="00DF22B6">
              <w:rPr>
                <w:sz w:val="24"/>
                <w:szCs w:val="24"/>
                <w:lang w:val="ru-RU"/>
              </w:rPr>
              <w:t>0</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 на комунально-побутові послуги (зовнішнє освітлення)</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DF22B6" w:rsidRDefault="00DF22B6" w:rsidP="00D017E7">
            <w:pPr>
              <w:jc w:val="center"/>
              <w:rPr>
                <w:sz w:val="24"/>
                <w:szCs w:val="24"/>
                <w:lang w:val="ru-RU"/>
              </w:rPr>
            </w:pPr>
            <w:r w:rsidRPr="00DF22B6">
              <w:rPr>
                <w:sz w:val="24"/>
                <w:szCs w:val="24"/>
                <w:lang w:val="ru-RU"/>
              </w:rPr>
              <w:t>1,5</w:t>
            </w:r>
          </w:p>
        </w:tc>
        <w:tc>
          <w:tcPr>
            <w:tcW w:w="1276" w:type="dxa"/>
          </w:tcPr>
          <w:p w:rsidR="003C144C" w:rsidRPr="00DF22B6" w:rsidRDefault="00DF22B6" w:rsidP="00D017E7">
            <w:pPr>
              <w:jc w:val="center"/>
              <w:rPr>
                <w:sz w:val="24"/>
                <w:szCs w:val="24"/>
                <w:lang w:val="ru-RU"/>
              </w:rPr>
            </w:pPr>
            <w:r w:rsidRPr="00DF22B6">
              <w:rPr>
                <w:sz w:val="24"/>
                <w:szCs w:val="24"/>
                <w:lang w:val="ru-RU"/>
              </w:rPr>
              <w:t>0,5</w:t>
            </w:r>
          </w:p>
        </w:tc>
        <w:tc>
          <w:tcPr>
            <w:tcW w:w="1276" w:type="dxa"/>
          </w:tcPr>
          <w:p w:rsidR="003C144C" w:rsidRPr="00DF22B6" w:rsidRDefault="00DF22B6" w:rsidP="00D017E7">
            <w:pPr>
              <w:jc w:val="center"/>
              <w:rPr>
                <w:sz w:val="24"/>
                <w:szCs w:val="24"/>
                <w:lang w:val="ru-RU"/>
              </w:rPr>
            </w:pPr>
            <w:r w:rsidRPr="00DF22B6">
              <w:rPr>
                <w:sz w:val="24"/>
                <w:szCs w:val="24"/>
                <w:lang w:val="ru-RU"/>
              </w:rPr>
              <w:t>2</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Кількість квартир, що обладнані електроплитами</w:t>
            </w:r>
          </w:p>
        </w:tc>
        <w:tc>
          <w:tcPr>
            <w:tcW w:w="1560" w:type="dxa"/>
          </w:tcPr>
          <w:p w:rsidR="003C144C" w:rsidRPr="003C144C" w:rsidRDefault="003C144C" w:rsidP="00D017E7">
            <w:pPr>
              <w:jc w:val="center"/>
              <w:rPr>
                <w:sz w:val="24"/>
                <w:szCs w:val="24"/>
              </w:rPr>
            </w:pPr>
            <w:r w:rsidRPr="003C144C">
              <w:rPr>
                <w:sz w:val="24"/>
                <w:szCs w:val="24"/>
              </w:rPr>
              <w:t>од.</w:t>
            </w:r>
          </w:p>
        </w:tc>
        <w:tc>
          <w:tcPr>
            <w:tcW w:w="1275" w:type="dxa"/>
          </w:tcPr>
          <w:p w:rsidR="003C144C" w:rsidRPr="00DF22B6" w:rsidRDefault="003C144C" w:rsidP="00D017E7">
            <w:pPr>
              <w:jc w:val="center"/>
              <w:rPr>
                <w:sz w:val="24"/>
                <w:szCs w:val="24"/>
                <w:lang w:val="ru-RU"/>
              </w:rPr>
            </w:pPr>
            <w:r w:rsidRPr="00DF22B6">
              <w:rPr>
                <w:sz w:val="24"/>
                <w:szCs w:val="24"/>
                <w:lang w:val="ru-RU"/>
              </w:rPr>
              <w:t>-</w:t>
            </w:r>
          </w:p>
        </w:tc>
        <w:tc>
          <w:tcPr>
            <w:tcW w:w="1276" w:type="dxa"/>
          </w:tcPr>
          <w:p w:rsidR="003C144C" w:rsidRPr="00DF22B6" w:rsidRDefault="003C144C" w:rsidP="00D017E7">
            <w:pPr>
              <w:jc w:val="center"/>
              <w:rPr>
                <w:sz w:val="24"/>
                <w:szCs w:val="24"/>
                <w:lang w:val="ru-RU"/>
              </w:rPr>
            </w:pPr>
            <w:r w:rsidRPr="00DF22B6">
              <w:rPr>
                <w:sz w:val="24"/>
                <w:szCs w:val="24"/>
                <w:lang w:val="ru-RU"/>
              </w:rPr>
              <w:t>-</w:t>
            </w:r>
          </w:p>
        </w:tc>
        <w:tc>
          <w:tcPr>
            <w:tcW w:w="1276" w:type="dxa"/>
          </w:tcPr>
          <w:p w:rsidR="003C144C" w:rsidRPr="00DF22B6" w:rsidRDefault="003C144C" w:rsidP="00D017E7">
            <w:pPr>
              <w:jc w:val="center"/>
              <w:rPr>
                <w:sz w:val="24"/>
                <w:szCs w:val="24"/>
                <w:lang w:val="ru-RU"/>
              </w:rPr>
            </w:pPr>
            <w:r w:rsidRPr="00DF22B6">
              <w:rPr>
                <w:sz w:val="24"/>
                <w:szCs w:val="24"/>
                <w:lang w:val="ru-RU"/>
              </w:rPr>
              <w:t>-</w:t>
            </w: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6.4</w:t>
            </w:r>
          </w:p>
        </w:tc>
        <w:tc>
          <w:tcPr>
            <w:tcW w:w="3293" w:type="dxa"/>
          </w:tcPr>
          <w:p w:rsidR="003C144C" w:rsidRPr="003C144C" w:rsidRDefault="003C144C" w:rsidP="00D017E7">
            <w:pPr>
              <w:rPr>
                <w:sz w:val="24"/>
                <w:szCs w:val="24"/>
              </w:rPr>
            </w:pPr>
            <w:r w:rsidRPr="003C144C">
              <w:rPr>
                <w:sz w:val="24"/>
                <w:szCs w:val="24"/>
              </w:rPr>
              <w:t>Газопостачання</w:t>
            </w:r>
          </w:p>
        </w:tc>
        <w:tc>
          <w:tcPr>
            <w:tcW w:w="1560" w:type="dxa"/>
          </w:tcPr>
          <w:p w:rsidR="003C144C" w:rsidRPr="003C144C" w:rsidRDefault="003C144C" w:rsidP="00D017E7">
            <w:pPr>
              <w:jc w:val="center"/>
              <w:rPr>
                <w:sz w:val="24"/>
                <w:szCs w:val="24"/>
              </w:rPr>
            </w:pPr>
            <w:r w:rsidRPr="003C144C">
              <w:rPr>
                <w:sz w:val="24"/>
                <w:szCs w:val="24"/>
                <w:lang w:val="ru-RU"/>
              </w:rPr>
              <w:t>м.куб./год.</w:t>
            </w:r>
          </w:p>
        </w:tc>
        <w:tc>
          <w:tcPr>
            <w:tcW w:w="1275" w:type="dxa"/>
          </w:tcPr>
          <w:p w:rsidR="003C144C" w:rsidRPr="00DF22B6" w:rsidRDefault="00DF22B6" w:rsidP="00D017E7">
            <w:pPr>
              <w:jc w:val="center"/>
              <w:rPr>
                <w:sz w:val="24"/>
                <w:szCs w:val="24"/>
                <w:lang w:val="ru-RU"/>
              </w:rPr>
            </w:pPr>
            <w:r w:rsidRPr="00DF22B6">
              <w:rPr>
                <w:sz w:val="24"/>
                <w:szCs w:val="24"/>
                <w:lang w:val="ru-RU"/>
              </w:rPr>
              <w:t>35,53</w:t>
            </w:r>
          </w:p>
        </w:tc>
        <w:tc>
          <w:tcPr>
            <w:tcW w:w="1276" w:type="dxa"/>
          </w:tcPr>
          <w:p w:rsidR="003C144C" w:rsidRPr="00DF22B6" w:rsidRDefault="00DF22B6" w:rsidP="00D017E7">
            <w:pPr>
              <w:jc w:val="center"/>
              <w:rPr>
                <w:sz w:val="24"/>
                <w:szCs w:val="24"/>
              </w:rPr>
            </w:pPr>
            <w:r w:rsidRPr="00DF22B6">
              <w:rPr>
                <w:sz w:val="24"/>
                <w:szCs w:val="24"/>
                <w:lang w:val="ru-RU"/>
              </w:rPr>
              <w:t>24,57</w:t>
            </w:r>
          </w:p>
        </w:tc>
        <w:tc>
          <w:tcPr>
            <w:tcW w:w="1276" w:type="dxa"/>
          </w:tcPr>
          <w:p w:rsidR="003C144C" w:rsidRPr="00DF22B6" w:rsidRDefault="00DF22B6" w:rsidP="00D017E7">
            <w:pPr>
              <w:jc w:val="center"/>
              <w:rPr>
                <w:sz w:val="24"/>
                <w:szCs w:val="24"/>
              </w:rPr>
            </w:pPr>
            <w:r w:rsidRPr="00DF22B6">
              <w:rPr>
                <w:sz w:val="24"/>
                <w:szCs w:val="24"/>
                <w:lang w:val="ru-RU"/>
              </w:rPr>
              <w:t>60,1</w:t>
            </w:r>
          </w:p>
        </w:tc>
      </w:tr>
      <w:tr w:rsidR="003C144C" w:rsidRPr="00042365" w:rsidTr="003C144C">
        <w:trPr>
          <w:trHeight w:val="463"/>
        </w:trPr>
        <w:tc>
          <w:tcPr>
            <w:tcW w:w="704" w:type="dxa"/>
          </w:tcPr>
          <w:p w:rsidR="003C144C" w:rsidRPr="003C144C" w:rsidRDefault="003C144C" w:rsidP="00D017E7">
            <w:pPr>
              <w:rPr>
                <w:b/>
                <w:sz w:val="24"/>
                <w:szCs w:val="24"/>
              </w:rPr>
            </w:pPr>
            <w:r w:rsidRPr="003C144C">
              <w:rPr>
                <w:b/>
                <w:sz w:val="24"/>
                <w:szCs w:val="24"/>
              </w:rPr>
              <w:t>7</w:t>
            </w:r>
          </w:p>
        </w:tc>
        <w:tc>
          <w:tcPr>
            <w:tcW w:w="3293" w:type="dxa"/>
          </w:tcPr>
          <w:p w:rsidR="003C144C" w:rsidRPr="003C144C" w:rsidRDefault="003C144C" w:rsidP="00D017E7">
            <w:pPr>
              <w:rPr>
                <w:b/>
                <w:sz w:val="24"/>
                <w:szCs w:val="24"/>
              </w:rPr>
            </w:pPr>
            <w:r w:rsidRPr="003C144C">
              <w:rPr>
                <w:b/>
                <w:sz w:val="24"/>
                <w:szCs w:val="24"/>
              </w:rPr>
              <w:t>Інженерна підготовка та благоустрій</w:t>
            </w:r>
          </w:p>
          <w:p w:rsidR="003C144C" w:rsidRPr="003C144C" w:rsidRDefault="003C144C" w:rsidP="00D017E7">
            <w:pPr>
              <w:rPr>
                <w:b/>
                <w:sz w:val="24"/>
                <w:szCs w:val="24"/>
              </w:rPr>
            </w:pP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238"/>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Територія забудови, що потребує заходів з інженерної підготовки з різних причин</w:t>
            </w:r>
          </w:p>
        </w:tc>
        <w:tc>
          <w:tcPr>
            <w:tcW w:w="1560" w:type="dxa"/>
          </w:tcPr>
          <w:p w:rsidR="003C144C" w:rsidRPr="003C144C" w:rsidRDefault="003C144C" w:rsidP="00D017E7">
            <w:pPr>
              <w:jc w:val="center"/>
              <w:rPr>
                <w:sz w:val="24"/>
                <w:szCs w:val="24"/>
              </w:rPr>
            </w:pPr>
            <w:r w:rsidRPr="003C144C">
              <w:rPr>
                <w:sz w:val="24"/>
                <w:szCs w:val="24"/>
                <w:lang w:val="ru-RU"/>
              </w:rPr>
              <w:t>кв</w:t>
            </w:r>
            <w:r w:rsidRPr="003C144C">
              <w:rPr>
                <w:sz w:val="24"/>
                <w:szCs w:val="24"/>
              </w:rPr>
              <w:t>.м. /% до тер.</w:t>
            </w:r>
          </w:p>
        </w:tc>
        <w:tc>
          <w:tcPr>
            <w:tcW w:w="1275" w:type="dxa"/>
          </w:tcPr>
          <w:p w:rsidR="003C144C" w:rsidRPr="00042365" w:rsidRDefault="003C144C" w:rsidP="00D017E7">
            <w:pPr>
              <w:jc w:val="center"/>
              <w:rPr>
                <w:color w:val="C00000"/>
                <w:sz w:val="24"/>
                <w:szCs w:val="24"/>
                <w:lang w:val="ru-RU"/>
              </w:rPr>
            </w:pPr>
            <w:r w:rsidRPr="00042365">
              <w:rPr>
                <w:color w:val="C00000"/>
                <w:sz w:val="24"/>
                <w:szCs w:val="24"/>
                <w:lang w:val="ru-RU"/>
              </w:rPr>
              <w:t>-</w:t>
            </w:r>
          </w:p>
        </w:tc>
        <w:tc>
          <w:tcPr>
            <w:tcW w:w="1276" w:type="dxa"/>
          </w:tcPr>
          <w:p w:rsidR="003C144C" w:rsidRPr="00042365" w:rsidRDefault="003C144C" w:rsidP="00D017E7">
            <w:pPr>
              <w:jc w:val="center"/>
              <w:rPr>
                <w:color w:val="C00000"/>
                <w:sz w:val="24"/>
                <w:szCs w:val="24"/>
                <w:lang w:val="ru-RU"/>
              </w:rPr>
            </w:pPr>
            <w:r w:rsidRPr="00042365">
              <w:rPr>
                <w:color w:val="C00000"/>
                <w:sz w:val="24"/>
                <w:szCs w:val="24"/>
                <w:lang w:val="ru-RU"/>
              </w:rPr>
              <w:t>-</w:t>
            </w:r>
          </w:p>
        </w:tc>
        <w:tc>
          <w:tcPr>
            <w:tcW w:w="1276" w:type="dxa"/>
          </w:tcPr>
          <w:p w:rsidR="003C144C" w:rsidRPr="00042365" w:rsidRDefault="003C144C" w:rsidP="00D017E7">
            <w:pPr>
              <w:jc w:val="center"/>
              <w:rPr>
                <w:color w:val="C00000"/>
                <w:sz w:val="24"/>
                <w:szCs w:val="24"/>
                <w:lang w:val="ru-RU"/>
              </w:rPr>
            </w:pPr>
            <w:r w:rsidRPr="00042365">
              <w:rPr>
                <w:color w:val="C00000"/>
                <w:sz w:val="24"/>
                <w:szCs w:val="24"/>
                <w:lang w:val="ru-RU"/>
              </w:rPr>
              <w:t>-</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Протяжність закритих водостоків</w:t>
            </w:r>
          </w:p>
        </w:tc>
        <w:tc>
          <w:tcPr>
            <w:tcW w:w="1560" w:type="dxa"/>
          </w:tcPr>
          <w:p w:rsidR="003C144C" w:rsidRPr="003C144C" w:rsidRDefault="003C144C" w:rsidP="00D017E7">
            <w:pPr>
              <w:jc w:val="center"/>
              <w:rPr>
                <w:sz w:val="24"/>
                <w:szCs w:val="24"/>
              </w:rPr>
            </w:pPr>
            <w:r w:rsidRPr="003C144C">
              <w:rPr>
                <w:sz w:val="24"/>
                <w:szCs w:val="24"/>
              </w:rPr>
              <w:t>км</w:t>
            </w:r>
          </w:p>
        </w:tc>
        <w:tc>
          <w:tcPr>
            <w:tcW w:w="1275"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281"/>
        </w:trPr>
        <w:tc>
          <w:tcPr>
            <w:tcW w:w="704" w:type="dxa"/>
          </w:tcPr>
          <w:p w:rsidR="003C144C" w:rsidRPr="003C144C" w:rsidRDefault="003C144C" w:rsidP="00D017E7">
            <w:pPr>
              <w:rPr>
                <w:b/>
                <w:sz w:val="24"/>
                <w:szCs w:val="24"/>
              </w:rPr>
            </w:pPr>
            <w:r w:rsidRPr="003C144C">
              <w:rPr>
                <w:b/>
                <w:sz w:val="24"/>
                <w:szCs w:val="24"/>
              </w:rPr>
              <w:t>8</w:t>
            </w:r>
          </w:p>
        </w:tc>
        <w:tc>
          <w:tcPr>
            <w:tcW w:w="3293" w:type="dxa"/>
          </w:tcPr>
          <w:p w:rsidR="003C144C" w:rsidRPr="003C144C" w:rsidRDefault="003C144C" w:rsidP="00D017E7">
            <w:pPr>
              <w:rPr>
                <w:b/>
                <w:sz w:val="24"/>
                <w:szCs w:val="24"/>
              </w:rPr>
            </w:pPr>
            <w:r w:rsidRPr="003C144C">
              <w:rPr>
                <w:b/>
                <w:sz w:val="24"/>
                <w:szCs w:val="24"/>
              </w:rPr>
              <w:t>Охорона навколишнього середовища</w:t>
            </w:r>
          </w:p>
        </w:tc>
        <w:tc>
          <w:tcPr>
            <w:tcW w:w="1560" w:type="dxa"/>
          </w:tcPr>
          <w:p w:rsidR="003C144C" w:rsidRPr="003C144C" w:rsidRDefault="003C144C" w:rsidP="00D017E7">
            <w:pPr>
              <w:jc w:val="center"/>
              <w:rPr>
                <w:sz w:val="24"/>
                <w:szCs w:val="24"/>
              </w:rPr>
            </w:pPr>
          </w:p>
        </w:tc>
        <w:tc>
          <w:tcPr>
            <w:tcW w:w="1275" w:type="dxa"/>
          </w:tcPr>
          <w:p w:rsidR="003C144C" w:rsidRPr="003C144C" w:rsidRDefault="003C144C" w:rsidP="00D017E7">
            <w:pPr>
              <w:jc w:val="center"/>
              <w:rPr>
                <w:sz w:val="24"/>
                <w:szCs w:val="24"/>
              </w:rPr>
            </w:pPr>
          </w:p>
        </w:tc>
        <w:tc>
          <w:tcPr>
            <w:tcW w:w="1276" w:type="dxa"/>
          </w:tcPr>
          <w:p w:rsidR="003C144C" w:rsidRPr="003C144C" w:rsidRDefault="003C144C" w:rsidP="00D017E7">
            <w:pPr>
              <w:jc w:val="center"/>
              <w:rPr>
                <w:sz w:val="24"/>
                <w:szCs w:val="24"/>
              </w:rPr>
            </w:pPr>
          </w:p>
        </w:tc>
        <w:tc>
          <w:tcPr>
            <w:tcW w:w="1276" w:type="dxa"/>
          </w:tcPr>
          <w:p w:rsidR="003C144C" w:rsidRPr="003C144C" w:rsidRDefault="003C144C" w:rsidP="00D017E7">
            <w:pPr>
              <w:jc w:val="center"/>
              <w:rPr>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Санітарно-захисні зони, всього</w:t>
            </w:r>
          </w:p>
        </w:tc>
        <w:tc>
          <w:tcPr>
            <w:tcW w:w="1560" w:type="dxa"/>
          </w:tcPr>
          <w:p w:rsidR="003C144C" w:rsidRPr="003C144C" w:rsidRDefault="003C144C" w:rsidP="00D017E7">
            <w:pPr>
              <w:jc w:val="center"/>
              <w:rPr>
                <w:sz w:val="24"/>
                <w:szCs w:val="24"/>
              </w:rPr>
            </w:pPr>
            <w:r w:rsidRPr="003C144C">
              <w:rPr>
                <w:sz w:val="24"/>
                <w:szCs w:val="24"/>
              </w:rPr>
              <w:t>га</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 озеленені</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3C144C" w:rsidRDefault="003C144C" w:rsidP="00D017E7">
            <w:pPr>
              <w:jc w:val="center"/>
              <w:rPr>
                <w:sz w:val="24"/>
                <w:szCs w:val="24"/>
              </w:rPr>
            </w:pPr>
            <w:r w:rsidRPr="003C144C">
              <w:rPr>
                <w:sz w:val="24"/>
                <w:szCs w:val="24"/>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c>
          <w:tcPr>
            <w:tcW w:w="1276" w:type="dxa"/>
          </w:tcPr>
          <w:p w:rsidR="003C144C" w:rsidRPr="003C144C" w:rsidRDefault="003C144C" w:rsidP="00D017E7">
            <w:pPr>
              <w:jc w:val="center"/>
              <w:rPr>
                <w:sz w:val="24"/>
                <w:szCs w:val="24"/>
                <w:lang w:val="ru-RU"/>
              </w:rPr>
            </w:pPr>
            <w:r w:rsidRPr="003C144C">
              <w:rPr>
                <w:sz w:val="24"/>
                <w:szCs w:val="24"/>
                <w:lang w:val="ru-RU"/>
              </w:rPr>
              <w:t>-</w:t>
            </w:r>
          </w:p>
        </w:tc>
      </w:tr>
      <w:tr w:rsidR="003C144C" w:rsidRPr="00042365" w:rsidTr="003C144C">
        <w:trPr>
          <w:trHeight w:val="281"/>
        </w:trPr>
        <w:tc>
          <w:tcPr>
            <w:tcW w:w="704" w:type="dxa"/>
          </w:tcPr>
          <w:p w:rsidR="003C144C" w:rsidRPr="003C144C" w:rsidRDefault="003C144C" w:rsidP="00D017E7">
            <w:pPr>
              <w:rPr>
                <w:b/>
                <w:sz w:val="24"/>
                <w:szCs w:val="24"/>
              </w:rPr>
            </w:pPr>
            <w:r w:rsidRPr="003C144C">
              <w:rPr>
                <w:b/>
                <w:sz w:val="24"/>
                <w:szCs w:val="24"/>
              </w:rPr>
              <w:t>9</w:t>
            </w:r>
          </w:p>
        </w:tc>
        <w:tc>
          <w:tcPr>
            <w:tcW w:w="3293" w:type="dxa"/>
          </w:tcPr>
          <w:p w:rsidR="003C144C" w:rsidRPr="003C144C" w:rsidRDefault="003C144C" w:rsidP="00D017E7">
            <w:pPr>
              <w:rPr>
                <w:b/>
                <w:sz w:val="24"/>
                <w:szCs w:val="24"/>
              </w:rPr>
            </w:pPr>
            <w:r w:rsidRPr="003C144C">
              <w:rPr>
                <w:b/>
                <w:sz w:val="24"/>
                <w:szCs w:val="24"/>
              </w:rPr>
              <w:t xml:space="preserve">Орієнтовна вартість будівництва ( вказати в цінах якого року) – 2015 </w:t>
            </w:r>
          </w:p>
        </w:tc>
        <w:tc>
          <w:tcPr>
            <w:tcW w:w="1560" w:type="dxa"/>
          </w:tcPr>
          <w:p w:rsidR="003C144C" w:rsidRPr="003C144C" w:rsidRDefault="003C144C" w:rsidP="00D017E7">
            <w:pPr>
              <w:jc w:val="center"/>
              <w:rPr>
                <w:sz w:val="24"/>
                <w:szCs w:val="24"/>
              </w:rPr>
            </w:pPr>
          </w:p>
        </w:tc>
        <w:tc>
          <w:tcPr>
            <w:tcW w:w="1275"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c>
          <w:tcPr>
            <w:tcW w:w="1276" w:type="dxa"/>
          </w:tcPr>
          <w:p w:rsidR="003C144C" w:rsidRPr="00042365" w:rsidRDefault="003C144C" w:rsidP="00D017E7">
            <w:pPr>
              <w:jc w:val="center"/>
              <w:rPr>
                <w:color w:val="C00000"/>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r w:rsidRPr="003C144C">
              <w:rPr>
                <w:sz w:val="24"/>
                <w:szCs w:val="24"/>
              </w:rPr>
              <w:t>9.1</w:t>
            </w:r>
          </w:p>
        </w:tc>
        <w:tc>
          <w:tcPr>
            <w:tcW w:w="3293" w:type="dxa"/>
          </w:tcPr>
          <w:p w:rsidR="003C144C" w:rsidRPr="003C144C" w:rsidRDefault="003C144C" w:rsidP="00D017E7">
            <w:pPr>
              <w:rPr>
                <w:sz w:val="24"/>
                <w:szCs w:val="24"/>
              </w:rPr>
            </w:pPr>
            <w:r w:rsidRPr="003C144C">
              <w:rPr>
                <w:sz w:val="24"/>
                <w:szCs w:val="24"/>
              </w:rPr>
              <w:t>Загальна вартість житлово-цивільного будівництва</w:t>
            </w:r>
          </w:p>
        </w:tc>
        <w:tc>
          <w:tcPr>
            <w:tcW w:w="1560" w:type="dxa"/>
          </w:tcPr>
          <w:p w:rsidR="003C144C" w:rsidRPr="003C144C" w:rsidRDefault="003C144C" w:rsidP="00D017E7">
            <w:pPr>
              <w:jc w:val="center"/>
              <w:rPr>
                <w:sz w:val="24"/>
                <w:szCs w:val="24"/>
              </w:rPr>
            </w:pPr>
            <w:r w:rsidRPr="003C144C">
              <w:rPr>
                <w:sz w:val="24"/>
                <w:szCs w:val="24"/>
              </w:rPr>
              <w:t>млн. грн</w:t>
            </w:r>
          </w:p>
        </w:tc>
        <w:tc>
          <w:tcPr>
            <w:tcW w:w="1275" w:type="dxa"/>
          </w:tcPr>
          <w:p w:rsidR="003C144C" w:rsidRPr="0099249D" w:rsidRDefault="003C144C" w:rsidP="00D017E7">
            <w:pPr>
              <w:jc w:val="center"/>
              <w:rPr>
                <w:sz w:val="24"/>
                <w:szCs w:val="24"/>
                <w:lang w:val="ru-RU"/>
              </w:rPr>
            </w:pPr>
            <w:r w:rsidRPr="0099249D">
              <w:rPr>
                <w:sz w:val="24"/>
                <w:szCs w:val="24"/>
                <w:lang w:val="ru-RU"/>
              </w:rPr>
              <w:t>12</w:t>
            </w:r>
            <w:r w:rsidR="0099249D" w:rsidRPr="0099249D">
              <w:rPr>
                <w:sz w:val="24"/>
                <w:szCs w:val="24"/>
                <w:lang w:val="ru-RU"/>
              </w:rPr>
              <w:t>,0</w:t>
            </w:r>
          </w:p>
        </w:tc>
        <w:tc>
          <w:tcPr>
            <w:tcW w:w="1276" w:type="dxa"/>
          </w:tcPr>
          <w:p w:rsidR="003C144C" w:rsidRPr="0099249D" w:rsidRDefault="0099249D" w:rsidP="00D017E7">
            <w:pPr>
              <w:jc w:val="center"/>
              <w:rPr>
                <w:sz w:val="24"/>
                <w:szCs w:val="24"/>
                <w:lang w:val="ru-RU"/>
              </w:rPr>
            </w:pPr>
            <w:r w:rsidRPr="0099249D">
              <w:rPr>
                <w:sz w:val="24"/>
                <w:szCs w:val="24"/>
                <w:lang w:val="ru-RU"/>
              </w:rPr>
              <w:t>43,0</w:t>
            </w:r>
          </w:p>
        </w:tc>
        <w:tc>
          <w:tcPr>
            <w:tcW w:w="1276" w:type="dxa"/>
          </w:tcPr>
          <w:p w:rsidR="003C144C" w:rsidRPr="0099249D" w:rsidRDefault="00DF22B6" w:rsidP="00D017E7">
            <w:pPr>
              <w:jc w:val="center"/>
              <w:rPr>
                <w:sz w:val="24"/>
                <w:szCs w:val="24"/>
                <w:lang w:val="ru-RU"/>
              </w:rPr>
            </w:pPr>
            <w:r w:rsidRPr="0099249D">
              <w:rPr>
                <w:sz w:val="24"/>
                <w:szCs w:val="24"/>
              </w:rPr>
              <w:t>55</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 тому числі:</w:t>
            </w:r>
          </w:p>
        </w:tc>
        <w:tc>
          <w:tcPr>
            <w:tcW w:w="1560" w:type="dxa"/>
          </w:tcPr>
          <w:p w:rsidR="003C144C" w:rsidRPr="003C144C" w:rsidRDefault="003C144C" w:rsidP="00D017E7">
            <w:pPr>
              <w:jc w:val="center"/>
              <w:rPr>
                <w:sz w:val="24"/>
                <w:szCs w:val="24"/>
              </w:rPr>
            </w:pPr>
          </w:p>
        </w:tc>
        <w:tc>
          <w:tcPr>
            <w:tcW w:w="1275" w:type="dxa"/>
          </w:tcPr>
          <w:p w:rsidR="003C144C" w:rsidRPr="0099249D" w:rsidRDefault="003C144C" w:rsidP="00D017E7">
            <w:pPr>
              <w:jc w:val="center"/>
              <w:rPr>
                <w:sz w:val="24"/>
                <w:szCs w:val="24"/>
              </w:rPr>
            </w:pPr>
          </w:p>
        </w:tc>
        <w:tc>
          <w:tcPr>
            <w:tcW w:w="1276" w:type="dxa"/>
          </w:tcPr>
          <w:p w:rsidR="003C144C" w:rsidRPr="0099249D" w:rsidRDefault="003C144C" w:rsidP="00D017E7">
            <w:pPr>
              <w:jc w:val="center"/>
              <w:rPr>
                <w:sz w:val="24"/>
                <w:szCs w:val="24"/>
              </w:rPr>
            </w:pPr>
          </w:p>
        </w:tc>
        <w:tc>
          <w:tcPr>
            <w:tcW w:w="1276" w:type="dxa"/>
          </w:tcPr>
          <w:p w:rsidR="003C144C" w:rsidRPr="0099249D" w:rsidRDefault="003C144C" w:rsidP="00D017E7">
            <w:pPr>
              <w:jc w:val="center"/>
              <w:rPr>
                <w:sz w:val="24"/>
                <w:szCs w:val="24"/>
              </w:rPr>
            </w:pP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numPr>
                <w:ilvl w:val="0"/>
                <w:numId w:val="45"/>
              </w:numPr>
              <w:suppressAutoHyphens w:val="0"/>
              <w:ind w:right="0"/>
              <w:jc w:val="left"/>
              <w:rPr>
                <w:sz w:val="24"/>
                <w:szCs w:val="24"/>
              </w:rPr>
            </w:pPr>
            <w:r w:rsidRPr="003C144C">
              <w:rPr>
                <w:sz w:val="24"/>
                <w:szCs w:val="24"/>
              </w:rPr>
              <w:t>житлове</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99249D" w:rsidRDefault="003C144C" w:rsidP="00D017E7">
            <w:pPr>
              <w:jc w:val="center"/>
              <w:rPr>
                <w:sz w:val="24"/>
                <w:szCs w:val="24"/>
                <w:lang w:val="ru-RU"/>
              </w:rPr>
            </w:pPr>
            <w:r w:rsidRPr="0099249D">
              <w:rPr>
                <w:sz w:val="24"/>
                <w:szCs w:val="24"/>
                <w:lang w:val="ru-RU"/>
              </w:rPr>
              <w:t>12</w:t>
            </w:r>
            <w:r w:rsidR="0099249D" w:rsidRPr="0099249D">
              <w:rPr>
                <w:sz w:val="24"/>
                <w:szCs w:val="24"/>
                <w:lang w:val="ru-RU"/>
              </w:rPr>
              <w:t>,0</w:t>
            </w:r>
          </w:p>
        </w:tc>
        <w:tc>
          <w:tcPr>
            <w:tcW w:w="1276" w:type="dxa"/>
          </w:tcPr>
          <w:p w:rsidR="003C144C" w:rsidRPr="0099249D" w:rsidRDefault="0099249D" w:rsidP="00D017E7">
            <w:pPr>
              <w:jc w:val="center"/>
              <w:rPr>
                <w:sz w:val="24"/>
                <w:szCs w:val="24"/>
                <w:lang w:val="ru-RU"/>
              </w:rPr>
            </w:pPr>
            <w:r w:rsidRPr="0099249D">
              <w:rPr>
                <w:sz w:val="24"/>
                <w:szCs w:val="24"/>
                <w:lang w:val="ru-RU"/>
              </w:rPr>
              <w:t>42,5</w:t>
            </w:r>
          </w:p>
        </w:tc>
        <w:tc>
          <w:tcPr>
            <w:tcW w:w="1276" w:type="dxa"/>
          </w:tcPr>
          <w:p w:rsidR="003C144C" w:rsidRPr="0099249D" w:rsidRDefault="0099249D" w:rsidP="00D017E7">
            <w:pPr>
              <w:jc w:val="center"/>
              <w:rPr>
                <w:sz w:val="24"/>
                <w:szCs w:val="24"/>
                <w:lang w:val="ru-RU"/>
              </w:rPr>
            </w:pPr>
            <w:r w:rsidRPr="0099249D">
              <w:rPr>
                <w:sz w:val="24"/>
                <w:szCs w:val="24"/>
                <w:lang w:val="ru-RU"/>
              </w:rPr>
              <w:t>54</w:t>
            </w:r>
            <w:r w:rsidR="00DF22B6" w:rsidRPr="0099249D">
              <w:rPr>
                <w:sz w:val="24"/>
                <w:szCs w:val="24"/>
                <w:lang w:val="ru-RU"/>
              </w:rPr>
              <w:t>,5</w:t>
            </w:r>
          </w:p>
        </w:tc>
      </w:tr>
      <w:tr w:rsidR="003C144C" w:rsidRPr="00042365" w:rsidTr="003C144C">
        <w:trPr>
          <w:trHeight w:val="281"/>
        </w:trPr>
        <w:tc>
          <w:tcPr>
            <w:tcW w:w="704" w:type="dxa"/>
          </w:tcPr>
          <w:p w:rsidR="003C144C" w:rsidRPr="003C144C" w:rsidRDefault="003C144C" w:rsidP="00D017E7">
            <w:pPr>
              <w:rPr>
                <w:sz w:val="24"/>
                <w:szCs w:val="24"/>
              </w:rPr>
            </w:pPr>
          </w:p>
        </w:tc>
        <w:tc>
          <w:tcPr>
            <w:tcW w:w="3293" w:type="dxa"/>
          </w:tcPr>
          <w:p w:rsidR="003C144C" w:rsidRPr="003C144C" w:rsidRDefault="003C144C" w:rsidP="00D017E7">
            <w:pPr>
              <w:rPr>
                <w:sz w:val="24"/>
                <w:szCs w:val="24"/>
              </w:rPr>
            </w:pPr>
            <w:r w:rsidRPr="003C144C">
              <w:rPr>
                <w:sz w:val="24"/>
                <w:szCs w:val="24"/>
              </w:rPr>
              <w:t>-установи та підприємства обслуговування</w:t>
            </w:r>
          </w:p>
        </w:tc>
        <w:tc>
          <w:tcPr>
            <w:tcW w:w="1560" w:type="dxa"/>
          </w:tcPr>
          <w:p w:rsidR="003C144C" w:rsidRPr="003C144C" w:rsidRDefault="003C144C" w:rsidP="00D017E7">
            <w:pPr>
              <w:jc w:val="center"/>
              <w:rPr>
                <w:sz w:val="24"/>
                <w:szCs w:val="24"/>
              </w:rPr>
            </w:pPr>
            <w:r w:rsidRPr="003C144C">
              <w:rPr>
                <w:sz w:val="24"/>
                <w:szCs w:val="24"/>
              </w:rPr>
              <w:t>»</w:t>
            </w:r>
          </w:p>
        </w:tc>
        <w:tc>
          <w:tcPr>
            <w:tcW w:w="1275" w:type="dxa"/>
          </w:tcPr>
          <w:p w:rsidR="003C144C" w:rsidRPr="0099249D" w:rsidRDefault="003C144C" w:rsidP="00D017E7">
            <w:pPr>
              <w:jc w:val="center"/>
              <w:rPr>
                <w:sz w:val="24"/>
                <w:szCs w:val="24"/>
                <w:lang w:val="ru-RU"/>
              </w:rPr>
            </w:pPr>
            <w:r w:rsidRPr="0099249D">
              <w:rPr>
                <w:sz w:val="24"/>
                <w:szCs w:val="24"/>
                <w:lang w:val="ru-RU"/>
              </w:rPr>
              <w:t>-</w:t>
            </w:r>
          </w:p>
        </w:tc>
        <w:tc>
          <w:tcPr>
            <w:tcW w:w="1276" w:type="dxa"/>
          </w:tcPr>
          <w:p w:rsidR="003C144C" w:rsidRPr="0099249D" w:rsidRDefault="00DF22B6" w:rsidP="00D017E7">
            <w:pPr>
              <w:jc w:val="center"/>
              <w:rPr>
                <w:sz w:val="24"/>
                <w:szCs w:val="24"/>
                <w:lang w:val="ru-RU"/>
              </w:rPr>
            </w:pPr>
            <w:r w:rsidRPr="0099249D">
              <w:rPr>
                <w:sz w:val="24"/>
                <w:szCs w:val="24"/>
                <w:lang w:val="ru-RU"/>
              </w:rPr>
              <w:t>0,5</w:t>
            </w:r>
          </w:p>
        </w:tc>
        <w:tc>
          <w:tcPr>
            <w:tcW w:w="1276" w:type="dxa"/>
          </w:tcPr>
          <w:p w:rsidR="003C144C" w:rsidRPr="0099249D" w:rsidRDefault="00DF22B6" w:rsidP="00D017E7">
            <w:pPr>
              <w:jc w:val="center"/>
              <w:rPr>
                <w:sz w:val="24"/>
                <w:szCs w:val="24"/>
                <w:lang w:val="ru-RU"/>
              </w:rPr>
            </w:pPr>
            <w:r w:rsidRPr="0099249D">
              <w:rPr>
                <w:sz w:val="24"/>
                <w:szCs w:val="24"/>
                <w:lang w:val="ru-RU"/>
              </w:rPr>
              <w:t>0,5</w:t>
            </w:r>
          </w:p>
        </w:tc>
      </w:tr>
    </w:tbl>
    <w:p w:rsidR="00882BCF" w:rsidRPr="00042365" w:rsidRDefault="00882BCF" w:rsidP="00882BCF">
      <w:pPr>
        <w:pStyle w:val="af1"/>
        <w:spacing w:line="276" w:lineRule="auto"/>
        <w:ind w:left="1070"/>
        <w:rPr>
          <w:b/>
          <w:bCs/>
          <w:color w:val="C00000"/>
          <w:sz w:val="28"/>
          <w:szCs w:val="28"/>
          <w:u w:val="single"/>
          <w:lang w:eastAsia="uk-UA"/>
        </w:rPr>
      </w:pPr>
    </w:p>
    <w:p w:rsidR="00882BCF" w:rsidRDefault="00882BCF"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D83430" w:rsidRDefault="00D83430" w:rsidP="00341FCE">
      <w:pPr>
        <w:pStyle w:val="af1"/>
        <w:spacing w:line="276" w:lineRule="auto"/>
        <w:ind w:left="1070"/>
        <w:rPr>
          <w:b/>
          <w:bCs/>
          <w:sz w:val="28"/>
          <w:szCs w:val="28"/>
          <w:u w:val="single"/>
          <w:lang w:eastAsia="uk-UA"/>
        </w:rPr>
      </w:pPr>
    </w:p>
    <w:p w:rsidR="00FF79CD" w:rsidRPr="00FF79CD" w:rsidRDefault="00FF79CD" w:rsidP="0099249D">
      <w:pPr>
        <w:pStyle w:val="af1"/>
        <w:numPr>
          <w:ilvl w:val="0"/>
          <w:numId w:val="31"/>
        </w:numPr>
        <w:spacing w:line="276" w:lineRule="auto"/>
        <w:rPr>
          <w:b/>
          <w:bCs/>
          <w:sz w:val="28"/>
          <w:szCs w:val="28"/>
          <w:u w:val="single"/>
          <w:lang w:eastAsia="uk-UA"/>
        </w:rPr>
      </w:pPr>
      <w:r w:rsidRPr="00FF79CD">
        <w:rPr>
          <w:b/>
          <w:bCs/>
          <w:sz w:val="28"/>
          <w:szCs w:val="28"/>
          <w:u w:val="single"/>
          <w:lang w:eastAsia="uk-UA"/>
        </w:rPr>
        <w:lastRenderedPageBreak/>
        <w:t>Матеріали проведених досліджень та проектних робіт, виконаних спеціалізованими організаціями</w:t>
      </w:r>
    </w:p>
    <w:p w:rsidR="00B92230" w:rsidRDefault="00B92230" w:rsidP="00B92230">
      <w:pPr>
        <w:spacing w:line="276" w:lineRule="auto"/>
        <w:jc w:val="right"/>
        <w:rPr>
          <w:b/>
          <w:sz w:val="22"/>
          <w:szCs w:val="22"/>
        </w:rPr>
      </w:pPr>
    </w:p>
    <w:p w:rsidR="00B92230" w:rsidRDefault="007C4DEB" w:rsidP="007C4DEB">
      <w:pPr>
        <w:spacing w:line="276" w:lineRule="auto"/>
        <w:rPr>
          <w:sz w:val="28"/>
          <w:szCs w:val="28"/>
        </w:rPr>
      </w:pPr>
      <w:r>
        <w:rPr>
          <w:b/>
          <w:sz w:val="22"/>
          <w:szCs w:val="22"/>
        </w:rPr>
        <w:t xml:space="preserve">    </w:t>
      </w:r>
      <w:r w:rsidRPr="007C4DEB">
        <w:rPr>
          <w:sz w:val="28"/>
          <w:szCs w:val="28"/>
        </w:rPr>
        <w:t>При розробленні</w:t>
      </w:r>
      <w:r>
        <w:rPr>
          <w:sz w:val="28"/>
          <w:szCs w:val="28"/>
        </w:rPr>
        <w:t xml:space="preserve"> плану детальної території кварталів, використовувались матеріал</w:t>
      </w:r>
      <w:r w:rsidR="006615C3">
        <w:rPr>
          <w:sz w:val="28"/>
          <w:szCs w:val="28"/>
        </w:rPr>
        <w:t>и генерального плану міста Перея</w:t>
      </w:r>
      <w:r>
        <w:rPr>
          <w:sz w:val="28"/>
          <w:szCs w:val="28"/>
        </w:rPr>
        <w:t>слав</w:t>
      </w:r>
      <w:r w:rsidR="006615C3">
        <w:rPr>
          <w:sz w:val="28"/>
          <w:szCs w:val="28"/>
        </w:rPr>
        <w:t>а</w:t>
      </w:r>
      <w:r>
        <w:rPr>
          <w:sz w:val="28"/>
          <w:szCs w:val="28"/>
        </w:rPr>
        <w:t xml:space="preserve">-Хмельницького, виконаного </w:t>
      </w:r>
      <w:r w:rsidR="00140F6D" w:rsidRPr="00140F6D">
        <w:rPr>
          <w:bCs/>
          <w:sz w:val="28"/>
          <w:szCs w:val="28"/>
        </w:rPr>
        <w:t>ДП «Український державний науково-долідний інститут проектування міст «Діпромісто» імені Ю.М.Білоконя</w:t>
      </w:r>
      <w:r w:rsidR="00140F6D">
        <w:rPr>
          <w:sz w:val="28"/>
          <w:szCs w:val="28"/>
        </w:rPr>
        <w:t xml:space="preserve"> </w:t>
      </w:r>
      <w:r>
        <w:rPr>
          <w:sz w:val="28"/>
          <w:szCs w:val="28"/>
        </w:rPr>
        <w:t xml:space="preserve">та затвердженого </w:t>
      </w:r>
      <w:r w:rsidR="00140F6D" w:rsidRPr="00140F6D">
        <w:rPr>
          <w:sz w:val="28"/>
          <w:szCs w:val="28"/>
        </w:rPr>
        <w:t>рішенням Переяслав-Хмельницької міської ради (шостого скликання) №08-79-</w:t>
      </w:r>
      <w:r w:rsidR="00140F6D">
        <w:rPr>
          <w:sz w:val="28"/>
          <w:szCs w:val="28"/>
          <w:lang w:val="en-US"/>
        </w:rPr>
        <w:t>V</w:t>
      </w:r>
      <w:r w:rsidR="00140F6D">
        <w:rPr>
          <w:sz w:val="28"/>
          <w:szCs w:val="28"/>
        </w:rPr>
        <w:t>І</w:t>
      </w:r>
      <w:r w:rsidR="00140F6D" w:rsidRPr="00140F6D">
        <w:rPr>
          <w:sz w:val="28"/>
          <w:szCs w:val="28"/>
        </w:rPr>
        <w:t xml:space="preserve">   від 20.10.2015року</w:t>
      </w:r>
      <w:r w:rsidR="00140F6D">
        <w:rPr>
          <w:sz w:val="28"/>
          <w:szCs w:val="28"/>
        </w:rPr>
        <w:t>.</w:t>
      </w:r>
    </w:p>
    <w:p w:rsidR="006615C3" w:rsidRDefault="006615C3" w:rsidP="007C4DEB">
      <w:pPr>
        <w:spacing w:line="276" w:lineRule="auto"/>
        <w:rPr>
          <w:sz w:val="28"/>
          <w:szCs w:val="28"/>
        </w:rPr>
      </w:pPr>
      <w:r>
        <w:rPr>
          <w:sz w:val="28"/>
          <w:szCs w:val="28"/>
        </w:rPr>
        <w:t xml:space="preserve">       До роботи були залучені також матеріали плану зонування</w:t>
      </w:r>
      <w:r w:rsidR="00140F6D">
        <w:rPr>
          <w:sz w:val="28"/>
          <w:szCs w:val="28"/>
        </w:rPr>
        <w:t xml:space="preserve"> (зонінг)</w:t>
      </w:r>
      <w:r>
        <w:rPr>
          <w:sz w:val="28"/>
          <w:szCs w:val="28"/>
        </w:rPr>
        <w:t xml:space="preserve"> міста Переяслава-Хмельницького, розробленого  </w:t>
      </w:r>
      <w:r w:rsidR="00140F6D" w:rsidRPr="00140F6D">
        <w:rPr>
          <w:bCs/>
          <w:sz w:val="28"/>
          <w:szCs w:val="28"/>
        </w:rPr>
        <w:t>ДП «Український державний науково-долідний інститут проектування міст «Діпромісто» імені Ю.М.Білоконя</w:t>
      </w:r>
      <w:r w:rsidR="00140F6D">
        <w:rPr>
          <w:sz w:val="28"/>
          <w:szCs w:val="28"/>
        </w:rPr>
        <w:t xml:space="preserve"> та затвердженого </w:t>
      </w:r>
      <w:r w:rsidR="00140F6D" w:rsidRPr="00140F6D">
        <w:rPr>
          <w:sz w:val="28"/>
          <w:szCs w:val="28"/>
        </w:rPr>
        <w:t>рішенням Переяслав-Хмельницької міської ради (шостого скликання) №</w:t>
      </w:r>
      <w:r w:rsidR="00102810" w:rsidRPr="0030436D">
        <w:rPr>
          <w:sz w:val="28"/>
          <w:szCs w:val="28"/>
        </w:rPr>
        <w:t>12-06-</w:t>
      </w:r>
      <w:r w:rsidR="00102810">
        <w:rPr>
          <w:sz w:val="28"/>
          <w:szCs w:val="28"/>
          <w:lang w:val="en-US"/>
        </w:rPr>
        <w:t>V</w:t>
      </w:r>
      <w:r w:rsidR="00102810">
        <w:rPr>
          <w:sz w:val="28"/>
          <w:szCs w:val="28"/>
        </w:rPr>
        <w:t>ІІ</w:t>
      </w:r>
      <w:r w:rsidR="00102810" w:rsidRPr="0030436D">
        <w:rPr>
          <w:sz w:val="28"/>
          <w:szCs w:val="28"/>
        </w:rPr>
        <w:t xml:space="preserve">   </w:t>
      </w:r>
      <w:r w:rsidR="00102810">
        <w:rPr>
          <w:sz w:val="28"/>
          <w:szCs w:val="28"/>
        </w:rPr>
        <w:t>від 28</w:t>
      </w:r>
      <w:r w:rsidR="00140F6D">
        <w:rPr>
          <w:sz w:val="28"/>
          <w:szCs w:val="28"/>
        </w:rPr>
        <w:t>.</w:t>
      </w:r>
      <w:r w:rsidR="00140F6D" w:rsidRPr="00140F6D">
        <w:rPr>
          <w:sz w:val="28"/>
          <w:szCs w:val="28"/>
        </w:rPr>
        <w:t>0</w:t>
      </w:r>
      <w:r w:rsidR="00140F6D">
        <w:rPr>
          <w:sz w:val="28"/>
          <w:szCs w:val="28"/>
        </w:rPr>
        <w:t>1</w:t>
      </w:r>
      <w:r w:rsidR="00140F6D" w:rsidRPr="00140F6D">
        <w:rPr>
          <w:sz w:val="28"/>
          <w:szCs w:val="28"/>
        </w:rPr>
        <w:t>.</w:t>
      </w:r>
      <w:r w:rsidR="00140F6D">
        <w:rPr>
          <w:sz w:val="28"/>
          <w:szCs w:val="28"/>
        </w:rPr>
        <w:t>2016</w:t>
      </w:r>
      <w:r w:rsidR="00140F6D" w:rsidRPr="00140F6D">
        <w:rPr>
          <w:sz w:val="28"/>
          <w:szCs w:val="28"/>
        </w:rPr>
        <w:t>року</w:t>
      </w:r>
      <w:r w:rsidR="00140F6D">
        <w:rPr>
          <w:sz w:val="28"/>
          <w:szCs w:val="28"/>
        </w:rPr>
        <w:t>.</w:t>
      </w:r>
      <w:r>
        <w:rPr>
          <w:sz w:val="28"/>
          <w:szCs w:val="28"/>
        </w:rPr>
        <w:t xml:space="preserve"> </w:t>
      </w:r>
    </w:p>
    <w:p w:rsidR="00102810" w:rsidRDefault="0010281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Default="00D83430" w:rsidP="007C4DEB">
      <w:pPr>
        <w:spacing w:line="276" w:lineRule="auto"/>
        <w:rPr>
          <w:sz w:val="28"/>
          <w:szCs w:val="28"/>
        </w:rPr>
      </w:pPr>
    </w:p>
    <w:p w:rsidR="00D83430" w:rsidRPr="007C4DEB" w:rsidRDefault="00D83430" w:rsidP="007C4DEB">
      <w:pPr>
        <w:spacing w:line="276" w:lineRule="auto"/>
        <w:rPr>
          <w:sz w:val="28"/>
          <w:szCs w:val="28"/>
        </w:rPr>
      </w:pPr>
    </w:p>
    <w:p w:rsidR="00B92230" w:rsidRDefault="00B92230" w:rsidP="00B92230">
      <w:pPr>
        <w:spacing w:line="276" w:lineRule="auto"/>
        <w:jc w:val="right"/>
        <w:rPr>
          <w:b/>
          <w:sz w:val="22"/>
          <w:szCs w:val="22"/>
        </w:rPr>
      </w:pPr>
    </w:p>
    <w:p w:rsidR="00FF79CD" w:rsidRPr="00B92230" w:rsidRDefault="00B92230" w:rsidP="00B92230">
      <w:pPr>
        <w:spacing w:line="276" w:lineRule="auto"/>
        <w:jc w:val="right"/>
        <w:rPr>
          <w:b/>
          <w:sz w:val="22"/>
          <w:szCs w:val="22"/>
        </w:rPr>
      </w:pPr>
      <w:r w:rsidRPr="00B92230">
        <w:rPr>
          <w:b/>
          <w:sz w:val="22"/>
          <w:szCs w:val="22"/>
        </w:rPr>
        <w:lastRenderedPageBreak/>
        <w:t>Додаток 1</w:t>
      </w:r>
    </w:p>
    <w:p w:rsidR="00B84BD4" w:rsidRPr="00B92230" w:rsidRDefault="00B92230" w:rsidP="00B92230">
      <w:pPr>
        <w:spacing w:line="276" w:lineRule="auto"/>
        <w:jc w:val="center"/>
        <w:rPr>
          <w:b/>
          <w:sz w:val="28"/>
        </w:rPr>
      </w:pPr>
      <w:r w:rsidRPr="00B92230">
        <w:rPr>
          <w:b/>
          <w:sz w:val="32"/>
        </w:rPr>
        <w:t>Оцінка впливу на навколишнє середовище</w:t>
      </w:r>
    </w:p>
    <w:p w:rsidR="00B92230" w:rsidRDefault="00B92230" w:rsidP="00B92230">
      <w:pPr>
        <w:pStyle w:val="afff9"/>
        <w:rPr>
          <w:sz w:val="32"/>
          <w:lang w:val="uk-UA"/>
        </w:rPr>
      </w:pPr>
      <w:r>
        <w:rPr>
          <w:sz w:val="32"/>
          <w:lang w:val="uk-UA"/>
        </w:rPr>
        <w:t>Екологі</w:t>
      </w:r>
      <w:r w:rsidR="00882BCF">
        <w:rPr>
          <w:sz w:val="32"/>
          <w:lang w:val="uk-UA"/>
        </w:rPr>
        <w:t>чна характеристика земельних</w:t>
      </w:r>
      <w:r>
        <w:rPr>
          <w:sz w:val="32"/>
          <w:lang w:val="uk-UA"/>
        </w:rPr>
        <w:t xml:space="preserve"> ділян</w:t>
      </w:r>
      <w:r w:rsidR="00882BCF">
        <w:rPr>
          <w:sz w:val="32"/>
          <w:lang w:val="uk-UA"/>
        </w:rPr>
        <w:t>ок та об’єктів</w:t>
      </w:r>
      <w:r>
        <w:rPr>
          <w:sz w:val="32"/>
          <w:lang w:val="uk-UA"/>
        </w:rPr>
        <w:t xml:space="preserve"> що пропонується для будівництва  </w:t>
      </w:r>
    </w:p>
    <w:p w:rsidR="00B84BD4" w:rsidRDefault="00B84BD4" w:rsidP="00E20B9D">
      <w:pPr>
        <w:spacing w:line="276" w:lineRule="auto"/>
        <w:rPr>
          <w:sz w:val="28"/>
        </w:rPr>
      </w:pPr>
    </w:p>
    <w:tbl>
      <w:tblPr>
        <w:tblpPr w:leftFromText="180" w:rightFromText="180" w:vertAnchor="text" w:horzAnchor="margin" w:tblpXSpec="right" w:tblpY="43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0"/>
        <w:gridCol w:w="4840"/>
      </w:tblGrid>
      <w:tr w:rsidR="00B92230" w:rsidTr="00B92230">
        <w:trPr>
          <w:trHeight w:val="990"/>
        </w:trPr>
        <w:tc>
          <w:tcPr>
            <w:tcW w:w="4880" w:type="dxa"/>
            <w:vAlign w:val="center"/>
          </w:tcPr>
          <w:p w:rsidR="00B92230" w:rsidRPr="00B92230" w:rsidRDefault="00B92230" w:rsidP="00B92230">
            <w:pPr>
              <w:jc w:val="center"/>
              <w:rPr>
                <w:b/>
                <w:sz w:val="24"/>
                <w:szCs w:val="24"/>
              </w:rPr>
            </w:pPr>
          </w:p>
          <w:p w:rsidR="00B92230" w:rsidRPr="00B92230" w:rsidRDefault="00B92230" w:rsidP="00B92230">
            <w:pPr>
              <w:jc w:val="center"/>
              <w:rPr>
                <w:b/>
                <w:sz w:val="24"/>
                <w:szCs w:val="24"/>
              </w:rPr>
            </w:pPr>
            <w:r w:rsidRPr="00B92230">
              <w:rPr>
                <w:b/>
                <w:sz w:val="24"/>
                <w:szCs w:val="24"/>
              </w:rPr>
              <w:t>Питання</w:t>
            </w:r>
          </w:p>
          <w:p w:rsidR="00B92230" w:rsidRPr="00B92230" w:rsidRDefault="00B92230" w:rsidP="00B92230">
            <w:pPr>
              <w:jc w:val="center"/>
              <w:rPr>
                <w:b/>
                <w:sz w:val="24"/>
                <w:szCs w:val="24"/>
              </w:rPr>
            </w:pPr>
          </w:p>
        </w:tc>
        <w:tc>
          <w:tcPr>
            <w:tcW w:w="4840" w:type="dxa"/>
            <w:vAlign w:val="center"/>
          </w:tcPr>
          <w:p w:rsidR="00B92230" w:rsidRPr="00B92230" w:rsidRDefault="00B92230" w:rsidP="00B92230">
            <w:pPr>
              <w:jc w:val="center"/>
              <w:rPr>
                <w:b/>
                <w:sz w:val="24"/>
                <w:szCs w:val="24"/>
              </w:rPr>
            </w:pPr>
            <w:r w:rsidRPr="00B92230">
              <w:rPr>
                <w:b/>
                <w:sz w:val="24"/>
                <w:szCs w:val="24"/>
              </w:rPr>
              <w:t>Відповіді</w:t>
            </w:r>
          </w:p>
        </w:tc>
      </w:tr>
      <w:tr w:rsidR="00B92230" w:rsidTr="00B92230">
        <w:trPr>
          <w:trHeight w:val="360"/>
        </w:trPr>
        <w:tc>
          <w:tcPr>
            <w:tcW w:w="4880" w:type="dxa"/>
            <w:vAlign w:val="center"/>
          </w:tcPr>
          <w:p w:rsidR="00B92230" w:rsidRPr="00B3507C" w:rsidRDefault="00B92230" w:rsidP="00B92230">
            <w:pPr>
              <w:jc w:val="center"/>
              <w:rPr>
                <w:sz w:val="24"/>
                <w:szCs w:val="24"/>
              </w:rPr>
            </w:pPr>
            <w:r w:rsidRPr="00B3507C">
              <w:rPr>
                <w:sz w:val="24"/>
                <w:szCs w:val="24"/>
              </w:rPr>
              <w:t>1</w:t>
            </w:r>
          </w:p>
        </w:tc>
        <w:tc>
          <w:tcPr>
            <w:tcW w:w="4840" w:type="dxa"/>
            <w:vAlign w:val="center"/>
          </w:tcPr>
          <w:p w:rsidR="00B92230" w:rsidRPr="00B3507C" w:rsidRDefault="00B92230" w:rsidP="00B92230">
            <w:pPr>
              <w:jc w:val="center"/>
              <w:rPr>
                <w:sz w:val="24"/>
                <w:szCs w:val="24"/>
              </w:rPr>
            </w:pPr>
            <w:r w:rsidRPr="00B3507C">
              <w:rPr>
                <w:sz w:val="24"/>
                <w:szCs w:val="24"/>
              </w:rPr>
              <w:t>2</w:t>
            </w:r>
          </w:p>
        </w:tc>
      </w:tr>
      <w:tr w:rsidR="00B92230" w:rsidTr="00B92230">
        <w:trPr>
          <w:cantSplit/>
          <w:trHeight w:val="540"/>
        </w:trPr>
        <w:tc>
          <w:tcPr>
            <w:tcW w:w="9720" w:type="dxa"/>
            <w:gridSpan w:val="2"/>
            <w:vAlign w:val="center"/>
          </w:tcPr>
          <w:p w:rsidR="00B92230" w:rsidRPr="00B3507C" w:rsidRDefault="00B92230" w:rsidP="00B92230">
            <w:pPr>
              <w:jc w:val="center"/>
              <w:rPr>
                <w:i/>
                <w:sz w:val="24"/>
                <w:szCs w:val="24"/>
              </w:rPr>
            </w:pPr>
            <w:r w:rsidRPr="00B3507C">
              <w:rPr>
                <w:i/>
                <w:sz w:val="24"/>
                <w:szCs w:val="24"/>
              </w:rPr>
              <w:t>1. Охорона атмосферного повітря</w:t>
            </w:r>
          </w:p>
        </w:tc>
      </w:tr>
      <w:tr w:rsidR="00B92230" w:rsidTr="00B92230">
        <w:trPr>
          <w:trHeight w:val="520"/>
        </w:trPr>
        <w:tc>
          <w:tcPr>
            <w:tcW w:w="4880" w:type="dxa"/>
            <w:vAlign w:val="center"/>
          </w:tcPr>
          <w:p w:rsidR="00B92230" w:rsidRPr="00B3507C" w:rsidRDefault="009C4297" w:rsidP="009C4297">
            <w:pPr>
              <w:jc w:val="left"/>
              <w:rPr>
                <w:sz w:val="24"/>
                <w:szCs w:val="24"/>
              </w:rPr>
            </w:pPr>
            <w:r>
              <w:rPr>
                <w:sz w:val="24"/>
                <w:szCs w:val="24"/>
              </w:rPr>
              <w:t>- чи матимуть</w:t>
            </w:r>
            <w:r w:rsidR="00B92230" w:rsidRPr="00B3507C">
              <w:rPr>
                <w:sz w:val="24"/>
                <w:szCs w:val="24"/>
              </w:rPr>
              <w:t xml:space="preserve"> вплив об’єкт</w:t>
            </w:r>
            <w:r>
              <w:rPr>
                <w:sz w:val="24"/>
                <w:szCs w:val="24"/>
              </w:rPr>
              <w:t>и</w:t>
            </w:r>
            <w:r w:rsidR="00B92230" w:rsidRPr="00B3507C">
              <w:rPr>
                <w:sz w:val="24"/>
                <w:szCs w:val="24"/>
              </w:rPr>
              <w:t>, що пр</w:t>
            </w:r>
            <w:r>
              <w:rPr>
                <w:sz w:val="24"/>
                <w:szCs w:val="24"/>
              </w:rPr>
              <w:t>оектую</w:t>
            </w:r>
            <w:r w:rsidR="00B92230">
              <w:rPr>
                <w:sz w:val="24"/>
                <w:szCs w:val="24"/>
              </w:rPr>
              <w:t>ться на земельні</w:t>
            </w:r>
            <w:r>
              <w:rPr>
                <w:sz w:val="24"/>
                <w:szCs w:val="24"/>
              </w:rPr>
              <w:t xml:space="preserve"> ділянки</w:t>
            </w:r>
            <w:r w:rsidR="00B92230">
              <w:rPr>
                <w:sz w:val="24"/>
                <w:szCs w:val="24"/>
              </w:rPr>
              <w:t xml:space="preserve"> т</w:t>
            </w:r>
            <w:r w:rsidR="00B92230" w:rsidRPr="00B3507C">
              <w:rPr>
                <w:sz w:val="24"/>
                <w:szCs w:val="24"/>
              </w:rPr>
              <w:t xml:space="preserve">а атмосферне повітря </w:t>
            </w:r>
          </w:p>
        </w:tc>
        <w:tc>
          <w:tcPr>
            <w:tcW w:w="4840" w:type="dxa"/>
            <w:vAlign w:val="center"/>
          </w:tcPr>
          <w:p w:rsidR="00B92230" w:rsidRPr="00B3507C" w:rsidRDefault="009C4297" w:rsidP="00B92230">
            <w:pPr>
              <w:jc w:val="center"/>
              <w:rPr>
                <w:sz w:val="24"/>
                <w:szCs w:val="24"/>
              </w:rPr>
            </w:pPr>
            <w:r>
              <w:rPr>
                <w:sz w:val="24"/>
                <w:szCs w:val="24"/>
              </w:rPr>
              <w:t>Не матимуть</w:t>
            </w:r>
            <w:r w:rsidR="00B92230" w:rsidRPr="00B3507C">
              <w:rPr>
                <w:sz w:val="24"/>
                <w:szCs w:val="24"/>
              </w:rPr>
              <w:t xml:space="preserve"> </w:t>
            </w:r>
          </w:p>
        </w:tc>
      </w:tr>
      <w:tr w:rsidR="00B92230" w:rsidTr="00B92230">
        <w:trPr>
          <w:cantSplit/>
          <w:trHeight w:val="540"/>
        </w:trPr>
        <w:tc>
          <w:tcPr>
            <w:tcW w:w="9720" w:type="dxa"/>
            <w:gridSpan w:val="2"/>
            <w:vAlign w:val="center"/>
          </w:tcPr>
          <w:p w:rsidR="00B92230" w:rsidRPr="00B3507C" w:rsidRDefault="00B92230" w:rsidP="00B92230">
            <w:pPr>
              <w:jc w:val="center"/>
              <w:rPr>
                <w:i/>
                <w:sz w:val="24"/>
                <w:szCs w:val="24"/>
              </w:rPr>
            </w:pPr>
            <w:r w:rsidRPr="00B3507C">
              <w:rPr>
                <w:i/>
                <w:sz w:val="24"/>
                <w:szCs w:val="24"/>
              </w:rPr>
              <w:t>2. Охорона вод:</w:t>
            </w:r>
          </w:p>
        </w:tc>
      </w:tr>
      <w:tr w:rsidR="00B92230" w:rsidTr="00B92230">
        <w:trPr>
          <w:trHeight w:val="340"/>
        </w:trPr>
        <w:tc>
          <w:tcPr>
            <w:tcW w:w="4880" w:type="dxa"/>
            <w:vAlign w:val="center"/>
          </w:tcPr>
          <w:p w:rsidR="00B92230" w:rsidRPr="00B3507C" w:rsidRDefault="003C743F" w:rsidP="009C4297">
            <w:pPr>
              <w:jc w:val="left"/>
              <w:rPr>
                <w:sz w:val="24"/>
                <w:szCs w:val="24"/>
              </w:rPr>
            </w:pPr>
            <w:r>
              <w:rPr>
                <w:sz w:val="24"/>
                <w:szCs w:val="24"/>
              </w:rPr>
              <w:t>- наявність на земельних ділянках</w:t>
            </w:r>
            <w:r w:rsidR="00B92230" w:rsidRPr="00B3507C">
              <w:rPr>
                <w:sz w:val="24"/>
                <w:szCs w:val="24"/>
              </w:rPr>
              <w:t xml:space="preserve"> водозабірних споруд (артсвердловини,</w:t>
            </w:r>
            <w:r w:rsidR="00B92230">
              <w:rPr>
                <w:sz w:val="24"/>
                <w:szCs w:val="24"/>
              </w:rPr>
              <w:t xml:space="preserve"> забір технічної води та інше )</w:t>
            </w:r>
          </w:p>
        </w:tc>
        <w:tc>
          <w:tcPr>
            <w:tcW w:w="4840" w:type="dxa"/>
            <w:vAlign w:val="center"/>
          </w:tcPr>
          <w:p w:rsidR="00B92230" w:rsidRPr="00B3507C" w:rsidRDefault="00B92230" w:rsidP="00B92230">
            <w:pPr>
              <w:jc w:val="center"/>
              <w:rPr>
                <w:sz w:val="24"/>
                <w:szCs w:val="24"/>
              </w:rPr>
            </w:pPr>
            <w:r w:rsidRPr="00B3507C">
              <w:rPr>
                <w:sz w:val="24"/>
                <w:szCs w:val="24"/>
              </w:rPr>
              <w:t>Не має</w:t>
            </w:r>
          </w:p>
        </w:tc>
      </w:tr>
      <w:tr w:rsidR="00B92230" w:rsidTr="00B92230">
        <w:trPr>
          <w:trHeight w:val="540"/>
        </w:trPr>
        <w:tc>
          <w:tcPr>
            <w:tcW w:w="4880" w:type="dxa"/>
            <w:vAlign w:val="center"/>
          </w:tcPr>
          <w:p w:rsidR="00B92230" w:rsidRPr="00B3507C" w:rsidRDefault="003C743F" w:rsidP="009C4297">
            <w:pPr>
              <w:jc w:val="left"/>
              <w:rPr>
                <w:sz w:val="24"/>
                <w:szCs w:val="24"/>
              </w:rPr>
            </w:pPr>
            <w:r>
              <w:rPr>
                <w:sz w:val="24"/>
                <w:szCs w:val="24"/>
              </w:rPr>
              <w:t>- наявність на земельних ділянках</w:t>
            </w:r>
            <w:r w:rsidR="00B92230" w:rsidRPr="00B3507C">
              <w:rPr>
                <w:sz w:val="24"/>
                <w:szCs w:val="24"/>
              </w:rPr>
              <w:t xml:space="preserve"> очисних споруд гос</w:t>
            </w:r>
            <w:r w:rsidR="00B92230">
              <w:rPr>
                <w:sz w:val="24"/>
                <w:szCs w:val="24"/>
              </w:rPr>
              <w:t>подарсько-побутової каналізації</w:t>
            </w:r>
          </w:p>
        </w:tc>
        <w:tc>
          <w:tcPr>
            <w:tcW w:w="4840" w:type="dxa"/>
            <w:vAlign w:val="center"/>
          </w:tcPr>
          <w:p w:rsidR="00B92230" w:rsidRPr="00B3507C" w:rsidRDefault="00B92230" w:rsidP="00B92230">
            <w:pPr>
              <w:jc w:val="center"/>
              <w:rPr>
                <w:sz w:val="24"/>
                <w:szCs w:val="24"/>
              </w:rPr>
            </w:pPr>
            <w:r w:rsidRPr="00B3507C">
              <w:rPr>
                <w:sz w:val="24"/>
                <w:szCs w:val="24"/>
              </w:rPr>
              <w:t xml:space="preserve">Не має </w:t>
            </w:r>
          </w:p>
        </w:tc>
      </w:tr>
      <w:tr w:rsidR="00B92230" w:rsidTr="00B92230">
        <w:trPr>
          <w:trHeight w:val="520"/>
        </w:trPr>
        <w:tc>
          <w:tcPr>
            <w:tcW w:w="4880" w:type="dxa"/>
            <w:vAlign w:val="center"/>
          </w:tcPr>
          <w:p w:rsidR="00B92230" w:rsidRPr="00B3507C" w:rsidRDefault="003C743F" w:rsidP="009C4297">
            <w:pPr>
              <w:jc w:val="left"/>
              <w:rPr>
                <w:sz w:val="24"/>
                <w:szCs w:val="24"/>
              </w:rPr>
            </w:pPr>
            <w:r>
              <w:rPr>
                <w:sz w:val="24"/>
                <w:szCs w:val="24"/>
              </w:rPr>
              <w:t>- наявність на земельних ділянках</w:t>
            </w:r>
            <w:r w:rsidR="00B92230" w:rsidRPr="00B3507C">
              <w:rPr>
                <w:sz w:val="24"/>
                <w:szCs w:val="24"/>
              </w:rPr>
              <w:t xml:space="preserve"> мережі зливної каналізації з локальними очисними спорудами або має місце підключення до мережі  зливної каналізації міста.</w:t>
            </w:r>
          </w:p>
        </w:tc>
        <w:tc>
          <w:tcPr>
            <w:tcW w:w="4840" w:type="dxa"/>
            <w:vAlign w:val="center"/>
          </w:tcPr>
          <w:p w:rsidR="00B92230" w:rsidRPr="00B3507C" w:rsidRDefault="00E72899" w:rsidP="00B92230">
            <w:pPr>
              <w:jc w:val="center"/>
              <w:rPr>
                <w:sz w:val="24"/>
                <w:szCs w:val="24"/>
              </w:rPr>
            </w:pPr>
            <w:r>
              <w:rPr>
                <w:sz w:val="24"/>
                <w:szCs w:val="24"/>
              </w:rPr>
              <w:t>Виведення зливних вод до місцевої зливної каналізації  вздовж бардюр</w:t>
            </w:r>
          </w:p>
        </w:tc>
      </w:tr>
      <w:tr w:rsidR="00B92230" w:rsidTr="00B92230">
        <w:trPr>
          <w:cantSplit/>
          <w:trHeight w:val="360"/>
        </w:trPr>
        <w:tc>
          <w:tcPr>
            <w:tcW w:w="9720" w:type="dxa"/>
            <w:gridSpan w:val="2"/>
            <w:vAlign w:val="center"/>
          </w:tcPr>
          <w:p w:rsidR="00B92230" w:rsidRPr="00B3507C" w:rsidRDefault="00B92230" w:rsidP="00B92230">
            <w:pPr>
              <w:jc w:val="center"/>
              <w:rPr>
                <w:sz w:val="24"/>
                <w:szCs w:val="24"/>
              </w:rPr>
            </w:pPr>
            <w:r w:rsidRPr="00B3507C">
              <w:rPr>
                <w:i/>
                <w:sz w:val="24"/>
                <w:szCs w:val="24"/>
              </w:rPr>
              <w:t>3. Охорона земель:</w:t>
            </w:r>
          </w:p>
        </w:tc>
      </w:tr>
      <w:tr w:rsidR="00B92230" w:rsidTr="00B92230">
        <w:trPr>
          <w:trHeight w:val="380"/>
        </w:trPr>
        <w:tc>
          <w:tcPr>
            <w:tcW w:w="4880" w:type="dxa"/>
            <w:vAlign w:val="center"/>
          </w:tcPr>
          <w:p w:rsidR="00B92230" w:rsidRPr="00B3507C" w:rsidRDefault="00B92230" w:rsidP="003C743F">
            <w:pPr>
              <w:jc w:val="left"/>
              <w:rPr>
                <w:sz w:val="24"/>
                <w:szCs w:val="24"/>
              </w:rPr>
            </w:pPr>
            <w:r w:rsidRPr="00B3507C">
              <w:rPr>
                <w:sz w:val="24"/>
                <w:szCs w:val="24"/>
              </w:rPr>
              <w:t>- категорія земель згідно ст. 19 Земельного кодексу України;</w:t>
            </w:r>
          </w:p>
        </w:tc>
        <w:tc>
          <w:tcPr>
            <w:tcW w:w="4840" w:type="dxa"/>
            <w:vAlign w:val="center"/>
          </w:tcPr>
          <w:p w:rsidR="00042365" w:rsidRDefault="00042365" w:rsidP="00140F6D">
            <w:pPr>
              <w:jc w:val="left"/>
              <w:rPr>
                <w:sz w:val="24"/>
                <w:szCs w:val="24"/>
              </w:rPr>
            </w:pPr>
            <w:r>
              <w:rPr>
                <w:sz w:val="24"/>
                <w:szCs w:val="24"/>
              </w:rPr>
              <w:t>Д</w:t>
            </w:r>
            <w:r w:rsidRPr="00042365">
              <w:rPr>
                <w:sz w:val="24"/>
                <w:szCs w:val="24"/>
              </w:rPr>
              <w:t>ля будівництва і обслуговування житлового будинку, господарських будівель і споруд (присадибна ділянка)</w:t>
            </w:r>
          </w:p>
          <w:p w:rsidR="003C743F" w:rsidRPr="00E72899" w:rsidRDefault="00042365" w:rsidP="00140F6D">
            <w:pPr>
              <w:jc w:val="left"/>
              <w:rPr>
                <w:sz w:val="24"/>
                <w:szCs w:val="24"/>
              </w:rPr>
            </w:pPr>
            <w:r>
              <w:rPr>
                <w:sz w:val="24"/>
                <w:szCs w:val="24"/>
              </w:rPr>
              <w:t>Для</w:t>
            </w:r>
            <w:r w:rsidR="003C743F" w:rsidRPr="00140F6D">
              <w:rPr>
                <w:sz w:val="24"/>
                <w:szCs w:val="24"/>
              </w:rPr>
              <w:t xml:space="preserve"> </w:t>
            </w:r>
            <w:r>
              <w:rPr>
                <w:sz w:val="24"/>
                <w:szCs w:val="24"/>
              </w:rPr>
              <w:t>обслуговування багатоквартирних житлових будинків</w:t>
            </w:r>
          </w:p>
        </w:tc>
      </w:tr>
      <w:tr w:rsidR="00B92230" w:rsidTr="00B92230">
        <w:trPr>
          <w:trHeight w:val="380"/>
        </w:trPr>
        <w:tc>
          <w:tcPr>
            <w:tcW w:w="4880" w:type="dxa"/>
            <w:vAlign w:val="center"/>
          </w:tcPr>
          <w:p w:rsidR="00B92230" w:rsidRPr="00B3507C" w:rsidRDefault="00B92230" w:rsidP="003C743F">
            <w:pPr>
              <w:jc w:val="left"/>
              <w:rPr>
                <w:sz w:val="24"/>
                <w:szCs w:val="24"/>
              </w:rPr>
            </w:pPr>
            <w:r w:rsidRPr="00B3507C">
              <w:rPr>
                <w:sz w:val="24"/>
                <w:szCs w:val="24"/>
              </w:rPr>
              <w:t>- наявність забруднення на земельні</w:t>
            </w:r>
            <w:r w:rsidR="00E72899">
              <w:rPr>
                <w:sz w:val="24"/>
                <w:szCs w:val="24"/>
              </w:rPr>
              <w:t>й</w:t>
            </w:r>
            <w:r w:rsidRPr="00B3507C">
              <w:rPr>
                <w:sz w:val="24"/>
                <w:szCs w:val="24"/>
              </w:rPr>
              <w:t xml:space="preserve"> ділянці (якщо проводились заміри)</w:t>
            </w:r>
          </w:p>
        </w:tc>
        <w:tc>
          <w:tcPr>
            <w:tcW w:w="4840" w:type="dxa"/>
            <w:vAlign w:val="center"/>
          </w:tcPr>
          <w:p w:rsidR="00B92230" w:rsidRPr="00B3507C" w:rsidRDefault="00B92230" w:rsidP="00B92230">
            <w:pPr>
              <w:jc w:val="center"/>
              <w:rPr>
                <w:sz w:val="24"/>
                <w:szCs w:val="24"/>
              </w:rPr>
            </w:pPr>
            <w:r w:rsidRPr="00B3507C">
              <w:rPr>
                <w:sz w:val="24"/>
                <w:szCs w:val="24"/>
              </w:rPr>
              <w:t xml:space="preserve">- </w:t>
            </w:r>
          </w:p>
        </w:tc>
      </w:tr>
      <w:tr w:rsidR="00B92230" w:rsidTr="00B92230">
        <w:trPr>
          <w:trHeight w:val="380"/>
        </w:trPr>
        <w:tc>
          <w:tcPr>
            <w:tcW w:w="4880" w:type="dxa"/>
            <w:vAlign w:val="center"/>
          </w:tcPr>
          <w:p w:rsidR="00B92230" w:rsidRPr="00B3507C" w:rsidRDefault="00B92230" w:rsidP="003C743F">
            <w:pPr>
              <w:jc w:val="left"/>
              <w:rPr>
                <w:sz w:val="24"/>
                <w:szCs w:val="24"/>
              </w:rPr>
            </w:pPr>
            <w:r w:rsidRPr="00B3507C">
              <w:rPr>
                <w:sz w:val="24"/>
                <w:szCs w:val="24"/>
              </w:rPr>
              <w:t>- чи передбачено зняття верхнього родючого шару ґрунту;</w:t>
            </w:r>
          </w:p>
        </w:tc>
        <w:tc>
          <w:tcPr>
            <w:tcW w:w="4840" w:type="dxa"/>
            <w:vAlign w:val="center"/>
          </w:tcPr>
          <w:p w:rsidR="00B92230" w:rsidRPr="00B3507C" w:rsidRDefault="00042365" w:rsidP="00B92230">
            <w:pPr>
              <w:jc w:val="center"/>
              <w:rPr>
                <w:sz w:val="24"/>
                <w:szCs w:val="24"/>
              </w:rPr>
            </w:pPr>
            <w:r>
              <w:rPr>
                <w:sz w:val="24"/>
                <w:szCs w:val="24"/>
              </w:rPr>
              <w:t>Не п</w:t>
            </w:r>
            <w:r w:rsidR="00B92230" w:rsidRPr="00B3507C">
              <w:rPr>
                <w:sz w:val="24"/>
                <w:szCs w:val="24"/>
              </w:rPr>
              <w:t>ередбачено</w:t>
            </w:r>
          </w:p>
        </w:tc>
      </w:tr>
      <w:tr w:rsidR="00B92230" w:rsidTr="00B92230">
        <w:trPr>
          <w:trHeight w:val="380"/>
        </w:trPr>
        <w:tc>
          <w:tcPr>
            <w:tcW w:w="4880" w:type="dxa"/>
            <w:vAlign w:val="center"/>
          </w:tcPr>
          <w:p w:rsidR="00B92230" w:rsidRPr="00B3507C" w:rsidRDefault="00B92230" w:rsidP="003C743F">
            <w:pPr>
              <w:jc w:val="left"/>
              <w:rPr>
                <w:sz w:val="24"/>
                <w:szCs w:val="24"/>
              </w:rPr>
            </w:pPr>
            <w:r w:rsidRPr="00B3507C">
              <w:rPr>
                <w:sz w:val="24"/>
                <w:szCs w:val="24"/>
              </w:rPr>
              <w:t xml:space="preserve">- наявність забур’янення, засмічення території; </w:t>
            </w:r>
          </w:p>
        </w:tc>
        <w:tc>
          <w:tcPr>
            <w:tcW w:w="4840" w:type="dxa"/>
            <w:vAlign w:val="center"/>
          </w:tcPr>
          <w:p w:rsidR="00B92230" w:rsidRPr="00B3507C" w:rsidRDefault="00B92230" w:rsidP="00B92230">
            <w:pPr>
              <w:jc w:val="center"/>
              <w:rPr>
                <w:sz w:val="24"/>
                <w:szCs w:val="24"/>
              </w:rPr>
            </w:pPr>
            <w:r w:rsidRPr="00B3507C">
              <w:rPr>
                <w:sz w:val="24"/>
                <w:szCs w:val="24"/>
              </w:rPr>
              <w:t xml:space="preserve">Немає </w:t>
            </w:r>
          </w:p>
        </w:tc>
      </w:tr>
      <w:tr w:rsidR="00B92230" w:rsidTr="00B92230">
        <w:trPr>
          <w:trHeight w:val="380"/>
        </w:trPr>
        <w:tc>
          <w:tcPr>
            <w:tcW w:w="4880" w:type="dxa"/>
            <w:vAlign w:val="center"/>
          </w:tcPr>
          <w:p w:rsidR="00B92230" w:rsidRPr="00B3507C" w:rsidRDefault="00B92230" w:rsidP="003C743F">
            <w:pPr>
              <w:jc w:val="left"/>
              <w:rPr>
                <w:sz w:val="24"/>
                <w:szCs w:val="24"/>
              </w:rPr>
            </w:pPr>
            <w:r w:rsidRPr="00B3507C">
              <w:rPr>
                <w:sz w:val="24"/>
                <w:szCs w:val="24"/>
              </w:rPr>
              <w:t>- наявність на земельній ділянці особливо цінних ґрунтів.</w:t>
            </w:r>
          </w:p>
        </w:tc>
        <w:tc>
          <w:tcPr>
            <w:tcW w:w="4840" w:type="dxa"/>
            <w:vAlign w:val="center"/>
          </w:tcPr>
          <w:p w:rsidR="00B92230" w:rsidRPr="00B3507C" w:rsidRDefault="006615C3" w:rsidP="00B92230">
            <w:pPr>
              <w:jc w:val="center"/>
              <w:rPr>
                <w:sz w:val="24"/>
                <w:szCs w:val="24"/>
              </w:rPr>
            </w:pPr>
            <w:r>
              <w:rPr>
                <w:sz w:val="24"/>
                <w:szCs w:val="24"/>
              </w:rPr>
              <w:t>Немає</w:t>
            </w:r>
            <w:r w:rsidR="00B92230" w:rsidRPr="00B3507C">
              <w:rPr>
                <w:sz w:val="24"/>
                <w:szCs w:val="24"/>
              </w:rPr>
              <w:t xml:space="preserve"> </w:t>
            </w:r>
          </w:p>
        </w:tc>
      </w:tr>
      <w:tr w:rsidR="00E72899" w:rsidTr="00667E4E">
        <w:trPr>
          <w:trHeight w:val="380"/>
        </w:trPr>
        <w:tc>
          <w:tcPr>
            <w:tcW w:w="9720" w:type="dxa"/>
            <w:gridSpan w:val="2"/>
            <w:vAlign w:val="center"/>
          </w:tcPr>
          <w:p w:rsidR="00E72899" w:rsidRPr="00E72899" w:rsidRDefault="00E72899" w:rsidP="00E72899">
            <w:pPr>
              <w:jc w:val="center"/>
              <w:rPr>
                <w:i/>
                <w:sz w:val="24"/>
                <w:szCs w:val="24"/>
              </w:rPr>
            </w:pPr>
            <w:r w:rsidRPr="00E72899">
              <w:rPr>
                <w:i/>
                <w:sz w:val="24"/>
                <w:szCs w:val="24"/>
              </w:rPr>
              <w:t>4. Відходи :</w:t>
            </w:r>
          </w:p>
          <w:p w:rsidR="00E72899" w:rsidRPr="00B3507C" w:rsidRDefault="00E72899" w:rsidP="00E72899">
            <w:pPr>
              <w:jc w:val="center"/>
              <w:rPr>
                <w:sz w:val="24"/>
                <w:szCs w:val="24"/>
              </w:rPr>
            </w:pPr>
            <w:r w:rsidRPr="00E72899">
              <w:rPr>
                <w:sz w:val="24"/>
                <w:szCs w:val="24"/>
              </w:rPr>
              <w:tab/>
            </w:r>
          </w:p>
        </w:tc>
      </w:tr>
      <w:tr w:rsidR="00B92230" w:rsidTr="00B92230">
        <w:trPr>
          <w:trHeight w:val="380"/>
        </w:trPr>
        <w:tc>
          <w:tcPr>
            <w:tcW w:w="4880" w:type="dxa"/>
            <w:vAlign w:val="center"/>
          </w:tcPr>
          <w:p w:rsidR="00B92230" w:rsidRPr="00B3507C" w:rsidRDefault="00E72899" w:rsidP="003C743F">
            <w:pPr>
              <w:jc w:val="left"/>
              <w:rPr>
                <w:sz w:val="24"/>
                <w:szCs w:val="24"/>
              </w:rPr>
            </w:pPr>
            <w:r w:rsidRPr="00E72899">
              <w:rPr>
                <w:sz w:val="24"/>
                <w:szCs w:val="24"/>
              </w:rPr>
              <w:t>- наявність чи планування утворення промислових та побутових відходів.</w:t>
            </w:r>
          </w:p>
        </w:tc>
        <w:tc>
          <w:tcPr>
            <w:tcW w:w="4840" w:type="dxa"/>
            <w:vAlign w:val="center"/>
          </w:tcPr>
          <w:p w:rsidR="00B92230" w:rsidRPr="00B3507C" w:rsidRDefault="00E72899" w:rsidP="00042365">
            <w:pPr>
              <w:jc w:val="center"/>
              <w:rPr>
                <w:sz w:val="24"/>
                <w:szCs w:val="24"/>
              </w:rPr>
            </w:pPr>
            <w:r w:rsidRPr="00E72899">
              <w:rPr>
                <w:sz w:val="24"/>
                <w:szCs w:val="24"/>
              </w:rPr>
              <w:t>Утворення побутових відходів</w:t>
            </w:r>
            <w:r>
              <w:rPr>
                <w:sz w:val="24"/>
                <w:szCs w:val="24"/>
              </w:rPr>
              <w:t xml:space="preserve"> </w:t>
            </w:r>
          </w:p>
        </w:tc>
      </w:tr>
      <w:tr w:rsidR="00E72899" w:rsidTr="00667E4E">
        <w:trPr>
          <w:trHeight w:val="380"/>
        </w:trPr>
        <w:tc>
          <w:tcPr>
            <w:tcW w:w="9720" w:type="dxa"/>
            <w:gridSpan w:val="2"/>
            <w:vAlign w:val="center"/>
          </w:tcPr>
          <w:p w:rsidR="00E72899" w:rsidRPr="00E72899" w:rsidRDefault="00E72899" w:rsidP="00B92230">
            <w:pPr>
              <w:jc w:val="center"/>
              <w:rPr>
                <w:sz w:val="24"/>
                <w:szCs w:val="24"/>
              </w:rPr>
            </w:pPr>
            <w:r w:rsidRPr="00E72899">
              <w:rPr>
                <w:i/>
                <w:sz w:val="24"/>
                <w:szCs w:val="24"/>
              </w:rPr>
              <w:t>5. Зелені насадження :</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5.1 Характеристика зелених насаджень та інших об’єктів озеленення:</w:t>
            </w:r>
          </w:p>
        </w:tc>
        <w:tc>
          <w:tcPr>
            <w:tcW w:w="4840" w:type="dxa"/>
            <w:vAlign w:val="center"/>
          </w:tcPr>
          <w:p w:rsidR="00042365" w:rsidRDefault="00042365" w:rsidP="00042365">
            <w:pPr>
              <w:jc w:val="center"/>
              <w:rPr>
                <w:sz w:val="24"/>
                <w:szCs w:val="24"/>
              </w:rPr>
            </w:pPr>
            <w:r>
              <w:rPr>
                <w:sz w:val="24"/>
                <w:szCs w:val="24"/>
              </w:rPr>
              <w:t xml:space="preserve">На земельних ділянках </w:t>
            </w:r>
            <w:r w:rsidR="006615C3">
              <w:rPr>
                <w:sz w:val="24"/>
                <w:szCs w:val="24"/>
              </w:rPr>
              <w:t xml:space="preserve"> ква</w:t>
            </w:r>
            <w:r>
              <w:rPr>
                <w:sz w:val="24"/>
                <w:szCs w:val="24"/>
              </w:rPr>
              <w:t>рталів</w:t>
            </w:r>
            <w:r w:rsidR="00E72899" w:rsidRPr="00E72899">
              <w:rPr>
                <w:sz w:val="24"/>
                <w:szCs w:val="24"/>
              </w:rPr>
              <w:t xml:space="preserve"> </w:t>
            </w:r>
          </w:p>
          <w:p w:rsidR="003C743F" w:rsidRPr="00E72899" w:rsidRDefault="003C743F" w:rsidP="003C743F">
            <w:pPr>
              <w:jc w:val="center"/>
              <w:rPr>
                <w:sz w:val="24"/>
                <w:szCs w:val="24"/>
              </w:rPr>
            </w:pPr>
            <w:r>
              <w:rPr>
                <w:sz w:val="24"/>
                <w:szCs w:val="24"/>
              </w:rPr>
              <w:t>існуючі дерева та газони</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 природний склад зелених насаджень;</w:t>
            </w:r>
          </w:p>
        </w:tc>
        <w:tc>
          <w:tcPr>
            <w:tcW w:w="4840" w:type="dxa"/>
            <w:vAlign w:val="center"/>
          </w:tcPr>
          <w:p w:rsidR="00E72899" w:rsidRPr="00E72899" w:rsidRDefault="003C743F" w:rsidP="006061D8">
            <w:pPr>
              <w:jc w:val="center"/>
              <w:rPr>
                <w:sz w:val="24"/>
                <w:szCs w:val="24"/>
              </w:rPr>
            </w:pPr>
            <w:r>
              <w:rPr>
                <w:sz w:val="24"/>
                <w:szCs w:val="24"/>
              </w:rPr>
              <w:t>Дерева, т</w:t>
            </w:r>
            <w:r w:rsidR="006061D8">
              <w:rPr>
                <w:sz w:val="24"/>
                <w:szCs w:val="24"/>
              </w:rPr>
              <w:t>рава</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lastRenderedPageBreak/>
              <w:t>- функціональне призначення зелених насаджень;</w:t>
            </w:r>
          </w:p>
        </w:tc>
        <w:tc>
          <w:tcPr>
            <w:tcW w:w="4840" w:type="dxa"/>
            <w:vAlign w:val="center"/>
          </w:tcPr>
          <w:p w:rsidR="00E72899" w:rsidRPr="00E72899" w:rsidRDefault="00E72899" w:rsidP="00667E4E">
            <w:pPr>
              <w:jc w:val="center"/>
              <w:rPr>
                <w:sz w:val="24"/>
                <w:szCs w:val="24"/>
              </w:rPr>
            </w:pPr>
            <w:r w:rsidRPr="00E72899">
              <w:rPr>
                <w:sz w:val="24"/>
                <w:szCs w:val="24"/>
              </w:rPr>
              <w:t>Для благоустрою</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 належність території;</w:t>
            </w:r>
          </w:p>
        </w:tc>
        <w:tc>
          <w:tcPr>
            <w:tcW w:w="4840" w:type="dxa"/>
            <w:vAlign w:val="center"/>
          </w:tcPr>
          <w:p w:rsidR="003C743F" w:rsidRDefault="00042365" w:rsidP="00667E4E">
            <w:pPr>
              <w:jc w:val="center"/>
              <w:rPr>
                <w:sz w:val="24"/>
                <w:szCs w:val="24"/>
              </w:rPr>
            </w:pPr>
            <w:r>
              <w:rPr>
                <w:sz w:val="24"/>
                <w:szCs w:val="24"/>
              </w:rPr>
              <w:t>З</w:t>
            </w:r>
            <w:r w:rsidR="003C743F" w:rsidRPr="009F2802">
              <w:rPr>
                <w:sz w:val="24"/>
                <w:szCs w:val="24"/>
              </w:rPr>
              <w:t>емлі міськземфонду</w:t>
            </w:r>
          </w:p>
          <w:p w:rsidR="00042365" w:rsidRPr="009F2802" w:rsidRDefault="00042365" w:rsidP="00042365">
            <w:pPr>
              <w:jc w:val="center"/>
              <w:rPr>
                <w:sz w:val="24"/>
                <w:szCs w:val="24"/>
              </w:rPr>
            </w:pPr>
            <w:r>
              <w:rPr>
                <w:sz w:val="24"/>
                <w:szCs w:val="24"/>
              </w:rPr>
              <w:t>Частково є д</w:t>
            </w:r>
            <w:r w:rsidRPr="009F2802">
              <w:rPr>
                <w:sz w:val="24"/>
                <w:szCs w:val="24"/>
              </w:rPr>
              <w:t>е</w:t>
            </w:r>
            <w:r>
              <w:rPr>
                <w:sz w:val="24"/>
                <w:szCs w:val="24"/>
              </w:rPr>
              <w:t>ржавні</w:t>
            </w:r>
            <w:r w:rsidRPr="009F2802">
              <w:rPr>
                <w:sz w:val="24"/>
                <w:szCs w:val="24"/>
              </w:rPr>
              <w:t xml:space="preserve"> акт</w:t>
            </w:r>
            <w:r>
              <w:rPr>
                <w:sz w:val="24"/>
                <w:szCs w:val="24"/>
              </w:rPr>
              <w:t>и</w:t>
            </w:r>
            <w:r w:rsidRPr="009F2802">
              <w:rPr>
                <w:sz w:val="24"/>
                <w:szCs w:val="24"/>
              </w:rPr>
              <w:t xml:space="preserve"> на</w:t>
            </w:r>
            <w:r>
              <w:rPr>
                <w:sz w:val="24"/>
                <w:szCs w:val="24"/>
              </w:rPr>
              <w:t xml:space="preserve"> індивідуальну забудову.</w:t>
            </w:r>
          </w:p>
          <w:p w:rsidR="00042365" w:rsidRPr="009F2802" w:rsidRDefault="00042365" w:rsidP="00667E4E">
            <w:pPr>
              <w:jc w:val="center"/>
              <w:rPr>
                <w:sz w:val="24"/>
                <w:szCs w:val="24"/>
              </w:rPr>
            </w:pP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 рік посадження;</w:t>
            </w:r>
          </w:p>
        </w:tc>
        <w:tc>
          <w:tcPr>
            <w:tcW w:w="4840" w:type="dxa"/>
            <w:vAlign w:val="center"/>
          </w:tcPr>
          <w:p w:rsidR="00E72899" w:rsidRPr="009F2802" w:rsidRDefault="00042365" w:rsidP="00667E4E">
            <w:pPr>
              <w:jc w:val="center"/>
              <w:rPr>
                <w:sz w:val="24"/>
                <w:szCs w:val="24"/>
              </w:rPr>
            </w:pPr>
            <w:r>
              <w:rPr>
                <w:sz w:val="24"/>
                <w:szCs w:val="24"/>
              </w:rPr>
              <w:t>дерева 1990-2010</w:t>
            </w:r>
            <w:r w:rsidR="003C743F" w:rsidRPr="009F2802">
              <w:rPr>
                <w:sz w:val="24"/>
                <w:szCs w:val="24"/>
              </w:rPr>
              <w:t>роки</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 вид насадження;</w:t>
            </w:r>
          </w:p>
        </w:tc>
        <w:tc>
          <w:tcPr>
            <w:tcW w:w="4840" w:type="dxa"/>
            <w:vAlign w:val="center"/>
          </w:tcPr>
          <w:p w:rsidR="00E72899" w:rsidRPr="009F2802" w:rsidRDefault="00042365" w:rsidP="00667E4E">
            <w:pPr>
              <w:jc w:val="center"/>
              <w:rPr>
                <w:sz w:val="24"/>
                <w:szCs w:val="24"/>
              </w:rPr>
            </w:pPr>
            <w:r w:rsidRPr="009F2802">
              <w:rPr>
                <w:sz w:val="24"/>
                <w:szCs w:val="24"/>
              </w:rPr>
              <w:t>Д</w:t>
            </w:r>
            <w:r w:rsidR="003C743F" w:rsidRPr="009F2802">
              <w:rPr>
                <w:sz w:val="24"/>
                <w:szCs w:val="24"/>
              </w:rPr>
              <w:t>ерева</w:t>
            </w:r>
            <w:r>
              <w:rPr>
                <w:sz w:val="24"/>
                <w:szCs w:val="24"/>
              </w:rPr>
              <w:t>, кущі, газони</w:t>
            </w:r>
          </w:p>
        </w:tc>
      </w:tr>
      <w:tr w:rsidR="00E72899" w:rsidTr="00B92230">
        <w:trPr>
          <w:trHeight w:val="380"/>
        </w:trPr>
        <w:tc>
          <w:tcPr>
            <w:tcW w:w="4880" w:type="dxa"/>
            <w:vAlign w:val="center"/>
          </w:tcPr>
          <w:p w:rsidR="00E72899" w:rsidRPr="00E72899" w:rsidRDefault="003C743F" w:rsidP="003C743F">
            <w:pPr>
              <w:jc w:val="left"/>
              <w:rPr>
                <w:sz w:val="24"/>
                <w:szCs w:val="24"/>
              </w:rPr>
            </w:pPr>
            <w:r>
              <w:rPr>
                <w:sz w:val="24"/>
                <w:szCs w:val="24"/>
              </w:rPr>
              <w:t>- вік</w:t>
            </w:r>
            <w:r w:rsidR="00E72899" w:rsidRPr="00E72899">
              <w:rPr>
                <w:sz w:val="24"/>
                <w:szCs w:val="24"/>
              </w:rPr>
              <w:t>;</w:t>
            </w:r>
          </w:p>
        </w:tc>
        <w:tc>
          <w:tcPr>
            <w:tcW w:w="4840" w:type="dxa"/>
            <w:vAlign w:val="center"/>
          </w:tcPr>
          <w:p w:rsidR="00E72899" w:rsidRPr="009F2802" w:rsidRDefault="00042365" w:rsidP="00667E4E">
            <w:pPr>
              <w:jc w:val="center"/>
              <w:rPr>
                <w:sz w:val="24"/>
                <w:szCs w:val="24"/>
              </w:rPr>
            </w:pPr>
            <w:r>
              <w:rPr>
                <w:sz w:val="24"/>
                <w:szCs w:val="24"/>
              </w:rPr>
              <w:t>5</w:t>
            </w:r>
            <w:r w:rsidR="003C743F" w:rsidRPr="009F2802">
              <w:rPr>
                <w:sz w:val="24"/>
                <w:szCs w:val="24"/>
              </w:rPr>
              <w:t>-25років</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 діаметр дерева на висоті 1,3 м;</w:t>
            </w:r>
          </w:p>
        </w:tc>
        <w:tc>
          <w:tcPr>
            <w:tcW w:w="4840" w:type="dxa"/>
            <w:vAlign w:val="center"/>
          </w:tcPr>
          <w:p w:rsidR="00E72899" w:rsidRPr="009F2802" w:rsidRDefault="00042365" w:rsidP="00667E4E">
            <w:pPr>
              <w:jc w:val="center"/>
              <w:rPr>
                <w:sz w:val="24"/>
                <w:szCs w:val="24"/>
              </w:rPr>
            </w:pPr>
            <w:r>
              <w:rPr>
                <w:sz w:val="24"/>
                <w:szCs w:val="24"/>
              </w:rPr>
              <w:t>-</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 стан утримання;</w:t>
            </w:r>
          </w:p>
        </w:tc>
        <w:tc>
          <w:tcPr>
            <w:tcW w:w="4840" w:type="dxa"/>
            <w:vAlign w:val="center"/>
          </w:tcPr>
          <w:p w:rsidR="00E72899" w:rsidRPr="00E72899" w:rsidRDefault="003C743F" w:rsidP="00667E4E">
            <w:pPr>
              <w:jc w:val="center"/>
              <w:rPr>
                <w:sz w:val="24"/>
                <w:szCs w:val="24"/>
              </w:rPr>
            </w:pPr>
            <w:r>
              <w:rPr>
                <w:sz w:val="24"/>
                <w:szCs w:val="24"/>
              </w:rPr>
              <w:t>з</w:t>
            </w:r>
            <w:r w:rsidR="00E72899" w:rsidRPr="00E72899">
              <w:rPr>
                <w:sz w:val="24"/>
                <w:szCs w:val="24"/>
              </w:rPr>
              <w:t>адовільний</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5.2 Наявність паспорту на кожен об’єкт озеленення.</w:t>
            </w:r>
          </w:p>
        </w:tc>
        <w:tc>
          <w:tcPr>
            <w:tcW w:w="4840" w:type="dxa"/>
            <w:vAlign w:val="center"/>
          </w:tcPr>
          <w:p w:rsidR="00E72899" w:rsidRPr="00E72899" w:rsidRDefault="003C743F" w:rsidP="00667E4E">
            <w:pPr>
              <w:jc w:val="center"/>
              <w:rPr>
                <w:sz w:val="24"/>
                <w:szCs w:val="24"/>
              </w:rPr>
            </w:pPr>
            <w:r>
              <w:rPr>
                <w:sz w:val="24"/>
                <w:szCs w:val="24"/>
              </w:rPr>
              <w:t>Відсутній</w:t>
            </w:r>
          </w:p>
        </w:tc>
      </w:tr>
      <w:tr w:rsidR="00E72899" w:rsidTr="00B92230">
        <w:trPr>
          <w:trHeight w:val="380"/>
        </w:trPr>
        <w:tc>
          <w:tcPr>
            <w:tcW w:w="4880" w:type="dxa"/>
            <w:vAlign w:val="center"/>
          </w:tcPr>
          <w:p w:rsidR="00E72899" w:rsidRPr="00E72899" w:rsidRDefault="00E72899" w:rsidP="003C743F">
            <w:pPr>
              <w:jc w:val="left"/>
              <w:rPr>
                <w:sz w:val="24"/>
                <w:szCs w:val="24"/>
              </w:rPr>
            </w:pPr>
            <w:r w:rsidRPr="00E72899">
              <w:rPr>
                <w:sz w:val="24"/>
                <w:szCs w:val="24"/>
              </w:rPr>
              <w:t>5.3 Чи планується знесення, пересадка зелених насаджень та інших об’єктів озеленення і в якій кількості.</w:t>
            </w:r>
          </w:p>
        </w:tc>
        <w:tc>
          <w:tcPr>
            <w:tcW w:w="4840" w:type="dxa"/>
            <w:vAlign w:val="center"/>
          </w:tcPr>
          <w:p w:rsidR="00E72899" w:rsidRPr="00E72899" w:rsidRDefault="00E72899" w:rsidP="00667E4E">
            <w:pPr>
              <w:jc w:val="center"/>
              <w:rPr>
                <w:sz w:val="24"/>
                <w:szCs w:val="24"/>
              </w:rPr>
            </w:pPr>
            <w:r w:rsidRPr="00E72899">
              <w:rPr>
                <w:sz w:val="24"/>
                <w:szCs w:val="24"/>
              </w:rPr>
              <w:t>Не планується</w:t>
            </w:r>
          </w:p>
        </w:tc>
      </w:tr>
      <w:tr w:rsidR="000B1AE9" w:rsidTr="00667E4E">
        <w:trPr>
          <w:trHeight w:val="380"/>
        </w:trPr>
        <w:tc>
          <w:tcPr>
            <w:tcW w:w="9720" w:type="dxa"/>
            <w:gridSpan w:val="2"/>
            <w:vAlign w:val="center"/>
          </w:tcPr>
          <w:p w:rsidR="000B1AE9" w:rsidRPr="00E72899" w:rsidRDefault="000B1AE9" w:rsidP="00667E4E">
            <w:pPr>
              <w:jc w:val="center"/>
              <w:rPr>
                <w:sz w:val="24"/>
                <w:szCs w:val="24"/>
              </w:rPr>
            </w:pPr>
            <w:r w:rsidRPr="000B1AE9">
              <w:rPr>
                <w:i/>
                <w:iCs/>
                <w:sz w:val="24"/>
                <w:szCs w:val="24"/>
              </w:rPr>
              <w:t>6. Розташування зеленої ділянки у відношенні до земель природно-заповідного фонду (ПЗФ), особливо цінних земель, прибережних  захисних смуг (ПЗС) , водоохоронних зон, рекреаційних зон, земель лісового фонду, парків, скверів, інше.</w:t>
            </w:r>
          </w:p>
        </w:tc>
      </w:tr>
      <w:tr w:rsidR="000B1AE9" w:rsidTr="00B92230">
        <w:trPr>
          <w:trHeight w:val="380"/>
        </w:trPr>
        <w:tc>
          <w:tcPr>
            <w:tcW w:w="4880" w:type="dxa"/>
            <w:vAlign w:val="center"/>
          </w:tcPr>
          <w:p w:rsidR="000B1AE9" w:rsidRPr="003C743F" w:rsidRDefault="00F87F58" w:rsidP="003C743F">
            <w:pPr>
              <w:jc w:val="left"/>
              <w:rPr>
                <w:sz w:val="24"/>
                <w:szCs w:val="24"/>
              </w:rPr>
            </w:pPr>
            <w:r w:rsidRPr="003C743F">
              <w:rPr>
                <w:sz w:val="24"/>
                <w:szCs w:val="24"/>
              </w:rPr>
              <w:t xml:space="preserve"> </w:t>
            </w:r>
            <w:r w:rsidR="009C4297" w:rsidRPr="003C743F">
              <w:rPr>
                <w:sz w:val="24"/>
                <w:szCs w:val="24"/>
              </w:rPr>
              <w:t>6.1 Природно - заповідний фонд:</w:t>
            </w:r>
            <w:r w:rsidR="0063483D" w:rsidRPr="003C743F">
              <w:rPr>
                <w:sz w:val="24"/>
                <w:szCs w:val="24"/>
              </w:rPr>
              <w:t xml:space="preserve"> </w:t>
            </w:r>
          </w:p>
        </w:tc>
        <w:tc>
          <w:tcPr>
            <w:tcW w:w="4840" w:type="dxa"/>
            <w:vAlign w:val="center"/>
          </w:tcPr>
          <w:p w:rsidR="000B1AE9" w:rsidRPr="00E72899" w:rsidRDefault="000B1AE9" w:rsidP="00667E4E">
            <w:pPr>
              <w:jc w:val="center"/>
              <w:rPr>
                <w:sz w:val="24"/>
                <w:szCs w:val="24"/>
              </w:rPr>
            </w:pP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 назва об’єкту природно-заповідного фонду згідно охоронного зобов’язання;</w:t>
            </w:r>
          </w:p>
        </w:tc>
        <w:tc>
          <w:tcPr>
            <w:tcW w:w="4840" w:type="dxa"/>
            <w:vAlign w:val="center"/>
          </w:tcPr>
          <w:p w:rsidR="009C4297" w:rsidRPr="00E72899" w:rsidRDefault="00C233F2" w:rsidP="009C4297">
            <w:pPr>
              <w:jc w:val="center"/>
              <w:rPr>
                <w:sz w:val="24"/>
                <w:szCs w:val="24"/>
              </w:rPr>
            </w:pPr>
            <w:r>
              <w:rPr>
                <w:sz w:val="24"/>
                <w:szCs w:val="24"/>
              </w:rPr>
              <w:t>-</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 землекористувач;</w:t>
            </w:r>
          </w:p>
        </w:tc>
        <w:tc>
          <w:tcPr>
            <w:tcW w:w="4840" w:type="dxa"/>
            <w:vAlign w:val="center"/>
          </w:tcPr>
          <w:p w:rsidR="009C4297" w:rsidRPr="00E72899" w:rsidRDefault="00C233F2" w:rsidP="009C4297">
            <w:pPr>
              <w:jc w:val="center"/>
              <w:rPr>
                <w:sz w:val="24"/>
                <w:szCs w:val="24"/>
              </w:rPr>
            </w:pPr>
            <w:r>
              <w:rPr>
                <w:sz w:val="24"/>
                <w:szCs w:val="24"/>
              </w:rPr>
              <w:t>-</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 чи встановлені та винесенні і натурі межі ПЗФ;</w:t>
            </w:r>
          </w:p>
        </w:tc>
        <w:tc>
          <w:tcPr>
            <w:tcW w:w="4840" w:type="dxa"/>
            <w:vAlign w:val="center"/>
          </w:tcPr>
          <w:p w:rsidR="009C4297" w:rsidRPr="00E72899" w:rsidRDefault="00C233F2" w:rsidP="009C4297">
            <w:pPr>
              <w:jc w:val="center"/>
              <w:rPr>
                <w:sz w:val="24"/>
                <w:szCs w:val="24"/>
              </w:rPr>
            </w:pPr>
            <w:r>
              <w:rPr>
                <w:sz w:val="24"/>
                <w:szCs w:val="24"/>
              </w:rPr>
              <w:t>-</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 наявність охоронного зобов’язання і на кого покладено відповідальність;</w:t>
            </w:r>
          </w:p>
        </w:tc>
        <w:tc>
          <w:tcPr>
            <w:tcW w:w="4840" w:type="dxa"/>
            <w:vAlign w:val="center"/>
          </w:tcPr>
          <w:p w:rsidR="009C4297" w:rsidRPr="00E72899" w:rsidRDefault="00C233F2" w:rsidP="009C4297">
            <w:pPr>
              <w:jc w:val="center"/>
              <w:rPr>
                <w:sz w:val="24"/>
                <w:szCs w:val="24"/>
              </w:rPr>
            </w:pPr>
            <w:r>
              <w:rPr>
                <w:sz w:val="24"/>
                <w:szCs w:val="24"/>
              </w:rPr>
              <w:t>-</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6.2 Водоохоронні зони:</w:t>
            </w:r>
          </w:p>
        </w:tc>
        <w:tc>
          <w:tcPr>
            <w:tcW w:w="4840" w:type="dxa"/>
            <w:vAlign w:val="center"/>
          </w:tcPr>
          <w:p w:rsidR="009C4297" w:rsidRPr="00E72899" w:rsidRDefault="009C4297" w:rsidP="009C4297">
            <w:pPr>
              <w:jc w:val="center"/>
              <w:rPr>
                <w:sz w:val="24"/>
                <w:szCs w:val="24"/>
              </w:rPr>
            </w:pP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 наявність на земельній ділянці, що планується для відведення водного об’єкту, або земельна ділянка межує з водним об’єктом;</w:t>
            </w:r>
          </w:p>
        </w:tc>
        <w:tc>
          <w:tcPr>
            <w:tcW w:w="4840" w:type="dxa"/>
            <w:vAlign w:val="center"/>
          </w:tcPr>
          <w:p w:rsidR="009C4297" w:rsidRPr="00E72899" w:rsidRDefault="00C233F2" w:rsidP="009C4297">
            <w:pPr>
              <w:jc w:val="center"/>
              <w:rPr>
                <w:sz w:val="24"/>
                <w:szCs w:val="24"/>
              </w:rPr>
            </w:pPr>
            <w:r>
              <w:rPr>
                <w:sz w:val="28"/>
              </w:rPr>
              <w:t>не межує</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 наявність прибережно-захисної смуги, її розміри;</w:t>
            </w:r>
          </w:p>
        </w:tc>
        <w:tc>
          <w:tcPr>
            <w:tcW w:w="4840" w:type="dxa"/>
            <w:vAlign w:val="center"/>
          </w:tcPr>
          <w:p w:rsidR="009C4297" w:rsidRDefault="00C233F2" w:rsidP="009C4297">
            <w:pPr>
              <w:jc w:val="center"/>
              <w:rPr>
                <w:sz w:val="28"/>
              </w:rPr>
            </w:pPr>
            <w:r>
              <w:rPr>
                <w:sz w:val="28"/>
              </w:rPr>
              <w:t>-</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6.3. Прибережні захисні смуги</w:t>
            </w:r>
          </w:p>
        </w:tc>
        <w:tc>
          <w:tcPr>
            <w:tcW w:w="4840" w:type="dxa"/>
            <w:vAlign w:val="center"/>
          </w:tcPr>
          <w:p w:rsidR="009C4297" w:rsidRDefault="00C233F2" w:rsidP="009C4297">
            <w:pPr>
              <w:jc w:val="center"/>
              <w:rPr>
                <w:sz w:val="28"/>
              </w:rPr>
            </w:pPr>
            <w:r>
              <w:rPr>
                <w:sz w:val="28"/>
              </w:rPr>
              <w:t>-</w:t>
            </w:r>
          </w:p>
        </w:tc>
      </w:tr>
      <w:tr w:rsidR="009C4297" w:rsidTr="00B92230">
        <w:trPr>
          <w:trHeight w:val="380"/>
        </w:trPr>
        <w:tc>
          <w:tcPr>
            <w:tcW w:w="4880" w:type="dxa"/>
            <w:vAlign w:val="center"/>
          </w:tcPr>
          <w:p w:rsidR="009C4297" w:rsidRPr="003C743F" w:rsidRDefault="009C4297" w:rsidP="003C743F">
            <w:pPr>
              <w:jc w:val="left"/>
              <w:rPr>
                <w:sz w:val="24"/>
                <w:szCs w:val="24"/>
              </w:rPr>
            </w:pPr>
            <w:r w:rsidRPr="003C743F">
              <w:rPr>
                <w:sz w:val="24"/>
                <w:szCs w:val="24"/>
              </w:rPr>
              <w:t>6.4 Обмеження господарської діяльності в прибережних захисних смугах уздовж річок, навколо водойм та островах</w:t>
            </w:r>
          </w:p>
        </w:tc>
        <w:tc>
          <w:tcPr>
            <w:tcW w:w="4840" w:type="dxa"/>
            <w:vAlign w:val="center"/>
          </w:tcPr>
          <w:p w:rsidR="009C4297" w:rsidRDefault="00C233F2" w:rsidP="009C4297">
            <w:pPr>
              <w:jc w:val="center"/>
              <w:rPr>
                <w:sz w:val="28"/>
              </w:rPr>
            </w:pPr>
            <w:r>
              <w:rPr>
                <w:sz w:val="28"/>
              </w:rPr>
              <w:t>-</w:t>
            </w:r>
          </w:p>
        </w:tc>
      </w:tr>
      <w:tr w:rsidR="009C4297" w:rsidTr="00667E4E">
        <w:trPr>
          <w:trHeight w:val="380"/>
        </w:trPr>
        <w:tc>
          <w:tcPr>
            <w:tcW w:w="9720" w:type="dxa"/>
            <w:gridSpan w:val="2"/>
            <w:vAlign w:val="center"/>
          </w:tcPr>
          <w:p w:rsidR="009C4297" w:rsidRPr="00C233F2" w:rsidRDefault="009C4297" w:rsidP="009C4297">
            <w:pPr>
              <w:jc w:val="center"/>
              <w:rPr>
                <w:sz w:val="24"/>
                <w:szCs w:val="24"/>
              </w:rPr>
            </w:pPr>
            <w:r w:rsidRPr="00C233F2">
              <w:rPr>
                <w:i/>
                <w:iCs/>
                <w:sz w:val="24"/>
                <w:szCs w:val="24"/>
              </w:rPr>
              <w:t>7.  Земельні ділянки рекреаційного призначення</w:t>
            </w:r>
          </w:p>
        </w:tc>
      </w:tr>
      <w:tr w:rsidR="009C4297" w:rsidTr="00B92230">
        <w:trPr>
          <w:trHeight w:val="380"/>
        </w:trPr>
        <w:tc>
          <w:tcPr>
            <w:tcW w:w="4880" w:type="dxa"/>
            <w:vAlign w:val="center"/>
          </w:tcPr>
          <w:p w:rsidR="009C4297" w:rsidRPr="00C233F2" w:rsidRDefault="009C4297" w:rsidP="00C233F2">
            <w:pPr>
              <w:jc w:val="left"/>
              <w:rPr>
                <w:sz w:val="24"/>
                <w:szCs w:val="24"/>
              </w:rPr>
            </w:pPr>
            <w:r w:rsidRPr="00C233F2">
              <w:rPr>
                <w:sz w:val="24"/>
                <w:szCs w:val="24"/>
              </w:rPr>
              <w:t>- вказати належні</w:t>
            </w:r>
            <w:r w:rsidR="00C233F2">
              <w:rPr>
                <w:sz w:val="24"/>
                <w:szCs w:val="24"/>
              </w:rPr>
              <w:t>сть земельних ділянок або сусідніх земельних ділянок</w:t>
            </w:r>
            <w:r w:rsidRPr="00C233F2">
              <w:rPr>
                <w:sz w:val="24"/>
                <w:szCs w:val="24"/>
              </w:rPr>
              <w:t xml:space="preserve"> до земель рекреаційного призначення</w:t>
            </w:r>
          </w:p>
        </w:tc>
        <w:tc>
          <w:tcPr>
            <w:tcW w:w="4840" w:type="dxa"/>
            <w:vAlign w:val="center"/>
          </w:tcPr>
          <w:p w:rsidR="009C4297" w:rsidRPr="00C233F2" w:rsidRDefault="00C233F2" w:rsidP="009C4297">
            <w:pPr>
              <w:jc w:val="center"/>
              <w:rPr>
                <w:sz w:val="24"/>
                <w:szCs w:val="24"/>
              </w:rPr>
            </w:pPr>
            <w:r>
              <w:rPr>
                <w:sz w:val="24"/>
                <w:szCs w:val="24"/>
              </w:rPr>
              <w:t>Не належа</w:t>
            </w:r>
            <w:r w:rsidR="009C4297" w:rsidRPr="00C233F2">
              <w:rPr>
                <w:sz w:val="24"/>
                <w:szCs w:val="24"/>
              </w:rPr>
              <w:t xml:space="preserve">ть  </w:t>
            </w:r>
          </w:p>
        </w:tc>
      </w:tr>
    </w:tbl>
    <w:p w:rsidR="00B92230" w:rsidRDefault="00B92230" w:rsidP="00E20B9D">
      <w:pPr>
        <w:spacing w:line="276" w:lineRule="auto"/>
        <w:rPr>
          <w:sz w:val="28"/>
        </w:rPr>
      </w:pPr>
    </w:p>
    <w:p w:rsidR="00D83430" w:rsidRDefault="00D83430" w:rsidP="00E20B9D">
      <w:pPr>
        <w:spacing w:line="276" w:lineRule="auto"/>
        <w:rPr>
          <w:sz w:val="28"/>
        </w:rPr>
      </w:pPr>
    </w:p>
    <w:p w:rsidR="00D83430" w:rsidRDefault="00D83430" w:rsidP="00E20B9D">
      <w:pPr>
        <w:spacing w:line="276" w:lineRule="auto"/>
        <w:rPr>
          <w:sz w:val="28"/>
        </w:rPr>
      </w:pPr>
    </w:p>
    <w:p w:rsidR="00D83430" w:rsidRDefault="00D83430" w:rsidP="00E20B9D">
      <w:pPr>
        <w:spacing w:line="276" w:lineRule="auto"/>
        <w:rPr>
          <w:sz w:val="28"/>
        </w:rPr>
      </w:pPr>
    </w:p>
    <w:p w:rsidR="00D83430" w:rsidRDefault="00D83430" w:rsidP="00E20B9D">
      <w:pPr>
        <w:spacing w:line="276" w:lineRule="auto"/>
        <w:rPr>
          <w:sz w:val="28"/>
        </w:rPr>
      </w:pPr>
    </w:p>
    <w:p w:rsidR="00B92230" w:rsidRDefault="00B92230" w:rsidP="00B92230">
      <w:pPr>
        <w:rPr>
          <w:rFonts w:ascii="Arial" w:hAnsi="Arial" w:cs="Arial"/>
          <w:b/>
          <w:sz w:val="22"/>
          <w:szCs w:val="22"/>
          <w:u w:val="single"/>
        </w:rPr>
      </w:pPr>
      <w:r w:rsidRPr="00DA0F8F">
        <w:rPr>
          <w:rFonts w:ascii="Arial" w:hAnsi="Arial" w:cs="Arial"/>
          <w:b/>
          <w:sz w:val="22"/>
          <w:szCs w:val="22"/>
          <w:u w:val="single"/>
        </w:rPr>
        <w:lastRenderedPageBreak/>
        <w:t>ПРИМІТКА:</w:t>
      </w:r>
    </w:p>
    <w:p w:rsidR="00B92230" w:rsidRPr="00DA0F8F" w:rsidRDefault="00B92230" w:rsidP="00B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shd w:val="clear" w:color="auto" w:fill="FFFFFF"/>
        </w:rPr>
      </w:pPr>
      <w:r w:rsidRPr="00DA0F8F">
        <w:rPr>
          <w:rFonts w:ascii="Arial" w:hAnsi="Arial" w:cs="Arial"/>
          <w:b/>
          <w:sz w:val="22"/>
          <w:szCs w:val="22"/>
        </w:rPr>
        <w:t xml:space="preserve">Згідно Закону України «Про регулювання містобудівної діяльності» (стаття 19 п.3)  на  підставі  та  з  урахуванням  положень  затвердженого детального  плану  території  може розроблятися проект землеустрою щодо  впорядкування  цієї території для містобудівних потреб, який після його затвердження стає невід’ємною частиною детального плану </w:t>
      </w:r>
      <w:r w:rsidRPr="00DA0F8F">
        <w:rPr>
          <w:rFonts w:ascii="Arial" w:hAnsi="Arial" w:cs="Arial"/>
          <w:b/>
          <w:sz w:val="22"/>
          <w:szCs w:val="22"/>
        </w:rPr>
        <w:br/>
        <w:t xml:space="preserve">території </w:t>
      </w:r>
      <w:r w:rsidRPr="00DA0F8F">
        <w:rPr>
          <w:rFonts w:ascii="Arial" w:hAnsi="Arial" w:cs="Arial"/>
          <w:color w:val="000000"/>
          <w:sz w:val="22"/>
          <w:szCs w:val="22"/>
        </w:rPr>
        <w:t>(даний розділ розробляється у складі, визначеному відповідним нормативно-правовим актом).</w:t>
      </w:r>
    </w:p>
    <w:p w:rsidR="00B92230" w:rsidRPr="00DA0F8F" w:rsidRDefault="00B92230" w:rsidP="00B92230">
      <w:pPr>
        <w:rPr>
          <w:rFonts w:ascii="Arial" w:hAnsi="Arial" w:cs="Arial"/>
          <w:b/>
          <w:sz w:val="22"/>
          <w:szCs w:val="22"/>
        </w:rPr>
      </w:pPr>
      <w:r w:rsidRPr="00DA0F8F">
        <w:rPr>
          <w:rFonts w:ascii="Arial" w:hAnsi="Arial" w:cs="Arial"/>
          <w:b/>
          <w:color w:val="000000"/>
          <w:sz w:val="22"/>
          <w:szCs w:val="22"/>
        </w:rPr>
        <w:t xml:space="preserve">Проект землеустрою </w:t>
      </w:r>
      <w:r w:rsidRPr="00DA0F8F">
        <w:rPr>
          <w:rFonts w:ascii="Arial" w:hAnsi="Arial" w:cs="Arial"/>
          <w:b/>
          <w:sz w:val="22"/>
          <w:szCs w:val="22"/>
        </w:rPr>
        <w:t>щодо  впорядкування території для містобудівних потреб</w:t>
      </w:r>
      <w:r w:rsidRPr="00DA0F8F">
        <w:rPr>
          <w:rFonts w:ascii="Arial" w:hAnsi="Arial" w:cs="Arial"/>
          <w:b/>
          <w:color w:val="000000"/>
          <w:sz w:val="22"/>
          <w:szCs w:val="22"/>
        </w:rPr>
        <w:t xml:space="preserve"> розробляється згідно окремої угоди ліцензованою землевпорядною організацією.</w:t>
      </w:r>
    </w:p>
    <w:p w:rsidR="00B92230" w:rsidRPr="00DA0F8F" w:rsidRDefault="00B92230" w:rsidP="00B92230">
      <w:pPr>
        <w:pStyle w:val="HTML"/>
        <w:jc w:val="both"/>
        <w:rPr>
          <w:rFonts w:ascii="Arial" w:hAnsi="Arial" w:cs="Arial"/>
          <w:sz w:val="22"/>
          <w:szCs w:val="22"/>
        </w:rPr>
      </w:pPr>
      <w:r w:rsidRPr="00DA0F8F">
        <w:rPr>
          <w:rFonts w:ascii="Arial" w:hAnsi="Arial" w:cs="Arial"/>
          <w:sz w:val="22"/>
          <w:szCs w:val="22"/>
        </w:rPr>
        <w:t>Згідно Закону України «Про регулювання містобудівної діяльності»  Детальний план території підлягає розгляду на громадських слуханнях. Порядок проведення  громадських слухань визначено постановою Кабінету міністрів України(Постанова від 25 травня 2011 р. N 555</w:t>
      </w:r>
      <w:bookmarkStart w:id="1" w:name="o3"/>
      <w:bookmarkEnd w:id="1"/>
      <w:r w:rsidRPr="00DA0F8F">
        <w:rPr>
          <w:rFonts w:ascii="Arial" w:hAnsi="Arial" w:cs="Arial"/>
          <w:sz w:val="22"/>
          <w:szCs w:val="22"/>
        </w:rPr>
        <w:t xml:space="preserve"> «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B92230" w:rsidRPr="00DA0F8F" w:rsidRDefault="00B92230" w:rsidP="00B92230">
      <w:pPr>
        <w:pStyle w:val="HTML"/>
        <w:rPr>
          <w:rFonts w:ascii="Arial" w:hAnsi="Arial" w:cs="Arial"/>
          <w:sz w:val="22"/>
          <w:szCs w:val="22"/>
        </w:rPr>
      </w:pPr>
    </w:p>
    <w:p w:rsidR="00B92230" w:rsidRPr="00DA0F8F" w:rsidRDefault="00B92230" w:rsidP="00B92230">
      <w:pPr>
        <w:pStyle w:val="HTML"/>
        <w:jc w:val="both"/>
        <w:rPr>
          <w:rFonts w:ascii="Arial" w:hAnsi="Arial" w:cs="Arial"/>
          <w:b/>
          <w:sz w:val="22"/>
          <w:szCs w:val="22"/>
        </w:rPr>
      </w:pPr>
      <w:r w:rsidRPr="00DA0F8F">
        <w:rPr>
          <w:rFonts w:ascii="Arial" w:hAnsi="Arial" w:cs="Arial"/>
          <w:b/>
          <w:sz w:val="22"/>
          <w:szCs w:val="22"/>
        </w:rPr>
        <w:t xml:space="preserve">Оприлюднення     результатів     розгляду      пропозицій громадськості  до проектів містобудівної документації здійснюється у двотижневий строк з дня  їх  прийняття  шляхом опублікування в засобах   масової   інформації,   що  поширюються  на  відповідній території, а також розміщення таких рішень на офіційних веб-сайтах відповідних органів місцевого самоврядування. </w:t>
      </w:r>
      <w:bookmarkStart w:id="2" w:name="o60"/>
      <w:bookmarkEnd w:id="2"/>
    </w:p>
    <w:p w:rsidR="00B92230" w:rsidRPr="00DA0F8F" w:rsidRDefault="00B92230" w:rsidP="00B92230">
      <w:pPr>
        <w:pStyle w:val="HTML"/>
        <w:jc w:val="both"/>
        <w:rPr>
          <w:rFonts w:ascii="Arial" w:hAnsi="Arial" w:cs="Arial"/>
          <w:b/>
          <w:sz w:val="22"/>
          <w:szCs w:val="22"/>
        </w:rPr>
      </w:pPr>
      <w:r w:rsidRPr="00DA0F8F">
        <w:rPr>
          <w:rFonts w:ascii="Arial" w:hAnsi="Arial" w:cs="Arial"/>
          <w:b/>
          <w:sz w:val="22"/>
          <w:szCs w:val="22"/>
        </w:rPr>
        <w:t xml:space="preserve">Затвердження   проектів  містобудівної  документації  без проведення    процедури    розгляду  пропозицій    громадськості забороняється,  а  матеріали  щодо  розгляду  таких  пропозицій  є невід'ємною складовою частиною зазначеної документації. </w:t>
      </w:r>
    </w:p>
    <w:p w:rsidR="00B92230" w:rsidRPr="00DA0F8F" w:rsidRDefault="00B92230" w:rsidP="00B92230">
      <w:pPr>
        <w:pStyle w:val="HTML"/>
        <w:rPr>
          <w:rFonts w:ascii="Arial" w:hAnsi="Arial" w:cs="Arial"/>
          <w:sz w:val="22"/>
          <w:szCs w:val="22"/>
        </w:rPr>
      </w:pPr>
    </w:p>
    <w:p w:rsidR="00B92230" w:rsidRPr="00DA0F8F" w:rsidRDefault="00B92230" w:rsidP="00B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DA0F8F">
        <w:rPr>
          <w:rFonts w:ascii="Arial" w:hAnsi="Arial" w:cs="Arial"/>
          <w:color w:val="000000"/>
          <w:sz w:val="22"/>
          <w:szCs w:val="22"/>
        </w:rPr>
        <w:t xml:space="preserve">Загальна доступність матеріалів детального плану території забезпечується   шляхом   його розміщення  на  веб-сайті  органу місцевого самоврядування,  у місцевих друкованих засобах масової інформації, а також у загальнодоступному  місці у приміщенні такого органу,  крім  частини,  що  належить  до  інформації  з  обмеженим доступом  відповідно  до  законодавства.  Зазначена частина може включатися до складу детального плану території як окремий розділ. </w:t>
      </w:r>
    </w:p>
    <w:p w:rsidR="00B92230" w:rsidRPr="00DA0F8F" w:rsidRDefault="00B92230" w:rsidP="00B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DA0F8F">
        <w:rPr>
          <w:rFonts w:ascii="Arial" w:hAnsi="Arial" w:cs="Arial"/>
          <w:color w:val="000000"/>
          <w:sz w:val="22"/>
          <w:szCs w:val="22"/>
        </w:rPr>
        <w:t>Виконавчий   орган   сільської,   селищної,   міської   ради, відповідна    районна    державна    адміністрація    забезпечують оприлюднення  детального  плану  території  протягом 10 днів з дня його затвердження.</w:t>
      </w:r>
      <w:r w:rsidRPr="00DA0F8F">
        <w:rPr>
          <w:rFonts w:ascii="Arial" w:hAnsi="Arial" w:cs="Arial"/>
          <w:sz w:val="22"/>
          <w:szCs w:val="22"/>
        </w:rPr>
        <w:t xml:space="preserve"> </w:t>
      </w:r>
      <w:r w:rsidRPr="00DA0F8F">
        <w:rPr>
          <w:rFonts w:ascii="Arial" w:hAnsi="Arial" w:cs="Arial"/>
          <w:color w:val="000000"/>
          <w:sz w:val="22"/>
          <w:szCs w:val="22"/>
        </w:rPr>
        <w:t xml:space="preserve"> </w:t>
      </w:r>
    </w:p>
    <w:p w:rsidR="00B92230" w:rsidRPr="00DA0F8F" w:rsidRDefault="00B92230" w:rsidP="00D0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DA0F8F">
        <w:rPr>
          <w:rFonts w:ascii="Arial" w:hAnsi="Arial" w:cs="Arial"/>
          <w:color w:val="000000"/>
          <w:sz w:val="22"/>
          <w:szCs w:val="22"/>
        </w:rPr>
        <w:t xml:space="preserve">Детальний  план  території,  яка  розташована  в  межах населеного   пункту,  розглядається  і  затверджується  виконавчим органом  сільської,  селищної,  міської  ради,  а  за  відсутності </w:t>
      </w:r>
      <w:r w:rsidRPr="00DA0F8F">
        <w:rPr>
          <w:rFonts w:ascii="Arial" w:hAnsi="Arial" w:cs="Arial"/>
          <w:color w:val="000000"/>
          <w:sz w:val="22"/>
          <w:szCs w:val="22"/>
        </w:rPr>
        <w:br/>
        <w:t>затвердженого  в установленому порядку плану зонування території - відповідною  сільською, селищною, міською радою протягом 30 днів з дня  його  подання.</w:t>
      </w:r>
    </w:p>
    <w:p w:rsidR="00B92230" w:rsidRPr="00DA0F8F" w:rsidRDefault="00B92230" w:rsidP="00D0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2"/>
          <w:szCs w:val="22"/>
        </w:rPr>
      </w:pPr>
      <w:r w:rsidRPr="00DA0F8F">
        <w:rPr>
          <w:rFonts w:ascii="Arial" w:hAnsi="Arial" w:cs="Arial"/>
          <w:color w:val="000000"/>
          <w:sz w:val="22"/>
          <w:szCs w:val="22"/>
        </w:rPr>
        <w:t>Детальний план  території,  розташованої за межами населеного пункту,   розглядається   і  затверджується  відповідною  районною державною  адміністрацією протягом 30 днів з дня його подання.</w:t>
      </w:r>
      <w:r w:rsidRPr="00DA0F8F">
        <w:rPr>
          <w:rFonts w:ascii="Arial" w:hAnsi="Arial" w:cs="Arial"/>
          <w:color w:val="000000"/>
          <w:sz w:val="22"/>
          <w:szCs w:val="22"/>
        </w:rPr>
        <w:br/>
      </w:r>
      <w:r w:rsidRPr="00DA0F8F">
        <w:rPr>
          <w:rFonts w:ascii="Arial" w:hAnsi="Arial" w:cs="Arial"/>
          <w:b/>
          <w:sz w:val="22"/>
          <w:szCs w:val="22"/>
        </w:rPr>
        <w:t xml:space="preserve">Детальний план території не підлягає експертизі. </w:t>
      </w:r>
      <w:r w:rsidRPr="00DA0F8F">
        <w:rPr>
          <w:rFonts w:ascii="Arial" w:hAnsi="Arial" w:cs="Arial"/>
          <w:b/>
          <w:sz w:val="22"/>
          <w:szCs w:val="22"/>
        </w:rPr>
        <w:br/>
      </w: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Verdana" w:hAnsi="Verdana"/>
          <w:color w:val="C00000"/>
          <w:sz w:val="20"/>
        </w:rPr>
      </w:pPr>
    </w:p>
    <w:p w:rsidR="009C4297" w:rsidRPr="00042365" w:rsidRDefault="009C4297" w:rsidP="009C4297">
      <w:pPr>
        <w:pStyle w:val="afffc"/>
        <w:spacing w:before="60" w:after="60"/>
        <w:ind w:firstLine="0"/>
        <w:rPr>
          <w:rFonts w:ascii="Arial" w:hAnsi="Arial" w:cs="Arial"/>
          <w:color w:val="C00000"/>
          <w:sz w:val="20"/>
        </w:rPr>
      </w:pPr>
    </w:p>
    <w:p w:rsidR="00B84BD4" w:rsidRPr="00042365" w:rsidRDefault="00B84BD4" w:rsidP="00E20B9D">
      <w:pPr>
        <w:spacing w:line="276" w:lineRule="auto"/>
        <w:rPr>
          <w:color w:val="C00000"/>
          <w:sz w:val="28"/>
        </w:rPr>
      </w:pPr>
    </w:p>
    <w:p w:rsidR="00B84BD4" w:rsidRPr="00042365" w:rsidRDefault="00B84BD4" w:rsidP="00E20B9D">
      <w:pPr>
        <w:spacing w:line="276" w:lineRule="auto"/>
        <w:rPr>
          <w:color w:val="C00000"/>
          <w:sz w:val="28"/>
        </w:rPr>
      </w:pPr>
    </w:p>
    <w:p w:rsidR="00B84BD4" w:rsidRPr="00042365" w:rsidRDefault="00B84BD4" w:rsidP="00E20B9D">
      <w:pPr>
        <w:spacing w:line="276" w:lineRule="auto"/>
        <w:rPr>
          <w:color w:val="C00000"/>
          <w:sz w:val="28"/>
        </w:rPr>
      </w:pPr>
    </w:p>
    <w:sectPr w:rsidR="00B84BD4" w:rsidRPr="00042365" w:rsidSect="001B5631">
      <w:headerReference w:type="default" r:id="rId38"/>
      <w:pgSz w:w="11906" w:h="16838"/>
      <w:pgMar w:top="567"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634" w:rsidRDefault="00693634" w:rsidP="00A11C5D">
      <w:r>
        <w:separator/>
      </w:r>
    </w:p>
  </w:endnote>
  <w:endnote w:type="continuationSeparator" w:id="0">
    <w:p w:rsidR="00693634" w:rsidRDefault="00693634" w:rsidP="00A1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ltica">
    <w:charset w:val="00"/>
    <w:family w:val="auto"/>
    <w:pitch w:val="variable"/>
    <w:sig w:usb0="00000087" w:usb1="00000000" w:usb2="00000000" w:usb3="00000000" w:csb0="0000001B" w:csb1="00000000"/>
  </w:font>
  <w:font w:name="ISOCPEUR">
    <w:panose1 w:val="020B0604020202020204"/>
    <w:charset w:val="CC"/>
    <w:family w:val="swiss"/>
    <w:pitch w:val="variable"/>
    <w:sig w:usb0="00000287" w:usb1="00000000" w:usb2="00000000" w:usb3="00000000" w:csb0="0000009F" w:csb1="00000000"/>
  </w:font>
  <w:font w:name="Antiqua">
    <w:altName w:val="Courier New"/>
    <w:charset w:val="00"/>
    <w:family w:val="swiss"/>
    <w:pitch w:val="variable"/>
  </w:font>
  <w:font w:name="Mipgost">
    <w:altName w:val="Century Gothic"/>
    <w:charset w:val="CC"/>
    <w:family w:val="swiss"/>
    <w:pitch w:val="variable"/>
    <w:sig w:usb0="80000227" w:usb1="00000048" w:usb2="00000000" w:usb3="00000000" w:csb0="00000005" w:csb1="00000000"/>
  </w:font>
  <w:font w:name="GOST_type_A">
    <w:altName w:val="Times New Roman"/>
    <w:charset w:val="CC"/>
    <w:family w:val="auto"/>
    <w:pitch w:val="variable"/>
    <w:sig w:usb0="00000001" w:usb1="000000C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9D" w:rsidRDefault="0099249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9D" w:rsidRDefault="0099249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9D" w:rsidRDefault="0099249D">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9D" w:rsidRDefault="0099249D">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9D" w:rsidRDefault="0099249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634" w:rsidRDefault="00693634" w:rsidP="00A11C5D">
      <w:r>
        <w:separator/>
      </w:r>
    </w:p>
  </w:footnote>
  <w:footnote w:type="continuationSeparator" w:id="0">
    <w:p w:rsidR="00693634" w:rsidRDefault="00693634" w:rsidP="00A1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9D" w:rsidRDefault="0099249D">
    <w:pPr>
      <w:pStyle w:val="a8"/>
    </w:pPr>
    <w:r>
      <w:rPr>
        <w:noProof/>
        <w:lang w:eastAsia="uk-UA"/>
      </w:rPr>
      <mc:AlternateContent>
        <mc:Choice Requires="wpg">
          <w:drawing>
            <wp:anchor distT="0" distB="0" distL="114300" distR="114300" simplePos="0" relativeHeight="251659264" behindDoc="0" locked="0" layoutInCell="1" allowOverlap="1">
              <wp:simplePos x="0" y="0"/>
              <wp:positionH relativeFrom="column">
                <wp:posOffset>-777240</wp:posOffset>
              </wp:positionH>
              <wp:positionV relativeFrom="paragraph">
                <wp:posOffset>-269240</wp:posOffset>
              </wp:positionV>
              <wp:extent cx="7254240" cy="10333990"/>
              <wp:effectExtent l="3810" t="16510" r="19050" b="22225"/>
              <wp:wrapNone/>
              <wp:docPr id="70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4240" cy="10333990"/>
                        <a:chOff x="194" y="299"/>
                        <a:chExt cx="11424" cy="16274"/>
                      </a:xfrm>
                    </wpg:grpSpPr>
                    <wps:wsp>
                      <wps:cNvPr id="702" name="Text Box 74"/>
                      <wps:cNvSpPr txBox="1">
                        <a:spLocks noChangeArrowheads="1"/>
                      </wps:cNvSpPr>
                      <wps:spPr bwMode="auto">
                        <a:xfrm>
                          <a:off x="11043" y="300"/>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jc w:val="center"/>
                              <w:rPr>
                                <w:rFonts w:ascii="Mipgost" w:hAnsi="Mipgost"/>
                                <w:i/>
                                <w:sz w:val="18"/>
                                <w:szCs w:val="18"/>
                              </w:rPr>
                            </w:pPr>
                          </w:p>
                        </w:txbxContent>
                      </wps:txbx>
                      <wps:bodyPr rot="0" vert="horz" wrap="square" lIns="0" tIns="0" rIns="0" bIns="0" anchor="ctr" anchorCtr="0" upright="1">
                        <a:noAutofit/>
                      </wps:bodyPr>
                    </wps:wsp>
                    <wpg:grpSp>
                      <wpg:cNvPr id="703" name="Group 75"/>
                      <wpg:cNvGrpSpPr>
                        <a:grpSpLocks/>
                      </wpg:cNvGrpSpPr>
                      <wpg:grpSpPr bwMode="auto">
                        <a:xfrm>
                          <a:off x="194" y="299"/>
                          <a:ext cx="11424" cy="16274"/>
                          <a:chOff x="194" y="299"/>
                          <a:chExt cx="11424" cy="16274"/>
                        </a:xfrm>
                      </wpg:grpSpPr>
                      <wps:wsp>
                        <wps:cNvPr id="704" name="Text Box 76"/>
                        <wps:cNvSpPr txBox="1">
                          <a:spLocks noChangeArrowheads="1"/>
                        </wps:cNvSpPr>
                        <wps:spPr bwMode="auto">
                          <a:xfrm>
                            <a:off x="683" y="13223"/>
                            <a:ext cx="489" cy="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rPr>
                                  <w:rFonts w:ascii="Mipgost" w:hAnsi="Mipgost"/>
                                  <w:i/>
                                  <w:sz w:val="16"/>
                                  <w:szCs w:val="16"/>
                                </w:rPr>
                              </w:pPr>
                              <w:r>
                                <w:rPr>
                                  <w:rFonts w:ascii="Mipgost" w:hAnsi="Mipgost"/>
                                  <w:i/>
                                  <w:sz w:val="16"/>
                                  <w:szCs w:val="16"/>
                                </w:rPr>
                                <w:t>.03.16</w:t>
                              </w:r>
                            </w:p>
                          </w:txbxContent>
                        </wps:txbx>
                        <wps:bodyPr rot="0" vert="vert270" wrap="square" lIns="91440" tIns="45720" rIns="91440" bIns="45720" anchor="t" anchorCtr="0" upright="1">
                          <a:noAutofit/>
                        </wps:bodyPr>
                      </wps:wsp>
                      <wps:wsp>
                        <wps:cNvPr id="705" name="Text Box 77"/>
                        <wps:cNvSpPr txBox="1">
                          <a:spLocks noChangeArrowheads="1"/>
                        </wps:cNvSpPr>
                        <wps:spPr bwMode="auto">
                          <a:xfrm>
                            <a:off x="683" y="15159"/>
                            <a:ext cx="489" cy="1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706" name="Group 78"/>
                        <wpg:cNvGrpSpPr>
                          <a:grpSpLocks/>
                        </wpg:cNvGrpSpPr>
                        <wpg:grpSpPr bwMode="auto">
                          <a:xfrm>
                            <a:off x="194" y="299"/>
                            <a:ext cx="11424" cy="16274"/>
                            <a:chOff x="194" y="214"/>
                            <a:chExt cx="11424" cy="16274"/>
                          </a:xfrm>
                        </wpg:grpSpPr>
                        <wpg:grpSp>
                          <wpg:cNvPr id="707" name="Group 79"/>
                          <wpg:cNvGrpSpPr>
                            <a:grpSpLocks/>
                          </wpg:cNvGrpSpPr>
                          <wpg:grpSpPr bwMode="auto">
                            <a:xfrm>
                              <a:off x="367" y="11668"/>
                              <a:ext cx="417" cy="4802"/>
                              <a:chOff x="367" y="11668"/>
                              <a:chExt cx="417" cy="4802"/>
                            </a:xfrm>
                          </wpg:grpSpPr>
                          <wps:wsp>
                            <wps:cNvPr id="708" name="Text Box 80"/>
                            <wps:cNvSpPr txBox="1">
                              <a:spLocks noChangeArrowheads="1"/>
                            </wps:cNvSpPr>
                            <wps:spPr bwMode="auto">
                              <a:xfrm>
                                <a:off x="367" y="15059"/>
                                <a:ext cx="417" cy="1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wps:txbx>
                            <wps:bodyPr rot="0" vert="vert270" wrap="square" lIns="90000" tIns="0" rIns="0" bIns="0" anchor="t" anchorCtr="0" upright="1">
                              <a:noAutofit/>
                            </wps:bodyPr>
                          </wps:wsp>
                          <wps:wsp>
                            <wps:cNvPr id="709" name="Text Box 81"/>
                            <wps:cNvSpPr txBox="1">
                              <a:spLocks noChangeArrowheads="1"/>
                            </wps:cNvSpPr>
                            <wps:spPr bwMode="auto">
                              <a:xfrm>
                                <a:off x="367" y="11668"/>
                                <a:ext cx="417"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wps:txbx>
                            <wps:bodyPr rot="0" vert="vert270" wrap="square" lIns="90000" tIns="0" rIns="0" bIns="0" anchor="t" anchorCtr="0" upright="1">
                              <a:noAutofit/>
                            </wps:bodyPr>
                          </wps:wsp>
                          <wps:wsp>
                            <wps:cNvPr id="710" name="Text Box 82"/>
                            <wps:cNvSpPr txBox="1">
                              <a:spLocks noChangeArrowheads="1"/>
                            </wps:cNvSpPr>
                            <wps:spPr bwMode="auto">
                              <a:xfrm>
                                <a:off x="367" y="13079"/>
                                <a:ext cx="417"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wps:txbx>
                            <wps:bodyPr rot="0" vert="vert270" wrap="square" lIns="90000" tIns="0" rIns="0" bIns="0" anchor="t" anchorCtr="0" upright="1">
                              <a:noAutofit/>
                            </wps:bodyPr>
                          </wps:wsp>
                        </wpg:grpSp>
                        <wpg:grpSp>
                          <wpg:cNvPr id="711" name="Group 83"/>
                          <wpg:cNvGrpSpPr>
                            <a:grpSpLocks/>
                          </wpg:cNvGrpSpPr>
                          <wpg:grpSpPr bwMode="auto">
                            <a:xfrm>
                              <a:off x="194" y="214"/>
                              <a:ext cx="11424" cy="16274"/>
                              <a:chOff x="194" y="214"/>
                              <a:chExt cx="11424" cy="16274"/>
                            </a:xfrm>
                          </wpg:grpSpPr>
                          <wps:wsp>
                            <wps:cNvPr id="712" name="Text Box 84"/>
                            <wps:cNvSpPr txBox="1">
                              <a:spLocks noChangeArrowheads="1"/>
                            </wps:cNvSpPr>
                            <wps:spPr bwMode="auto">
                              <a:xfrm>
                                <a:off x="194" y="7698"/>
                                <a:ext cx="417" cy="3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wps:txbx>
                            <wps:bodyPr rot="0" vert="vert270" wrap="square" lIns="90000" tIns="0" rIns="0" bIns="0" anchor="t" anchorCtr="0" upright="1">
                              <a:noAutofit/>
                            </wps:bodyPr>
                          </wps:wsp>
                          <wpg:grpSp>
                            <wpg:cNvPr id="713" name="Group 85"/>
                            <wpg:cNvGrpSpPr>
                              <a:grpSpLocks/>
                            </wpg:cNvGrpSpPr>
                            <wpg:grpSpPr bwMode="auto">
                              <a:xfrm>
                                <a:off x="275" y="214"/>
                                <a:ext cx="11343" cy="16274"/>
                                <a:chOff x="275" y="214"/>
                                <a:chExt cx="11343" cy="16274"/>
                              </a:xfrm>
                            </wpg:grpSpPr>
                            <wpg:grpSp>
                              <wpg:cNvPr id="714" name="Group 86"/>
                              <wpg:cNvGrpSpPr>
                                <a:grpSpLocks/>
                              </wpg:cNvGrpSpPr>
                              <wpg:grpSpPr bwMode="auto">
                                <a:xfrm>
                                  <a:off x="1134" y="14218"/>
                                  <a:ext cx="3683" cy="2270"/>
                                  <a:chOff x="1134" y="14218"/>
                                  <a:chExt cx="3683" cy="2270"/>
                                </a:xfrm>
                              </wpg:grpSpPr>
                              <wpg:grpSp>
                                <wpg:cNvPr id="715" name="Group 87"/>
                                <wpg:cNvGrpSpPr>
                                  <a:grpSpLocks/>
                                </wpg:cNvGrpSpPr>
                                <wpg:grpSpPr bwMode="auto">
                                  <a:xfrm>
                                    <a:off x="1139" y="15073"/>
                                    <a:ext cx="2268" cy="1415"/>
                                    <a:chOff x="1124" y="15073"/>
                                    <a:chExt cx="2272" cy="1415"/>
                                  </a:xfrm>
                                </wpg:grpSpPr>
                                <wps:wsp>
                                  <wps:cNvPr id="716" name="Text Box 88"/>
                                  <wps:cNvSpPr txBox="1">
                                    <a:spLocks noChangeArrowheads="1"/>
                                  </wps:cNvSpPr>
                                  <wps:spPr bwMode="auto">
                                    <a:xfrm>
                                      <a:off x="2259"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717" name="Text Box 89"/>
                                  <wps:cNvSpPr txBox="1">
                                    <a:spLocks noChangeArrowheads="1"/>
                                  </wps:cNvSpPr>
                                  <wps:spPr bwMode="auto">
                                    <a:xfrm>
                                      <a:off x="2259" y="1535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718" name="Text Box 90"/>
                                  <wps:cNvSpPr txBox="1">
                                    <a:spLocks noChangeArrowheads="1"/>
                                  </wps:cNvSpPr>
                                  <wps:spPr bwMode="auto">
                                    <a:xfrm>
                                      <a:off x="2259" y="1563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A45BBB" w:rsidRDefault="0099249D" w:rsidP="00A11C5D">
                                        <w:pPr>
                                          <w:pStyle w:val="ae"/>
                                          <w:contextualSpacing/>
                                          <w:rPr>
                                            <w:rFonts w:ascii="Mipgost" w:hAnsi="Mipgost"/>
                                            <w:sz w:val="16"/>
                                            <w:szCs w:val="16"/>
                                          </w:rPr>
                                        </w:pPr>
                                        <w:r>
                                          <w:rPr>
                                            <w:rFonts w:ascii="Mipgost" w:hAnsi="Mipgost"/>
                                            <w:sz w:val="16"/>
                                            <w:szCs w:val="16"/>
                                          </w:rPr>
                                          <w:t>Павленко Л.Г</w:t>
                                        </w:r>
                                        <w:r w:rsidRPr="00A45BBB">
                                          <w:rPr>
                                            <w:rFonts w:ascii="Mipgost" w:hAnsi="Mipgost"/>
                                            <w:sz w:val="16"/>
                                            <w:szCs w:val="16"/>
                                          </w:rPr>
                                          <w:t>.</w:t>
                                        </w:r>
                                      </w:p>
                                    </w:txbxContent>
                                  </wps:txbx>
                                  <wps:bodyPr rot="0" vert="horz" wrap="square" lIns="0" tIns="0" rIns="0" bIns="0" anchor="ctr" anchorCtr="0" upright="1">
                                    <a:noAutofit/>
                                  </wps:bodyPr>
                                </wps:wsp>
                                <wps:wsp>
                                  <wps:cNvPr id="719" name="Text Box 91"/>
                                  <wps:cNvSpPr txBox="1">
                                    <a:spLocks noChangeArrowheads="1"/>
                                  </wps:cNvSpPr>
                                  <wps:spPr bwMode="auto">
                                    <a:xfrm>
                                      <a:off x="2262" y="1592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566607" w:rsidRDefault="0099249D" w:rsidP="00A11C5D">
                                        <w:pPr>
                                          <w:pStyle w:val="ae"/>
                                          <w:contextualSpacing/>
                                          <w:rPr>
                                            <w:rFonts w:ascii="Mipgost" w:hAnsi="Mipgost"/>
                                            <w:sz w:val="16"/>
                                            <w:szCs w:val="16"/>
                                          </w:rPr>
                                        </w:pPr>
                                        <w:r w:rsidRPr="00566607">
                                          <w:rPr>
                                            <w:rFonts w:ascii="Mipgost" w:hAnsi="Mipgost"/>
                                            <w:sz w:val="16"/>
                                            <w:szCs w:val="16"/>
                                          </w:rPr>
                                          <w:t>Соколова І.М.</w:t>
                                        </w:r>
                                      </w:p>
                                    </w:txbxContent>
                                  </wps:txbx>
                                  <wps:bodyPr rot="0" vert="horz" wrap="square" lIns="0" tIns="0" rIns="0" bIns="0" anchor="ctr" anchorCtr="0" upright="1">
                                    <a:noAutofit/>
                                  </wps:bodyPr>
                                </wps:wsp>
                                <wps:wsp>
                                  <wps:cNvPr id="720" name="Text Box 92"/>
                                  <wps:cNvSpPr txBox="1">
                                    <a:spLocks noChangeArrowheads="1"/>
                                  </wps:cNvSpPr>
                                  <wps:spPr bwMode="auto">
                                    <a:xfrm>
                                      <a:off x="2259" y="16205"/>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Бабюк Є.О</w:t>
                                        </w:r>
                                        <w:r w:rsidRPr="00FE60F3">
                                          <w:rPr>
                                            <w:rFonts w:ascii="Mipgost" w:hAnsi="Mipgost"/>
                                            <w:szCs w:val="18"/>
                                          </w:rPr>
                                          <w:t>.</w:t>
                                        </w:r>
                                      </w:p>
                                    </w:txbxContent>
                                  </wps:txbx>
                                  <wps:bodyPr rot="0" vert="horz" wrap="square" lIns="0" tIns="0" rIns="0" bIns="0" anchor="ctr" anchorCtr="0" upright="1">
                                    <a:noAutofit/>
                                  </wps:bodyPr>
                                </wps:wsp>
                                <wps:wsp>
                                  <wps:cNvPr id="721" name="Text Box 93"/>
                                  <wps:cNvSpPr txBox="1">
                                    <a:spLocks noChangeArrowheads="1"/>
                                  </wps:cNvSpPr>
                                  <wps:spPr bwMode="auto">
                                    <a:xfrm>
                                      <a:off x="1124"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4"/>
                                          </w:rPr>
                                        </w:pPr>
                                      </w:p>
                                    </w:txbxContent>
                                  </wps:txbx>
                                  <wps:bodyPr rot="0" vert="horz" wrap="square" lIns="0" tIns="0" rIns="0" bIns="0" anchor="ctr" anchorCtr="0" upright="1">
                                    <a:noAutofit/>
                                  </wps:bodyPr>
                                </wps:wsp>
                                <wps:wsp>
                                  <wps:cNvPr id="722" name="Text Box 94"/>
                                  <wps:cNvSpPr txBox="1">
                                    <a:spLocks noChangeArrowheads="1"/>
                                  </wps:cNvSpPr>
                                  <wps:spPr bwMode="auto">
                                    <a:xfrm>
                                      <a:off x="1125" y="1620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wps:txbx>
                                  <wps:bodyPr rot="0" vert="horz" wrap="square" lIns="0" tIns="0" rIns="0" bIns="0" anchor="ctr" anchorCtr="0" upright="1">
                                    <a:noAutofit/>
                                  </wps:bodyPr>
                                </wps:wsp>
                                <wps:wsp>
                                  <wps:cNvPr id="723" name="Text Box 95"/>
                                  <wps:cNvSpPr txBox="1">
                                    <a:spLocks noChangeArrowheads="1"/>
                                  </wps:cNvSpPr>
                                  <wps:spPr bwMode="auto">
                                    <a:xfrm>
                                      <a:off x="1125" y="1591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wps:txbx>
                                  <wps:bodyPr rot="0" vert="horz" wrap="square" lIns="0" tIns="0" rIns="0" bIns="0" anchor="ctr" anchorCtr="0" upright="1">
                                    <a:noAutofit/>
                                  </wps:bodyPr>
                                </wps:wsp>
                                <wps:wsp>
                                  <wps:cNvPr id="724" name="Text Box 96"/>
                                  <wps:cNvSpPr txBox="1">
                                    <a:spLocks noChangeArrowheads="1"/>
                                  </wps:cNvSpPr>
                                  <wps:spPr bwMode="auto">
                                    <a:xfrm>
                                      <a:off x="1124" y="15636"/>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wps:txbx>
                                  <wps:bodyPr rot="0" vert="horz" wrap="square" lIns="0" tIns="0" rIns="0" bIns="0" anchor="ctr" anchorCtr="0" upright="1">
                                    <a:noAutofit/>
                                  </wps:bodyPr>
                                </wps:wsp>
                                <wps:wsp>
                                  <wps:cNvPr id="725" name="Text Box 97"/>
                                  <wps:cNvSpPr txBox="1">
                                    <a:spLocks noChangeArrowheads="1"/>
                                  </wps:cNvSpPr>
                                  <wps:spPr bwMode="auto">
                                    <a:xfrm>
                                      <a:off x="1125" y="15351"/>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4A6217">
                                        <w:pPr>
                                          <w:pStyle w:val="ae"/>
                                          <w:contextualSpacing/>
                                          <w:jc w:val="both"/>
                                          <w:rPr>
                                            <w:rFonts w:ascii="Mipgost" w:hAnsi="Mipgost"/>
                                            <w:szCs w:val="18"/>
                                          </w:rPr>
                                        </w:pPr>
                                      </w:p>
                                    </w:txbxContent>
                                  </wps:txbx>
                                  <wps:bodyPr rot="0" vert="horz" wrap="square" lIns="0" tIns="0" rIns="0" bIns="0" anchor="ctr" anchorCtr="0" upright="1">
                                    <a:noAutofit/>
                                  </wps:bodyPr>
                                </wps:wsp>
                              </wpg:grpSp>
                              <wpg:grpSp>
                                <wpg:cNvPr id="726" name="Group 98"/>
                                <wpg:cNvGrpSpPr>
                                  <a:grpSpLocks/>
                                </wpg:cNvGrpSpPr>
                                <wpg:grpSpPr bwMode="auto">
                                  <a:xfrm>
                                    <a:off x="1134" y="14218"/>
                                    <a:ext cx="3683" cy="2270"/>
                                    <a:chOff x="1134" y="14218"/>
                                    <a:chExt cx="3683" cy="2270"/>
                                  </a:xfrm>
                                </wpg:grpSpPr>
                                <wps:wsp>
                                  <wps:cNvPr id="727" name="Rectangle 99"/>
                                  <wps:cNvSpPr>
                                    <a:spLocks noChangeArrowheads="1"/>
                                  </wps:cNvSpPr>
                                  <wps:spPr bwMode="auto">
                                    <a:xfrm>
                                      <a:off x="1139" y="14501"/>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Rectangle 100"/>
                                  <wps:cNvSpPr>
                                    <a:spLocks noChangeArrowheads="1"/>
                                  </wps:cNvSpPr>
                                  <wps:spPr bwMode="auto">
                                    <a:xfrm>
                                      <a:off x="170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Rectangle 101"/>
                                  <wps:cNvSpPr>
                                    <a:spLocks noChangeArrowheads="1"/>
                                  </wps:cNvSpPr>
                                  <wps:spPr bwMode="auto">
                                    <a:xfrm>
                                      <a:off x="227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Rectangle 102"/>
                                  <wps:cNvSpPr>
                                    <a:spLocks noChangeArrowheads="1"/>
                                  </wps:cNvSpPr>
                                  <wps:spPr bwMode="auto">
                                    <a:xfrm>
                                      <a:off x="2837"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Rectangle 103"/>
                                  <wps:cNvSpPr>
                                    <a:spLocks noChangeArrowheads="1"/>
                                  </wps:cNvSpPr>
                                  <wps:spPr bwMode="auto">
                                    <a:xfrm>
                                      <a:off x="4245" y="14501"/>
                                      <a:ext cx="571"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Rectangle 104"/>
                                  <wps:cNvSpPr>
                                    <a:spLocks noChangeArrowheads="1"/>
                                  </wps:cNvSpPr>
                                  <wps:spPr bwMode="auto">
                                    <a:xfrm>
                                      <a:off x="3398" y="14501"/>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Rectangle 105"/>
                                  <wps:cNvSpPr>
                                    <a:spLocks noChangeArrowheads="1"/>
                                  </wps:cNvSpPr>
                                  <wps:spPr bwMode="auto">
                                    <a:xfrm>
                                      <a:off x="1138"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Rectangle 106"/>
                                  <wps:cNvSpPr>
                                    <a:spLocks noChangeArrowheads="1"/>
                                  </wps:cNvSpPr>
                                  <wps:spPr bwMode="auto">
                                    <a:xfrm>
                                      <a:off x="1703"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Rectangle 107"/>
                                  <wps:cNvSpPr>
                                    <a:spLocks noChangeArrowheads="1"/>
                                  </wps:cNvSpPr>
                                  <wps:spPr bwMode="auto">
                                    <a:xfrm>
                                      <a:off x="2268"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Rectangle 108"/>
                                  <wps:cNvSpPr>
                                    <a:spLocks noChangeArrowheads="1"/>
                                  </wps:cNvSpPr>
                                  <wps:spPr bwMode="auto">
                                    <a:xfrm>
                                      <a:off x="2832"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Rectangle 109"/>
                                  <wps:cNvSpPr>
                                    <a:spLocks noChangeArrowheads="1"/>
                                  </wps:cNvSpPr>
                                  <wps:spPr bwMode="auto">
                                    <a:xfrm>
                                      <a:off x="4249"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Rectangle 110"/>
                                  <wps:cNvSpPr>
                                    <a:spLocks noChangeArrowheads="1"/>
                                  </wps:cNvSpPr>
                                  <wps:spPr bwMode="auto">
                                    <a:xfrm>
                                      <a:off x="3398" y="14222"/>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Text Box 111"/>
                                  <wps:cNvSpPr txBox="1">
                                    <a:spLocks noChangeArrowheads="1"/>
                                  </wps:cNvSpPr>
                                  <wps:spPr bwMode="auto">
                                    <a:xfrm>
                                      <a:off x="1134"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Зм.</w:t>
                                        </w:r>
                                      </w:p>
                                    </w:txbxContent>
                                  </wps:txbx>
                                  <wps:bodyPr rot="0" vert="horz" wrap="square" lIns="0" tIns="0" rIns="0" bIns="0" anchor="ctr" anchorCtr="0" upright="1">
                                    <a:noAutofit/>
                                  </wps:bodyPr>
                                </wps:wsp>
                                <wps:wsp>
                                  <wps:cNvPr id="740" name="Text Box 112"/>
                                  <wps:cNvSpPr txBox="1">
                                    <a:spLocks noChangeArrowheads="1"/>
                                  </wps:cNvSpPr>
                                  <wps:spPr bwMode="auto">
                                    <a:xfrm>
                                      <a:off x="1703"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wps:txbx>
                                  <wps:bodyPr rot="0" vert="horz" wrap="square" lIns="0" tIns="0" rIns="0" bIns="0" anchor="ctr" anchorCtr="0" upright="1">
                                    <a:noAutofit/>
                                  </wps:bodyPr>
                                </wps:wsp>
                                <wps:wsp>
                                  <wps:cNvPr id="741" name="Text Box 113"/>
                                  <wps:cNvSpPr txBox="1">
                                    <a:spLocks noChangeArrowheads="1"/>
                                  </wps:cNvSpPr>
                                  <wps:spPr bwMode="auto">
                                    <a:xfrm>
                                      <a:off x="2272" y="147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wps:txbx>
                                  <wps:bodyPr rot="0" vert="horz" wrap="square" lIns="0" tIns="0" rIns="0" bIns="0" anchor="ctr" anchorCtr="0" upright="1">
                                    <a:noAutofit/>
                                  </wps:bodyPr>
                                </wps:wsp>
                                <wps:wsp>
                                  <wps:cNvPr id="742" name="Text Box 114"/>
                                  <wps:cNvSpPr txBox="1">
                                    <a:spLocks noChangeArrowheads="1"/>
                                  </wps:cNvSpPr>
                                  <wps:spPr bwMode="auto">
                                    <a:xfrm>
                                      <a:off x="2831" y="14790"/>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wps:txbx>
                                  <wps:bodyPr rot="0" vert="horz" wrap="square" lIns="0" tIns="0" rIns="0" bIns="0" anchor="ctr" anchorCtr="0" upright="1">
                                    <a:noAutofit/>
                                  </wps:bodyPr>
                                </wps:wsp>
                                <wpg:grpSp>
                                  <wpg:cNvPr id="743" name="Group 115"/>
                                  <wpg:cNvGrpSpPr>
                                    <a:grpSpLocks/>
                                  </wpg:cNvGrpSpPr>
                                  <wpg:grpSpPr bwMode="auto">
                                    <a:xfrm>
                                      <a:off x="3400" y="14789"/>
                                      <a:ext cx="1417" cy="1699"/>
                                      <a:chOff x="3400" y="14789"/>
                                      <a:chExt cx="1417" cy="1699"/>
                                    </a:xfrm>
                                  </wpg:grpSpPr>
                                  <wps:wsp>
                                    <wps:cNvPr id="744" name="Rectangle 116"/>
                                    <wps:cNvSpPr>
                                      <a:spLocks noChangeArrowheads="1"/>
                                    </wps:cNvSpPr>
                                    <wps:spPr bwMode="auto">
                                      <a:xfrm>
                                        <a:off x="3400" y="15073"/>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Rectangle 117"/>
                                    <wps:cNvSpPr>
                                      <a:spLocks noChangeArrowheads="1"/>
                                    </wps:cNvSpPr>
                                    <wps:spPr bwMode="auto">
                                      <a:xfrm>
                                        <a:off x="3400" y="1535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Rectangle 118"/>
                                    <wps:cNvSpPr>
                                      <a:spLocks noChangeArrowheads="1"/>
                                    </wps:cNvSpPr>
                                    <wps:spPr bwMode="auto">
                                      <a:xfrm>
                                        <a:off x="3400" y="16205"/>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Rectangle 119"/>
                                    <wps:cNvSpPr>
                                      <a:spLocks noChangeArrowheads="1"/>
                                    </wps:cNvSpPr>
                                    <wps:spPr bwMode="auto">
                                      <a:xfrm>
                                        <a:off x="3400" y="1592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Rectangle 120"/>
                                    <wps:cNvSpPr>
                                      <a:spLocks noChangeArrowheads="1"/>
                                    </wps:cNvSpPr>
                                    <wps:spPr bwMode="auto">
                                      <a:xfrm>
                                        <a:off x="3400" y="15638"/>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Rectangle 121"/>
                                    <wps:cNvSpPr>
                                      <a:spLocks noChangeArrowheads="1"/>
                                    </wps:cNvSpPr>
                                    <wps:spPr bwMode="auto">
                                      <a:xfrm>
                                        <a:off x="4249" y="15073"/>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Rectangle 122"/>
                                    <wps:cNvSpPr>
                                      <a:spLocks noChangeArrowheads="1"/>
                                    </wps:cNvSpPr>
                                    <wps:spPr bwMode="auto">
                                      <a:xfrm>
                                        <a:off x="4249" y="1535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Rectangle 123"/>
                                    <wps:cNvSpPr>
                                      <a:spLocks noChangeArrowheads="1"/>
                                    </wps:cNvSpPr>
                                    <wps:spPr bwMode="auto">
                                      <a:xfrm>
                                        <a:off x="4249" y="16205"/>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Rectangle 124"/>
                                    <wps:cNvSpPr>
                                      <a:spLocks noChangeArrowheads="1"/>
                                    </wps:cNvSpPr>
                                    <wps:spPr bwMode="auto">
                                      <a:xfrm>
                                        <a:off x="4249" y="1592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Rectangle 125"/>
                                    <wps:cNvSpPr>
                                      <a:spLocks noChangeArrowheads="1"/>
                                    </wps:cNvSpPr>
                                    <wps:spPr bwMode="auto">
                                      <a:xfrm>
                                        <a:off x="4249" y="1563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Text Box 126"/>
                                    <wps:cNvSpPr txBox="1">
                                      <a:spLocks noChangeArrowheads="1"/>
                                    </wps:cNvSpPr>
                                    <wps:spPr bwMode="auto">
                                      <a:xfrm>
                                        <a:off x="3400" y="14790"/>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wps:txbx>
                                    <wps:bodyPr rot="0" vert="horz" wrap="square" lIns="0" tIns="0" rIns="0" bIns="0" anchor="ctr" anchorCtr="0" upright="1">
                                      <a:noAutofit/>
                                    </wps:bodyPr>
                                  </wps:wsp>
                                  <wps:wsp>
                                    <wps:cNvPr id="755" name="Text Box 127"/>
                                    <wps:cNvSpPr txBox="1">
                                      <a:spLocks noChangeArrowheads="1"/>
                                    </wps:cNvSpPr>
                                    <wps:spPr bwMode="auto">
                                      <a:xfrm>
                                        <a:off x="4250" y="14789"/>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wps:txbx>
                                    <wps:bodyPr rot="0" vert="horz" wrap="square" lIns="0" tIns="0" rIns="0" bIns="0" anchor="ctr" anchorCtr="0" upright="1">
                                      <a:noAutofit/>
                                    </wps:bodyPr>
                                  </wps:wsp>
                                </wpg:grpSp>
                              </wpg:grpSp>
                            </wpg:grpSp>
                            <wpg:grpSp>
                              <wpg:cNvPr id="756" name="Group 128"/>
                              <wpg:cNvGrpSpPr>
                                <a:grpSpLocks/>
                              </wpg:cNvGrpSpPr>
                              <wpg:grpSpPr bwMode="auto">
                                <a:xfrm>
                                  <a:off x="275" y="214"/>
                                  <a:ext cx="11343" cy="16273"/>
                                  <a:chOff x="275" y="214"/>
                                  <a:chExt cx="11343" cy="16273"/>
                                </a:xfrm>
                              </wpg:grpSpPr>
                              <wpg:grpSp>
                                <wpg:cNvPr id="757" name="Group 129"/>
                                <wpg:cNvGrpSpPr>
                                  <a:grpSpLocks/>
                                </wpg:cNvGrpSpPr>
                                <wpg:grpSpPr bwMode="auto">
                                  <a:xfrm>
                                    <a:off x="275" y="214"/>
                                    <a:ext cx="11337" cy="16273"/>
                                    <a:chOff x="275" y="214"/>
                                    <a:chExt cx="11337" cy="16273"/>
                                  </a:xfrm>
                                </wpg:grpSpPr>
                                <wpg:grpSp>
                                  <wpg:cNvPr id="758" name="Group 130"/>
                                  <wpg:cNvGrpSpPr>
                                    <a:grpSpLocks/>
                                  </wpg:cNvGrpSpPr>
                                  <wpg:grpSpPr bwMode="auto">
                                    <a:xfrm>
                                      <a:off x="444" y="11668"/>
                                      <a:ext cx="680" cy="4817"/>
                                      <a:chOff x="497" y="10748"/>
                                      <a:chExt cx="680" cy="4817"/>
                                    </a:xfrm>
                                  </wpg:grpSpPr>
                                  <wpg:grpSp>
                                    <wpg:cNvPr id="759" name="Group 131"/>
                                    <wpg:cNvGrpSpPr>
                                      <a:grpSpLocks/>
                                    </wpg:cNvGrpSpPr>
                                    <wpg:grpSpPr bwMode="auto">
                                      <a:xfrm>
                                        <a:off x="497" y="14148"/>
                                        <a:ext cx="680" cy="1417"/>
                                        <a:chOff x="497" y="14148"/>
                                        <a:chExt cx="680" cy="1417"/>
                                      </a:xfrm>
                                    </wpg:grpSpPr>
                                    <wps:wsp>
                                      <wps:cNvPr id="760" name="Rectangle 132"/>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Rectangle 133"/>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134"/>
                                    <wpg:cNvGrpSpPr>
                                      <a:grpSpLocks/>
                                    </wpg:cNvGrpSpPr>
                                    <wpg:grpSpPr bwMode="auto">
                                      <a:xfrm>
                                        <a:off x="497" y="12165"/>
                                        <a:ext cx="680" cy="1984"/>
                                        <a:chOff x="497" y="14148"/>
                                        <a:chExt cx="680" cy="1417"/>
                                      </a:xfrm>
                                    </wpg:grpSpPr>
                                    <wps:wsp>
                                      <wps:cNvPr id="763" name="Rectangle 135"/>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Rectangle 136"/>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137"/>
                                    <wpg:cNvGrpSpPr>
                                      <a:grpSpLocks/>
                                    </wpg:cNvGrpSpPr>
                                    <wpg:grpSpPr bwMode="auto">
                                      <a:xfrm>
                                        <a:off x="497" y="10748"/>
                                        <a:ext cx="680" cy="1417"/>
                                        <a:chOff x="497" y="14148"/>
                                        <a:chExt cx="680" cy="1417"/>
                                      </a:xfrm>
                                    </wpg:grpSpPr>
                                    <wps:wsp>
                                      <wps:cNvPr id="766" name="Rectangle 138"/>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Rectangle 139"/>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68" name="Group 140"/>
                                  <wpg:cNvGrpSpPr>
                                    <a:grpSpLocks/>
                                  </wpg:cNvGrpSpPr>
                                  <wpg:grpSpPr bwMode="auto">
                                    <a:xfrm>
                                      <a:off x="275" y="214"/>
                                      <a:ext cx="11337" cy="16273"/>
                                      <a:chOff x="275" y="214"/>
                                      <a:chExt cx="11337" cy="16273"/>
                                    </a:xfrm>
                                  </wpg:grpSpPr>
                                  <wpg:grpSp>
                                    <wpg:cNvPr id="769" name="Group 141"/>
                                    <wpg:cNvGrpSpPr>
                                      <a:grpSpLocks/>
                                    </wpg:cNvGrpSpPr>
                                    <wpg:grpSpPr bwMode="auto">
                                      <a:xfrm>
                                        <a:off x="444" y="214"/>
                                        <a:ext cx="11168" cy="16273"/>
                                        <a:chOff x="444" y="214"/>
                                        <a:chExt cx="11168" cy="16273"/>
                                      </a:xfrm>
                                    </wpg:grpSpPr>
                                    <wps:wsp>
                                      <wps:cNvPr id="770" name="Rectangle 142"/>
                                      <wps:cNvSpPr>
                                        <a:spLocks noChangeArrowheads="1"/>
                                      </wps:cNvSpPr>
                                      <wps:spPr bwMode="auto">
                                        <a:xfrm>
                                          <a:off x="1124" y="214"/>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Rectangle 143"/>
                                      <wps:cNvSpPr>
                                        <a:spLocks noChangeArrowheads="1"/>
                                      </wps:cNvSpPr>
                                      <wps:spPr bwMode="auto">
                                        <a:xfrm>
                                          <a:off x="11043" y="215"/>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Rectangle 144"/>
                                      <wps:cNvSpPr>
                                        <a:spLocks noChangeArrowheads="1"/>
                                      </wps:cNvSpPr>
                                      <wps:spPr bwMode="auto">
                                        <a:xfrm>
                                          <a:off x="444" y="11668"/>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145"/>
                                    <wpg:cNvGrpSpPr>
                                      <a:grpSpLocks/>
                                    </wpg:cNvGrpSpPr>
                                    <wpg:grpSpPr bwMode="auto">
                                      <a:xfrm>
                                        <a:off x="275" y="7698"/>
                                        <a:ext cx="850" cy="3970"/>
                                        <a:chOff x="275" y="7698"/>
                                        <a:chExt cx="850" cy="3970"/>
                                      </a:xfrm>
                                    </wpg:grpSpPr>
                                    <wpg:grpSp>
                                      <wpg:cNvPr id="774" name="Group 146"/>
                                      <wpg:cNvGrpSpPr>
                                        <a:grpSpLocks/>
                                      </wpg:cNvGrpSpPr>
                                      <wpg:grpSpPr bwMode="auto">
                                        <a:xfrm>
                                          <a:off x="275" y="7698"/>
                                          <a:ext cx="849" cy="3970"/>
                                          <a:chOff x="2897" y="8058"/>
                                          <a:chExt cx="849" cy="3971"/>
                                        </a:xfrm>
                                      </wpg:grpSpPr>
                                      <wps:wsp>
                                        <wps:cNvPr id="775" name="Rectangle 147"/>
                                        <wps:cNvSpPr>
                                          <a:spLocks noChangeArrowheads="1"/>
                                        </wps:cNvSpPr>
                                        <wps:spPr bwMode="auto">
                                          <a:xfrm>
                                            <a:off x="2897" y="8059"/>
                                            <a:ext cx="283" cy="396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Rectangle 148"/>
                                        <wps:cNvSpPr>
                                          <a:spLocks noChangeArrowheads="1"/>
                                        </wps:cNvSpPr>
                                        <wps:spPr bwMode="auto">
                                          <a:xfrm>
                                            <a:off x="3180" y="10895"/>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Rectangle 149"/>
                                        <wps:cNvSpPr>
                                          <a:spLocks noChangeArrowheads="1"/>
                                        </wps:cNvSpPr>
                                        <wps:spPr bwMode="auto">
                                          <a:xfrm>
                                            <a:off x="3463" y="10894"/>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Rectangle 150"/>
                                        <wps:cNvSpPr>
                                          <a:spLocks noChangeArrowheads="1"/>
                                        </wps:cNvSpPr>
                                        <wps:spPr bwMode="auto">
                                          <a:xfrm>
                                            <a:off x="3180" y="9479"/>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Rectangle 151"/>
                                        <wps:cNvSpPr>
                                          <a:spLocks noChangeArrowheads="1"/>
                                        </wps:cNvSpPr>
                                        <wps:spPr bwMode="auto">
                                          <a:xfrm>
                                            <a:off x="3463" y="947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Rectangle 152"/>
                                        <wps:cNvSpPr>
                                          <a:spLocks noChangeArrowheads="1"/>
                                        </wps:cNvSpPr>
                                        <wps:spPr bwMode="auto">
                                          <a:xfrm>
                                            <a:off x="3180" y="8628"/>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Rectangle 153"/>
                                        <wps:cNvSpPr>
                                          <a:spLocks noChangeArrowheads="1"/>
                                        </wps:cNvSpPr>
                                        <wps:spPr bwMode="auto">
                                          <a:xfrm>
                                            <a:off x="3463" y="8627"/>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Rectangle 154"/>
                                        <wps:cNvSpPr>
                                          <a:spLocks noChangeArrowheads="1"/>
                                        </wps:cNvSpPr>
                                        <wps:spPr bwMode="auto">
                                          <a:xfrm>
                                            <a:off x="3180" y="8059"/>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Rectangle 155"/>
                                        <wps:cNvSpPr>
                                          <a:spLocks noChangeArrowheads="1"/>
                                        </wps:cNvSpPr>
                                        <wps:spPr bwMode="auto">
                                          <a:xfrm>
                                            <a:off x="3463" y="8058"/>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4" name="Rectangle 156"/>
                                      <wps:cNvSpPr>
                                        <a:spLocks noChangeArrowheads="1"/>
                                      </wps:cNvSpPr>
                                      <wps:spPr bwMode="auto">
                                        <a:xfrm>
                                          <a:off x="275" y="7699"/>
                                          <a:ext cx="850" cy="396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785" name="Group 157"/>
                                <wpg:cNvGrpSpPr>
                                  <a:grpSpLocks/>
                                </wpg:cNvGrpSpPr>
                                <wpg:grpSpPr bwMode="auto">
                                  <a:xfrm>
                                    <a:off x="1127" y="14214"/>
                                    <a:ext cx="10491" cy="2271"/>
                                    <a:chOff x="1127" y="14214"/>
                                    <a:chExt cx="10491" cy="2271"/>
                                  </a:xfrm>
                                </wpg:grpSpPr>
                                <wpg:grpSp>
                                  <wpg:cNvPr id="786" name="Group 158"/>
                                  <wpg:cNvGrpSpPr>
                                    <a:grpSpLocks/>
                                  </wpg:cNvGrpSpPr>
                                  <wpg:grpSpPr bwMode="auto">
                                    <a:xfrm>
                                      <a:off x="1127" y="14214"/>
                                      <a:ext cx="10491" cy="2271"/>
                                      <a:chOff x="1127" y="14214"/>
                                      <a:chExt cx="10491" cy="2271"/>
                                    </a:xfrm>
                                  </wpg:grpSpPr>
                                  <wpg:grpSp>
                                    <wpg:cNvPr id="787" name="Group 159"/>
                                    <wpg:cNvGrpSpPr>
                                      <a:grpSpLocks/>
                                    </wpg:cNvGrpSpPr>
                                    <wpg:grpSpPr bwMode="auto">
                                      <a:xfrm>
                                        <a:off x="1127" y="14214"/>
                                        <a:ext cx="10491" cy="2271"/>
                                        <a:chOff x="1127" y="14214"/>
                                        <a:chExt cx="10491" cy="2271"/>
                                      </a:xfrm>
                                    </wpg:grpSpPr>
                                    <wpg:grpSp>
                                      <wpg:cNvPr id="788" name="Group 160"/>
                                      <wpg:cNvGrpSpPr>
                                        <a:grpSpLocks/>
                                      </wpg:cNvGrpSpPr>
                                      <wpg:grpSpPr bwMode="auto">
                                        <a:xfrm>
                                          <a:off x="1127" y="14214"/>
                                          <a:ext cx="10491" cy="2271"/>
                                          <a:chOff x="1127" y="14214"/>
                                          <a:chExt cx="10491" cy="2271"/>
                                        </a:xfrm>
                                      </wpg:grpSpPr>
                                      <wpg:grpSp>
                                        <wpg:cNvPr id="789" name="Group 161"/>
                                        <wpg:cNvGrpSpPr>
                                          <a:grpSpLocks/>
                                        </wpg:cNvGrpSpPr>
                                        <wpg:grpSpPr bwMode="auto">
                                          <a:xfrm>
                                            <a:off x="1134" y="14784"/>
                                            <a:ext cx="3690" cy="1701"/>
                                            <a:chOff x="1134" y="14784"/>
                                            <a:chExt cx="3690" cy="1701"/>
                                          </a:xfrm>
                                        </wpg:grpSpPr>
                                        <wpg:grpSp>
                                          <wpg:cNvPr id="790" name="Group 162"/>
                                          <wpg:cNvGrpSpPr>
                                            <a:grpSpLocks/>
                                          </wpg:cNvGrpSpPr>
                                          <wpg:grpSpPr bwMode="auto">
                                            <a:xfrm>
                                              <a:off x="1134" y="15068"/>
                                              <a:ext cx="3690" cy="1417"/>
                                              <a:chOff x="1134" y="15068"/>
                                              <a:chExt cx="3690" cy="1417"/>
                                            </a:xfrm>
                                          </wpg:grpSpPr>
                                          <wpg:grpSp>
                                            <wpg:cNvPr id="791" name="Group 163"/>
                                            <wpg:cNvGrpSpPr>
                                              <a:grpSpLocks/>
                                            </wpg:cNvGrpSpPr>
                                            <wpg:grpSpPr bwMode="auto">
                                              <a:xfrm>
                                                <a:off x="1134" y="15068"/>
                                                <a:ext cx="2268" cy="1417"/>
                                                <a:chOff x="4018" y="13458"/>
                                                <a:chExt cx="2268" cy="1417"/>
                                              </a:xfrm>
                                            </wpg:grpSpPr>
                                            <wps:wsp>
                                              <wps:cNvPr id="792" name="Rectangle 164"/>
                                              <wps:cNvSpPr>
                                                <a:spLocks noChangeArrowheads="1"/>
                                              </wps:cNvSpPr>
                                              <wps:spPr bwMode="auto">
                                                <a:xfrm>
                                                  <a:off x="5152"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Rectangle 165"/>
                                              <wps:cNvSpPr>
                                                <a:spLocks noChangeArrowheads="1"/>
                                              </wps:cNvSpPr>
                                              <wps:spPr bwMode="auto">
                                                <a:xfrm>
                                                  <a:off x="4018"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166"/>
                                            <wpg:cNvGrpSpPr>
                                              <a:grpSpLocks/>
                                            </wpg:cNvGrpSpPr>
                                            <wpg:grpSpPr bwMode="auto">
                                              <a:xfrm>
                                                <a:off x="3407" y="15068"/>
                                                <a:ext cx="1417" cy="1417"/>
                                                <a:chOff x="3812" y="12169"/>
                                                <a:chExt cx="1417" cy="1417"/>
                                              </a:xfrm>
                                            </wpg:grpSpPr>
                                            <wps:wsp>
                                              <wps:cNvPr id="795" name="Rectangle 167"/>
                                              <wps:cNvSpPr>
                                                <a:spLocks noChangeArrowheads="1"/>
                                              </wps:cNvSpPr>
                                              <wps:spPr bwMode="auto">
                                                <a:xfrm>
                                                  <a:off x="3812" y="12169"/>
                                                  <a:ext cx="850"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Rectangle 168"/>
                                              <wps:cNvSpPr>
                                                <a:spLocks noChangeArrowheads="1"/>
                                              </wps:cNvSpPr>
                                              <wps:spPr bwMode="auto">
                                                <a:xfrm>
                                                  <a:off x="4662" y="12169"/>
                                                  <a:ext cx="567"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97" name="Group 169"/>
                                          <wpg:cNvGrpSpPr>
                                            <a:grpSpLocks/>
                                          </wpg:cNvGrpSpPr>
                                          <wpg:grpSpPr bwMode="auto">
                                            <a:xfrm>
                                              <a:off x="1134" y="14784"/>
                                              <a:ext cx="3688" cy="284"/>
                                              <a:chOff x="1118" y="14861"/>
                                              <a:chExt cx="3688" cy="284"/>
                                            </a:xfrm>
                                          </wpg:grpSpPr>
                                          <wps:wsp>
                                            <wps:cNvPr id="798" name="Rectangle 170"/>
                                            <wps:cNvSpPr>
                                              <a:spLocks noChangeArrowheads="1"/>
                                            </wps:cNvSpPr>
                                            <wps:spPr bwMode="auto">
                                              <a:xfrm>
                                                <a:off x="1118"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Rectangle 171"/>
                                            <wps:cNvSpPr>
                                              <a:spLocks noChangeArrowheads="1"/>
                                            </wps:cNvSpPr>
                                            <wps:spPr bwMode="auto">
                                              <a:xfrm>
                                                <a:off x="1683"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Rectangle 172"/>
                                            <wps:cNvSpPr>
                                              <a:spLocks noChangeArrowheads="1"/>
                                            </wps:cNvSpPr>
                                            <wps:spPr bwMode="auto">
                                              <a:xfrm>
                                                <a:off x="2248"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Rectangle 173"/>
                                            <wps:cNvSpPr>
                                              <a:spLocks noChangeArrowheads="1"/>
                                            </wps:cNvSpPr>
                                            <wps:spPr bwMode="auto">
                                              <a:xfrm>
                                                <a:off x="2817"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Rectangle 174"/>
                                            <wps:cNvSpPr>
                                              <a:spLocks noChangeArrowheads="1"/>
                                            </wps:cNvSpPr>
                                            <wps:spPr bwMode="auto">
                                              <a:xfrm>
                                                <a:off x="4239"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Rectangle 175"/>
                                            <wps:cNvSpPr>
                                              <a:spLocks noChangeArrowheads="1"/>
                                            </wps:cNvSpPr>
                                            <wps:spPr bwMode="auto">
                                              <a:xfrm>
                                                <a:off x="3388" y="14861"/>
                                                <a:ext cx="850"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04" name="Group 176"/>
                                        <wpg:cNvGrpSpPr>
                                          <a:grpSpLocks/>
                                        </wpg:cNvGrpSpPr>
                                        <wpg:grpSpPr bwMode="auto">
                                          <a:xfrm>
                                            <a:off x="1127" y="14214"/>
                                            <a:ext cx="10491" cy="568"/>
                                            <a:chOff x="1117" y="14294"/>
                                            <a:chExt cx="10491" cy="568"/>
                                          </a:xfrm>
                                        </wpg:grpSpPr>
                                        <wps:wsp>
                                          <wps:cNvPr id="805" name="Rectangle 177"/>
                                          <wps:cNvSpPr>
                                            <a:spLocks noChangeArrowheads="1"/>
                                          </wps:cNvSpPr>
                                          <wps:spPr bwMode="auto">
                                            <a:xfrm>
                                              <a:off x="4805" y="14294"/>
                                              <a:ext cx="6803"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178"/>
                                          <wps:cNvSpPr>
                                            <a:spLocks noChangeArrowheads="1"/>
                                          </wps:cNvSpPr>
                                          <wps:spPr bwMode="auto">
                                            <a:xfrm>
                                              <a:off x="1117"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Rectangle 179"/>
                                          <wps:cNvSpPr>
                                            <a:spLocks noChangeArrowheads="1"/>
                                          </wps:cNvSpPr>
                                          <wps:spPr bwMode="auto">
                                            <a:xfrm>
                                              <a:off x="1684"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Rectangle 180"/>
                                          <wps:cNvSpPr>
                                            <a:spLocks noChangeArrowheads="1"/>
                                          </wps:cNvSpPr>
                                          <wps:spPr bwMode="auto">
                                            <a:xfrm>
                                              <a:off x="2251"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Rectangle 181"/>
                                          <wps:cNvSpPr>
                                            <a:spLocks noChangeArrowheads="1"/>
                                          </wps:cNvSpPr>
                                          <wps:spPr bwMode="auto">
                                            <a:xfrm>
                                              <a:off x="2818"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Rectangle 182"/>
                                          <wps:cNvSpPr>
                                            <a:spLocks noChangeArrowheads="1"/>
                                          </wps:cNvSpPr>
                                          <wps:spPr bwMode="auto">
                                            <a:xfrm>
                                              <a:off x="3386" y="14295"/>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Rectangle 183"/>
                                          <wps:cNvSpPr>
                                            <a:spLocks noChangeArrowheads="1"/>
                                          </wps:cNvSpPr>
                                          <wps:spPr bwMode="auto">
                                            <a:xfrm>
                                              <a:off x="4236"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12" name="Group 184"/>
                                      <wpg:cNvGrpSpPr>
                                        <a:grpSpLocks/>
                                      </wpg:cNvGrpSpPr>
                                      <wpg:grpSpPr bwMode="auto">
                                        <a:xfrm>
                                          <a:off x="4817" y="14781"/>
                                          <a:ext cx="6785" cy="1694"/>
                                          <a:chOff x="4817" y="14781"/>
                                          <a:chExt cx="6785" cy="1694"/>
                                        </a:xfrm>
                                      </wpg:grpSpPr>
                                      <wps:wsp>
                                        <wps:cNvPr id="813" name="Text Box 185"/>
                                        <wps:cNvSpPr txBox="1">
                                          <a:spLocks noChangeArrowheads="1"/>
                                        </wps:cNvSpPr>
                                        <wps:spPr bwMode="auto">
                                          <a:xfrm>
                                            <a:off x="4817" y="14781"/>
                                            <a:ext cx="3958" cy="169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CD52A2" w:rsidRDefault="0099249D" w:rsidP="009B0789">
                                              <w:pPr>
                                                <w:pStyle w:val="af5"/>
                                                <w:rPr>
                                                  <w:rFonts w:ascii="Mipgost" w:hAnsi="Mipgost"/>
                                                  <w:i/>
                                                  <w:sz w:val="32"/>
                                                  <w:szCs w:val="32"/>
                                                </w:rPr>
                                              </w:pPr>
                                              <w:r>
                                                <w:rPr>
                                                  <w:rFonts w:ascii="Mipgost" w:hAnsi="Mipgost"/>
                                                  <w:i/>
                                                  <w:sz w:val="32"/>
                                                  <w:szCs w:val="32"/>
                                                </w:rPr>
                                                <w:t>Зміст</w:t>
                                              </w:r>
                                              <w:r w:rsidRPr="00CD52A2">
                                                <w:rPr>
                                                  <w:rFonts w:ascii="Mipgost" w:hAnsi="Mipgost"/>
                                                  <w:i/>
                                                  <w:sz w:val="32"/>
                                                  <w:szCs w:val="32"/>
                                                </w:rPr>
                                                <w:t xml:space="preserve"> тому</w:t>
                                              </w:r>
                                            </w:p>
                                          </w:txbxContent>
                                        </wps:txbx>
                                        <wps:bodyPr rot="0" vert="horz" wrap="square" lIns="0" tIns="0" rIns="0" bIns="0" anchor="ctr" anchorCtr="0" upright="1">
                                          <a:noAutofit/>
                                        </wps:bodyPr>
                                      </wps:wsp>
                                      <wpg:grpSp>
                                        <wpg:cNvPr id="814" name="Group 186"/>
                                        <wpg:cNvGrpSpPr>
                                          <a:grpSpLocks/>
                                        </wpg:cNvGrpSpPr>
                                        <wpg:grpSpPr bwMode="auto">
                                          <a:xfrm>
                                            <a:off x="8772" y="14784"/>
                                            <a:ext cx="2830" cy="857"/>
                                            <a:chOff x="9058" y="11963"/>
                                            <a:chExt cx="2830" cy="857"/>
                                          </a:xfrm>
                                        </wpg:grpSpPr>
                                        <wps:wsp>
                                          <wps:cNvPr id="815" name="Text Box 187"/>
                                          <wps:cNvSpPr txBox="1">
                                            <a:spLocks noChangeArrowheads="1"/>
                                          </wps:cNvSpPr>
                                          <wps:spPr bwMode="auto">
                                            <a:xfrm>
                                              <a:off x="9058" y="11966"/>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wps:txbx>
                                          <wps:bodyPr rot="0" vert="horz" wrap="square" lIns="0" tIns="0" rIns="0" bIns="0" anchor="ctr" anchorCtr="0" upright="1">
                                            <a:noAutofit/>
                                          </wps:bodyPr>
                                        </wps:wsp>
                                        <wps:wsp>
                                          <wps:cNvPr id="816" name="Text Box 188"/>
                                          <wps:cNvSpPr txBox="1">
                                            <a:spLocks noChangeArrowheads="1"/>
                                          </wps:cNvSpPr>
                                          <wps:spPr bwMode="auto">
                                            <a:xfrm>
                                              <a:off x="9903" y="11966"/>
                                              <a:ext cx="850"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wps:txbx>
                                          <wps:bodyPr rot="0" vert="horz" wrap="square" lIns="0" tIns="0" rIns="0" bIns="0" anchor="ctr" anchorCtr="0" upright="1">
                                            <a:noAutofit/>
                                          </wps:bodyPr>
                                        </wps:wsp>
                                        <wps:wsp>
                                          <wps:cNvPr id="817" name="Text Box 189"/>
                                          <wps:cNvSpPr txBox="1">
                                            <a:spLocks noChangeArrowheads="1"/>
                                          </wps:cNvSpPr>
                                          <wps:spPr bwMode="auto">
                                            <a:xfrm>
                                              <a:off x="9058"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wps:txbx>
                                          <wps:bodyPr rot="0" vert="horz" wrap="square" lIns="0" tIns="0" rIns="0" bIns="0" anchor="ctr" anchorCtr="0" upright="1">
                                            <a:noAutofit/>
                                          </wps:bodyPr>
                                        </wps:wsp>
                                        <wps:wsp>
                                          <wps:cNvPr id="818" name="Text Box 190"/>
                                          <wps:cNvSpPr txBox="1">
                                            <a:spLocks noChangeArrowheads="1"/>
                                          </wps:cNvSpPr>
                                          <wps:spPr bwMode="auto">
                                            <a:xfrm>
                                              <a:off x="9902"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s:wsp>
                                          <wps:cNvPr id="819" name="Text Box 191"/>
                                          <wps:cNvSpPr txBox="1">
                                            <a:spLocks noChangeArrowheads="1"/>
                                          </wps:cNvSpPr>
                                          <wps:spPr bwMode="auto">
                                            <a:xfrm>
                                              <a:off x="10754" y="1196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wps:txbx>
                                          <wps:bodyPr rot="0" vert="horz" wrap="square" lIns="0" tIns="0" rIns="0" bIns="0" anchor="ctr" anchorCtr="0" upright="1">
                                            <a:noAutofit/>
                                          </wps:bodyPr>
                                        </wps:wsp>
                                        <wps:wsp>
                                          <wps:cNvPr id="820" name="Text Box 192"/>
                                          <wps:cNvSpPr txBox="1">
                                            <a:spLocks noChangeArrowheads="1"/>
                                          </wps:cNvSpPr>
                                          <wps:spPr bwMode="auto">
                                            <a:xfrm>
                                              <a:off x="10752" y="12253"/>
                                              <a:ext cx="1134"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g:grpSp>
                                    </wpg:grpSp>
                                  </wpg:grpSp>
                                  <wpg:grpSp>
                                    <wpg:cNvPr id="821" name="Group 193"/>
                                    <wpg:cNvGrpSpPr>
                                      <a:grpSpLocks/>
                                    </wpg:cNvGrpSpPr>
                                    <wpg:grpSpPr bwMode="auto">
                                      <a:xfrm>
                                        <a:off x="8777" y="14776"/>
                                        <a:ext cx="2835" cy="1699"/>
                                        <a:chOff x="8770" y="14862"/>
                                        <a:chExt cx="2835" cy="1699"/>
                                      </a:xfrm>
                                    </wpg:grpSpPr>
                                    <wpg:grpSp>
                                      <wpg:cNvPr id="822" name="Group 194"/>
                                      <wpg:cNvGrpSpPr>
                                        <a:grpSpLocks/>
                                      </wpg:cNvGrpSpPr>
                                      <wpg:grpSpPr bwMode="auto">
                                        <a:xfrm>
                                          <a:off x="8770" y="14862"/>
                                          <a:ext cx="2835" cy="1699"/>
                                          <a:chOff x="8770" y="14862"/>
                                          <a:chExt cx="2835" cy="1699"/>
                                        </a:xfrm>
                                      </wpg:grpSpPr>
                                      <wps:wsp>
                                        <wps:cNvPr id="823" name="Rectangle 195"/>
                                        <wps:cNvSpPr>
                                          <a:spLocks noChangeArrowheads="1"/>
                                        </wps:cNvSpPr>
                                        <wps:spPr bwMode="auto">
                                          <a:xfrm>
                                            <a:off x="8770" y="15711"/>
                                            <a:ext cx="2835" cy="85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4" name="Group 196"/>
                                        <wpg:cNvGrpSpPr>
                                          <a:grpSpLocks/>
                                        </wpg:cNvGrpSpPr>
                                        <wpg:grpSpPr bwMode="auto">
                                          <a:xfrm>
                                            <a:off x="8770" y="15146"/>
                                            <a:ext cx="2834" cy="567"/>
                                            <a:chOff x="8770" y="15146"/>
                                            <a:chExt cx="2834" cy="567"/>
                                          </a:xfrm>
                                        </wpg:grpSpPr>
                                        <wps:wsp>
                                          <wps:cNvPr id="825" name="Rectangle 197"/>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198"/>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Rectangle 199"/>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200"/>
                                        <wpg:cNvGrpSpPr>
                                          <a:grpSpLocks/>
                                        </wpg:cNvGrpSpPr>
                                        <wpg:grpSpPr bwMode="auto">
                                          <a:xfrm>
                                            <a:off x="8770" y="14862"/>
                                            <a:ext cx="2834" cy="283"/>
                                            <a:chOff x="8770" y="15146"/>
                                            <a:chExt cx="2834" cy="567"/>
                                          </a:xfrm>
                                        </wpg:grpSpPr>
                                        <wps:wsp>
                                          <wps:cNvPr id="829" name="Rectangle 201"/>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Rectangle 202"/>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Rectangle 203"/>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832" name="Text Box 204"/>
                                      <wps:cNvSpPr txBox="1">
                                        <a:spLocks noChangeArrowheads="1"/>
                                      </wps:cNvSpPr>
                                      <wps:spPr bwMode="auto">
                                        <a:xfrm>
                                          <a:off x="8775" y="15715"/>
                                          <a:ext cx="2829" cy="8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wps:txbx>
                                      <wps:bodyPr rot="0" vert="horz" wrap="square" lIns="0" tIns="0" rIns="0" bIns="0" anchor="ctr" anchorCtr="0" upright="1">
                                        <a:noAutofit/>
                                      </wps:bodyPr>
                                    </wps:wsp>
                                  </wpg:grpSp>
                                </wpg:grpSp>
                                <wps:wsp>
                                  <wps:cNvPr id="833" name="Text Box 205"/>
                                  <wps:cNvSpPr txBox="1">
                                    <a:spLocks noChangeArrowheads="1"/>
                                  </wps:cNvSpPr>
                                  <wps:spPr bwMode="auto">
                                    <a:xfrm>
                                      <a:off x="4817" y="14222"/>
                                      <a:ext cx="6783" cy="554"/>
                                    </a:xfrm>
                                    <a:prstGeom prst="rect">
                                      <a:avLst/>
                                    </a:prstGeom>
                                    <a:solidFill>
                                      <a:srgbClr val="FFFFFF"/>
                                    </a:solidFill>
                                    <a:ln w="9525">
                                      <a:solidFill>
                                        <a:srgbClr val="000000"/>
                                      </a:solidFill>
                                      <a:miter lim="800000"/>
                                      <a:headEnd/>
                                      <a:tailEnd/>
                                    </a:ln>
                                  </wps:spPr>
                                  <wps:txbx>
                                    <w:txbxContent>
                                      <w:p w:rsidR="0099249D" w:rsidRPr="00CD52A2" w:rsidRDefault="0099249D" w:rsidP="00A11C5D">
                                        <w:pPr>
                                          <w:jc w:val="center"/>
                                          <w:rPr>
                                            <w:rFonts w:ascii="Mipgost" w:hAnsi="Mipgost"/>
                                            <w:b/>
                                            <w:i/>
                                            <w:sz w:val="28"/>
                                            <w:szCs w:val="28"/>
                                          </w:rPr>
                                        </w:pPr>
                                        <w:r>
                                          <w:rPr>
                                            <w:rFonts w:ascii="Mipgost" w:hAnsi="Mipgost"/>
                                            <w:b/>
                                            <w:i/>
                                            <w:sz w:val="28"/>
                                            <w:szCs w:val="28"/>
                                          </w:rPr>
                                          <w:t>/16</w:t>
                                        </w:r>
                                        <w:r w:rsidRPr="00CD52A2">
                                          <w:rPr>
                                            <w:rFonts w:ascii="Mipgost" w:hAnsi="Mipgost"/>
                                            <w:b/>
                                            <w:i/>
                                            <w:sz w:val="28"/>
                                            <w:szCs w:val="28"/>
                                          </w:rPr>
                                          <w:t>Ф-ЗМ</w:t>
                                        </w:r>
                                      </w:p>
                                    </w:txbxContent>
                                  </wps:txbx>
                                  <wps:bodyPr rot="0" vert="horz" wrap="square" lIns="0" tIns="0" rIns="0" bIns="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73" o:spid="_x0000_s1026" style="position:absolute;left:0;text-align:left;margin-left:-61.2pt;margin-top:-21.2pt;width:571.2pt;height:813.7pt;z-index:251659264" coordorigin="194,299" coordsize="11424,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">
              <v:shapetype id="_x0000_t202" coordsize="21600,21600" o:spt="202" path="m,l,21600r21600,l21600,xe">
                <v:stroke joinstyle="miter"/>
                <v:path gradientshapeok="t" o:connecttype="rect"/>
              </v:shapetype>
              <v:shape id="Text Box 74" o:spid="_x0000_s1027" type="#_x0000_t202" style="position:absolute;left:11043;top:30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" stroked="f">
                <v:textbox inset="0,0,0,0">
                  <w:txbxContent>
                    <w:p w:rsidR="0099249D" w:rsidRPr="00FE60F3" w:rsidRDefault="0099249D" w:rsidP="00A11C5D">
                      <w:pPr>
                        <w:jc w:val="center"/>
                        <w:rPr>
                          <w:rFonts w:ascii="Mipgost" w:hAnsi="Mipgost"/>
                          <w:i/>
                          <w:sz w:val="18"/>
                          <w:szCs w:val="18"/>
                        </w:rPr>
                      </w:pPr>
                    </w:p>
                  </w:txbxContent>
                </v:textbox>
              </v:shape>
              <v:group id="Group 75" o:spid="_x0000_s1028" style="position:absolute;left:194;top:299;width:11424;height:16274" coordorigin="194,299"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Text Box 76" o:spid="_x0000_s1029" type="#_x0000_t202" style="position:absolute;left:683;top:13223;width:48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" stroked="f">
                  <v:textbox style="layout-flow:vertical;mso-layout-flow-alt:bottom-to-top">
                    <w:txbxContent>
                      <w:p w:rsidR="0099249D" w:rsidRPr="002835C3" w:rsidRDefault="0099249D" w:rsidP="00A11C5D">
                        <w:pPr>
                          <w:rPr>
                            <w:rFonts w:ascii="Mipgost" w:hAnsi="Mipgost"/>
                            <w:i/>
                            <w:sz w:val="16"/>
                            <w:szCs w:val="16"/>
                          </w:rPr>
                        </w:pPr>
                        <w:r>
                          <w:rPr>
                            <w:rFonts w:ascii="Mipgost" w:hAnsi="Mipgost"/>
                            <w:i/>
                            <w:sz w:val="16"/>
                            <w:szCs w:val="16"/>
                          </w:rPr>
                          <w:t>.03.16</w:t>
                        </w:r>
                      </w:p>
                    </w:txbxContent>
                  </v:textbox>
                </v:shape>
                <v:shape id="Text Box 77" o:spid="_x0000_s1030" type="#_x0000_t202" style="position:absolute;left:683;top:15159;width:489;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" stroked="f">
                  <v:textbox style="layout-flow:vertical;mso-layout-flow-alt:bottom-to-top" inset="2.5mm,0,0,0">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v:textbox>
                </v:shape>
                <v:group id="Group 78" o:spid="_x0000_s1031" style="position:absolute;left:194;top:299;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group id="Group 79" o:spid="_x0000_s1032" style="position:absolute;left:367;top:11668;width:417;height:4802" coordorigin="367,11668" coordsize="41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Text Box 80" o:spid="_x0000_s1033" type="#_x0000_t202" style="position:absolute;left:367;top:15059;width:417;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v:textbox>
                    </v:shape>
                    <v:shape id="Text Box 81" o:spid="_x0000_s1034" type="#_x0000_t202" style="position:absolute;left:367;top:11668;width: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v:textbox>
                    </v:shape>
                    <v:shape id="Text Box 82" o:spid="_x0000_s1035" type="#_x0000_t202" style="position:absolute;left:367;top:13079;width:417;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v:textbox>
                    </v:shape>
                  </v:group>
                  <v:group id="Group 83" o:spid="_x0000_s1036" style="position:absolute;left:194;top:214;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Text Box 84" o:spid="_x0000_s1037" type="#_x0000_t202" style="position:absolute;left:194;top:7698;width:41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v:textbox>
                    </v:shape>
                    <v:group id="Group 85" o:spid="_x0000_s1038" style="position:absolute;left:275;top:214;width:11343;height:16274" coordorigin="275,214" coordsize="11343,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group id="Group 86" o:spid="_x0000_s1039"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group id="Group 87" o:spid="_x0000_s1040" style="position:absolute;left:1139;top:15073;width:2268;height:1415" coordorigin="1124,15073" coordsize="22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Text Box 88" o:spid="_x0000_s1041" type="#_x0000_t202" style="position:absolute;left:2259;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" filled="f" strokeweight=".25pt">
                            <v:textbox inset="0,0,0,0">
                              <w:txbxContent>
                                <w:p w:rsidR="0099249D" w:rsidRPr="00613A8F" w:rsidRDefault="0099249D" w:rsidP="00613A8F">
                                  <w:pPr>
                                    <w:rPr>
                                      <w:szCs w:val="18"/>
                                    </w:rPr>
                                  </w:pPr>
                                </w:p>
                              </w:txbxContent>
                            </v:textbox>
                          </v:shape>
                          <v:shape id="Text Box 89" o:spid="_x0000_s1042" type="#_x0000_t202" style="position:absolute;left:2259;top:1535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" filled="f" strokeweight=".25pt">
                            <v:textbox inset="0,0,0,0">
                              <w:txbxContent>
                                <w:p w:rsidR="0099249D" w:rsidRPr="00613A8F" w:rsidRDefault="0099249D" w:rsidP="00613A8F">
                                  <w:pPr>
                                    <w:rPr>
                                      <w:szCs w:val="18"/>
                                    </w:rPr>
                                  </w:pPr>
                                </w:p>
                              </w:txbxContent>
                            </v:textbox>
                          </v:shape>
                          <v:shape id="Text Box 90" o:spid="_x0000_s1043" type="#_x0000_t202" style="position:absolute;left:2259;top:1563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" filled="f" strokeweight=".25pt">
                            <v:textbox inset="0,0,0,0">
                              <w:txbxContent>
                                <w:p w:rsidR="0099249D" w:rsidRPr="00A45BBB" w:rsidRDefault="0099249D" w:rsidP="00A11C5D">
                                  <w:pPr>
                                    <w:pStyle w:val="ae"/>
                                    <w:contextualSpacing/>
                                    <w:rPr>
                                      <w:rFonts w:ascii="Mipgost" w:hAnsi="Mipgost"/>
                                      <w:sz w:val="16"/>
                                      <w:szCs w:val="16"/>
                                    </w:rPr>
                                  </w:pPr>
                                  <w:r>
                                    <w:rPr>
                                      <w:rFonts w:ascii="Mipgost" w:hAnsi="Mipgost"/>
                                      <w:sz w:val="16"/>
                                      <w:szCs w:val="16"/>
                                    </w:rPr>
                                    <w:t>Павленко Л.Г</w:t>
                                  </w:r>
                                  <w:r w:rsidRPr="00A45BBB">
                                    <w:rPr>
                                      <w:rFonts w:ascii="Mipgost" w:hAnsi="Mipgost"/>
                                      <w:sz w:val="16"/>
                                      <w:szCs w:val="16"/>
                                    </w:rPr>
                                    <w:t>.</w:t>
                                  </w:r>
                                </w:p>
                              </w:txbxContent>
                            </v:textbox>
                          </v:shape>
                          <v:shape id="Text Box 91" o:spid="_x0000_s1044" type="#_x0000_t202" style="position:absolute;left:2262;top:1592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" filled="f" strokeweight=".25pt">
                            <v:textbox inset="0,0,0,0">
                              <w:txbxContent>
                                <w:p w:rsidR="0099249D" w:rsidRPr="00566607" w:rsidRDefault="0099249D" w:rsidP="00A11C5D">
                                  <w:pPr>
                                    <w:pStyle w:val="ae"/>
                                    <w:contextualSpacing/>
                                    <w:rPr>
                                      <w:rFonts w:ascii="Mipgost" w:hAnsi="Mipgost"/>
                                      <w:sz w:val="16"/>
                                      <w:szCs w:val="16"/>
                                    </w:rPr>
                                  </w:pPr>
                                  <w:r w:rsidRPr="00566607">
                                    <w:rPr>
                                      <w:rFonts w:ascii="Mipgost" w:hAnsi="Mipgost"/>
                                      <w:sz w:val="16"/>
                                      <w:szCs w:val="16"/>
                                    </w:rPr>
                                    <w:t>Соколова І.М.</w:t>
                                  </w:r>
                                </w:p>
                              </w:txbxContent>
                            </v:textbox>
                          </v:shape>
                          <v:shape id="Text Box 92" o:spid="_x0000_s1045" type="#_x0000_t202" style="position:absolute;left:2259;top:16205;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Бабюк Є.О</w:t>
                                  </w:r>
                                  <w:r w:rsidRPr="00FE60F3">
                                    <w:rPr>
                                      <w:rFonts w:ascii="Mipgost" w:hAnsi="Mipgost"/>
                                      <w:szCs w:val="18"/>
                                    </w:rPr>
                                    <w:t>.</w:t>
                                  </w:r>
                                </w:p>
                              </w:txbxContent>
                            </v:textbox>
                          </v:shape>
                          <v:shape id="Text Box 93" o:spid="_x0000_s1046" type="#_x0000_t202" style="position:absolute;left:1124;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" filled="f" strokeweight=".25pt">
                            <v:textbox inset="0,0,0,0">
                              <w:txbxContent>
                                <w:p w:rsidR="0099249D" w:rsidRPr="00613A8F" w:rsidRDefault="0099249D" w:rsidP="00613A8F">
                                  <w:pPr>
                                    <w:rPr>
                                      <w:szCs w:val="14"/>
                                    </w:rPr>
                                  </w:pPr>
                                </w:p>
                              </w:txbxContent>
                            </v:textbox>
                          </v:shape>
                          <v:shape id="Text Box 94" o:spid="_x0000_s1047" type="#_x0000_t202" style="position:absolute;left:1125;top:1620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" filled="f" strokeweight=".25pt">
                            <v:textbox inset="0,0,0,0">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v:textbox>
                          </v:shape>
                          <v:shape id="Text Box 95" o:spid="_x0000_s1048" type="#_x0000_t202" style="position:absolute;left:1125;top:1591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v:textbox>
                          </v:shape>
                          <v:shape id="Text Box 96" o:spid="_x0000_s1049" type="#_x0000_t202" style="position:absolute;left:1124;top:15636;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v:textbox>
                          </v:shape>
                          <v:shape id="Text Box 97" o:spid="_x0000_s1050" type="#_x0000_t202" style="position:absolute;left:1125;top:15351;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" filled="f" strokeweight=".25pt">
                            <v:textbox inset="0,0,0,0">
                              <w:txbxContent>
                                <w:p w:rsidR="0099249D" w:rsidRPr="00FE60F3" w:rsidRDefault="0099249D" w:rsidP="004A6217">
                                  <w:pPr>
                                    <w:pStyle w:val="ae"/>
                                    <w:contextualSpacing/>
                                    <w:jc w:val="both"/>
                                    <w:rPr>
                                      <w:rFonts w:ascii="Mipgost" w:hAnsi="Mipgost"/>
                                      <w:szCs w:val="18"/>
                                    </w:rPr>
                                  </w:pPr>
                                </w:p>
                              </w:txbxContent>
                            </v:textbox>
                          </v:shape>
                        </v:group>
                        <v:group id="Group 98" o:spid="_x0000_s1051"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rect id="Rectangle 99" o:spid="_x0000_s1052" style="position:absolute;left:1139;top:1450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" filled="f" strokecolor="black [3213]" strokeweight=".25pt"/>
                          <v:rect id="Rectangle 100" o:spid="_x0000_s1053" style="position:absolute;left:170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" filled="f" strokecolor="black [3213]" strokeweight=".25pt"/>
                          <v:rect id="Rectangle 101" o:spid="_x0000_s1054" style="position:absolute;left:227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" filled="f" strokecolor="black [3213]" strokeweight=".25pt"/>
                          <v:rect id="Rectangle 102" o:spid="_x0000_s1055" style="position:absolute;left:2837;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" filled="f" strokecolor="black [3213]" strokeweight=".25pt"/>
                          <v:rect id="Rectangle 103" o:spid="_x0000_s1056" style="position:absolute;left:4245;top:14501;width:5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" filled="f" strokecolor="black [3213]" strokeweight=".25pt"/>
                          <v:rect id="Rectangle 104" o:spid="_x0000_s1057" style="position:absolute;left:3398;top:1450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" filled="f" strokecolor="black [3213]" strokeweight=".25pt"/>
                          <v:rect id="Rectangle 105" o:spid="_x0000_s1058" style="position:absolute;left:1138;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" filled="f" strokecolor="black [3213]" strokeweight=".25pt"/>
                          <v:rect id="Rectangle 106" o:spid="_x0000_s1059" style="position:absolute;left:1703;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" filled="f" strokecolor="black [3213]" strokeweight=".25pt"/>
                          <v:rect id="Rectangle 107" o:spid="_x0000_s1060" style="position:absolute;left:2268;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" filled="f" strokecolor="black [3213]" strokeweight=".25pt"/>
                          <v:rect id="Rectangle 108" o:spid="_x0000_s1061" style="position:absolute;left:2832;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" filled="f" strokecolor="black [3213]" strokeweight=".25pt"/>
                          <v:rect id="Rectangle 109" o:spid="_x0000_s1062" style="position:absolute;left:4249;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" filled="f" strokecolor="black [3213]" strokeweight=".25pt"/>
                          <v:rect id="Rectangle 110" o:spid="_x0000_s1063" style="position:absolute;left:3398;top:1422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" filled="f" strokecolor="black [3213]" strokeweight=".25pt"/>
                          <v:shape id="Text Box 111" o:spid="_x0000_s1064" type="#_x0000_t202" style="position:absolute;left:1134;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Зм.</w:t>
                                  </w:r>
                                </w:p>
                              </w:txbxContent>
                            </v:textbox>
                          </v:shape>
                          <v:shape id="Text Box 112" o:spid="_x0000_s1065" type="#_x0000_t202" style="position:absolute;left:1703;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v:textbox>
                          </v:shape>
                          <v:shape id="Text Box 113" o:spid="_x0000_s1066" type="#_x0000_t202" style="position:absolute;left:2272;top:1479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v:textbox>
                          </v:shape>
                          <v:shape id="Text Box 114" o:spid="_x0000_s1067" type="#_x0000_t202" style="position:absolute;left:2831;top:14790;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v:textbox>
                          </v:shape>
                          <v:group id="Group 115" o:spid="_x0000_s1068" style="position:absolute;left:3400;top:14789;width:1417;height:1699" coordorigin="3400,14789" coordsize="1417,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rect id="Rectangle 116" o:spid="_x0000_s1069" style="position:absolute;left:3400;top:150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" filled="f" strokecolor="black [3213]" strokeweight=".25pt"/>
                            <v:rect id="Rectangle 117" o:spid="_x0000_s1070" style="position:absolute;left:3400;top:1535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" filled="f" strokecolor="black [3213]" strokeweight=".25pt"/>
                            <v:rect id="Rectangle 118" o:spid="_x0000_s1071" style="position:absolute;left:3400;top:1620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" filled="f" strokecolor="black [3213]" strokeweight=".25pt"/>
                            <v:rect id="Rectangle 119" o:spid="_x0000_s1072" style="position:absolute;left:3400;top:1592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" filled="f" strokecolor="black [3213]" strokeweight=".25pt"/>
                            <v:rect id="Rectangle 120" o:spid="_x0000_s1073" style="position:absolute;left:3400;top:1563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" filled="f" strokecolor="black [3213]" strokeweight=".25pt"/>
                            <v:rect id="Rectangle 121" o:spid="_x0000_s1074" style="position:absolute;left:4249;top:150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" filled="f" strokecolor="black [3213]" strokeweight=".25pt"/>
                            <v:rect id="Rectangle 122" o:spid="_x0000_s1075" style="position:absolute;left:4249;top:1535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" filled="f" strokecolor="black [3213]" strokeweight=".25pt"/>
                            <v:rect id="Rectangle 123" o:spid="_x0000_s1076" style="position:absolute;left:4249;top:1620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" filled="f" strokecolor="black [3213]" strokeweight=".25pt"/>
                            <v:rect id="Rectangle 124" o:spid="_x0000_s1077" style="position:absolute;left:4249;top:1592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" filled="f" strokecolor="black [3213]" strokeweight=".25pt"/>
                            <v:rect id="Rectangle 125" o:spid="_x0000_s1078" style="position:absolute;left:4249;top:1563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" filled="f" strokecolor="black [3213]" strokeweight=".25pt"/>
                            <v:shape id="Text Box 126" o:spid="_x0000_s1079" type="#_x0000_t202" style="position:absolute;left:3400;top:14790;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v:textbox>
                            </v:shape>
                            <v:shape id="Text Box 127" o:spid="_x0000_s1080" type="#_x0000_t202" style="position:absolute;left:4250;top:14789;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v:textbox>
                            </v:shape>
                          </v:group>
                        </v:group>
                      </v:group>
                      <v:group id="Group 128" o:spid="_x0000_s1081" style="position:absolute;left:275;top:214;width:11343;height:16273" coordorigin="275,214" coordsize="11343,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group id="Group 129" o:spid="_x0000_s1082"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group id="Group 130" o:spid="_x0000_s1083" style="position:absolute;left:444;top:11668;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group id="Group 131" o:spid="_x0000_s1084"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rect id="Rectangle 132" o:spid="_x0000_s1085"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" filled="f" strokeweight=".25pt"/>
                              <v:rect id="Rectangle 133" o:spid="_x0000_s1086"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" filled="f" strokeweight=".25pt"/>
                            </v:group>
                            <v:group id="Group 134" o:spid="_x0000_s1087"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rect id="Rectangle 135" o:spid="_x0000_s1088"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" filled="f" strokeweight=".25pt"/>
                              <v:rect id="Rectangle 136" o:spid="_x0000_s1089"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" filled="f" strokeweight=".25pt"/>
                            </v:group>
                            <v:group id="Group 137" o:spid="_x0000_s1090"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rect id="Rectangle 138" o:spid="_x0000_s1091"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" filled="f" strokeweight=".25pt"/>
                              <v:rect id="Rectangle 139" o:spid="_x0000_s1092"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" filled="f" strokeweight=".25pt"/>
                            </v:group>
                          </v:group>
                          <v:group id="Group 140" o:spid="_x0000_s1093"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group id="Group 141" o:spid="_x0000_s1094" style="position:absolute;left:444;top:214;width:11168;height:16273" coordorigin="444,214"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rect id="Rectangle 142" o:spid="_x0000_s1095" style="position:absolute;left:1124;top:21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" filled="f" strokeweight="2.25pt"/>
                              <v:rect id="Rectangle 143" o:spid="_x0000_s1096" style="position:absolute;left:11043;top:21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" filled="f" strokeweight=".25pt"/>
                              <v:rect id="Rectangle 144" o:spid="_x0000_s1097" style="position:absolute;left:444;top:11668;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" filled="f" strokeweight="2.25pt"/>
                            </v:group>
                            <v:group id="Group 145" o:spid="_x0000_s1098" style="position:absolute;left:275;top:7698;width:850;height:3970" coordorigin="275,7698" coordsize="850,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group id="Group 146" o:spid="_x0000_s1099" style="position:absolute;left:275;top:7698;width:849;height:3970" coordorigin="2897,8058" coordsize="849,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rect id="Rectangle 147" o:spid="_x0000_s1100" style="position:absolute;left:2897;top:8059;width:283;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" filled="f" strokeweight=".25pt"/>
                                <v:rect id="Rectangle 148" o:spid="_x0000_s1101" style="position:absolute;left:3180;top:10895;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" filled="f" strokeweight=".25pt"/>
                                <v:rect id="Rectangle 149" o:spid="_x0000_s1102" style="position:absolute;left:3463;top:10894;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" filled="f" strokeweight=".25pt"/>
                                <v:rect id="Rectangle 150" o:spid="_x0000_s1103" style="position:absolute;left:3180;top:947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" filled="f" strokeweight=".25pt"/>
                                <v:rect id="Rectangle 151" o:spid="_x0000_s1104" style="position:absolute;left:3463;top:947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" filled="f" strokeweight=".25pt"/>
                                <v:rect id="Rectangle 152" o:spid="_x0000_s1105" style="position:absolute;left:3180;top:862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" filled="f" strokeweight=".25pt"/>
                                <v:rect id="Rectangle 153" o:spid="_x0000_s1106" style="position:absolute;left:3463;top:862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" filled="f" strokeweight=".25pt"/>
                                <v:rect id="Rectangle 154" o:spid="_x0000_s1107" style="position:absolute;left:3180;top:8059;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" filled="f" strokeweight=".25pt"/>
                                <v:rect id="Rectangle 155" o:spid="_x0000_s1108" style="position:absolute;left:3463;top:805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" filled="f" strokeweight=".25pt"/>
                              </v:group>
                              <v:rect id="Rectangle 156" o:spid="_x0000_s1109" style="position:absolute;left:275;top:7699;width:85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" filled="f" strokeweight="2.25pt"/>
                            </v:group>
                          </v:group>
                        </v:group>
                        <v:group id="Group 157" o:spid="_x0000_s1110"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group id="Group 158" o:spid="_x0000_s1111"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group id="Group 159" o:spid="_x0000_s1112"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group id="Group 160" o:spid="_x0000_s1113"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group id="Group 161" o:spid="_x0000_s1114" style="position:absolute;left:1134;top:14784;width:3690;height:1701" coordorigin="1134,14784" coordsize="369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group id="Group 162" o:spid="_x0000_s1115" style="position:absolute;left:1134;top:15068;width:3690;height:1417" coordorigin="1134,15068" coordsize="369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group id="Group 163" o:spid="_x0000_s1116" style="position:absolute;left:1134;top:15068;width:2268;height:1417" coordorigin="4018,13458" coordsize="226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rect id="Rectangle 164" o:spid="_x0000_s1117" style="position:absolute;left:5152;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" filled="f" strokeweight="2.25pt"/>
                                      <v:rect id="Rectangle 165" o:spid="_x0000_s1118" style="position:absolute;left:4018;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" filled="f" strokeweight="2.25pt"/>
                                    </v:group>
                                    <v:group id="Group 166" o:spid="_x0000_s1119" style="position:absolute;left:3407;top:15068;width:1417;height:1417" coordorigin="3812,12169"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rect id="Rectangle 167" o:spid="_x0000_s1120" style="position:absolute;left:3812;top:12169;width:85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" filled="f" strokeweight="2.25pt"/>
                                      <v:rect id="Rectangle 168" o:spid="_x0000_s1121" style="position:absolute;left:4662;top:12169;width:56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" filled="f" strokeweight="2.25pt"/>
                                    </v:group>
                                  </v:group>
                                  <v:group id="Group 169" o:spid="_x0000_s1122" style="position:absolute;left:1134;top:14784;width:3688;height:284" coordorigin="1118,14861" coordsize="36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rect id="Rectangle 170" o:spid="_x0000_s1123" style="position:absolute;left:1118;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" filled="f" strokecolor="black [3213]" strokeweight="2.25pt"/>
                                    <v:rect id="Rectangle 171" o:spid="_x0000_s1124" style="position:absolute;left:1683;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" filled="f" strokecolor="black [3213]" strokeweight="2.25pt"/>
                                    <v:rect id="Rectangle 172" o:spid="_x0000_s1125" style="position:absolute;left:2248;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" filled="f" strokecolor="black [3213]" strokeweight="2.25pt"/>
                                    <v:rect id="Rectangle 173" o:spid="_x0000_s1126" style="position:absolute;left:2817;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" filled="f" strokecolor="black [3213]" strokeweight="2.25pt"/>
                                    <v:rect id="Rectangle 174" o:spid="_x0000_s1127" style="position:absolute;left:4239;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" filled="f" strokecolor="black [3213]" strokeweight="2.25pt"/>
                                    <v:rect id="Rectangle 175" o:spid="_x0000_s1128" style="position:absolute;left:3388;top:1486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" filled="f" strokecolor="black [3213]" strokeweight="2.25pt"/>
                                  </v:group>
                                </v:group>
                                <v:group id="Group 176" o:spid="_x0000_s1129" style="position:absolute;left:1127;top:14214;width:10491;height:568" coordorigin="1117,14294" coordsize="104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rect id="Rectangle 177" o:spid="_x0000_s1130" style="position:absolute;left:4805;top:14294;width:68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" filled="f" strokecolor="black [3213]" strokeweight="2.25pt"/>
                                  <v:rect id="Rectangle 178" o:spid="_x0000_s1131" style="position:absolute;left:1117;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" filled="f" strokecolor="black [3213]" strokeweight="2.25pt"/>
                                  <v:rect id="Rectangle 179" o:spid="_x0000_s1132" style="position:absolute;left:1684;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" filled="f" strokecolor="black [3213]" strokeweight="2.25pt"/>
                                  <v:rect id="Rectangle 180" o:spid="_x0000_s1133" style="position:absolute;left:2251;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" filled="f" strokecolor="black [3213]" strokeweight="2.25pt"/>
                                  <v:rect id="Rectangle 181" o:spid="_x0000_s1134" style="position:absolute;left:2818;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" filled="f" strokecolor="black [3213]" strokeweight="2.25pt"/>
                                  <v:rect id="Rectangle 182" o:spid="_x0000_s1135" style="position:absolute;left:3386;top:14295;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" filled="f" strokecolor="black [3213]" strokeweight="2.25pt"/>
                                  <v:rect id="Rectangle 183" o:spid="_x0000_s1136" style="position:absolute;left:4236;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" filled="f" strokecolor="black [3213]" strokeweight="2.25pt"/>
                                </v:group>
                              </v:group>
                              <v:group id="Group 184" o:spid="_x0000_s1137" style="position:absolute;left:4817;top:14781;width:6785;height:1694" coordorigin="4817,14781" coordsize="678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Text Box 185" o:spid="_x0000_s1138" type="#_x0000_t202" style="position:absolute;left:4817;top:14781;width:3958;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" filled="f" strokeweight=".25pt">
                                  <v:textbox inset="0,0,0,0">
                                    <w:txbxContent>
                                      <w:p w:rsidR="0099249D" w:rsidRPr="00CD52A2" w:rsidRDefault="0099249D" w:rsidP="009B0789">
                                        <w:pPr>
                                          <w:pStyle w:val="af5"/>
                                          <w:rPr>
                                            <w:rFonts w:ascii="Mipgost" w:hAnsi="Mipgost"/>
                                            <w:i/>
                                            <w:sz w:val="32"/>
                                            <w:szCs w:val="32"/>
                                          </w:rPr>
                                        </w:pPr>
                                        <w:r>
                                          <w:rPr>
                                            <w:rFonts w:ascii="Mipgost" w:hAnsi="Mipgost"/>
                                            <w:i/>
                                            <w:sz w:val="32"/>
                                            <w:szCs w:val="32"/>
                                          </w:rPr>
                                          <w:t>Зміст</w:t>
                                        </w:r>
                                        <w:r w:rsidRPr="00CD52A2">
                                          <w:rPr>
                                            <w:rFonts w:ascii="Mipgost" w:hAnsi="Mipgost"/>
                                            <w:i/>
                                            <w:sz w:val="32"/>
                                            <w:szCs w:val="32"/>
                                          </w:rPr>
                                          <w:t xml:space="preserve"> тому</w:t>
                                        </w:r>
                                      </w:p>
                                    </w:txbxContent>
                                  </v:textbox>
                                </v:shape>
                                <v:group id="Group 186" o:spid="_x0000_s1139" style="position:absolute;left:8772;top:14784;width:2830;height:857" coordorigin="9058,11963" coordsize="283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Text Box 187" o:spid="_x0000_s1140" type="#_x0000_t202" style="position:absolute;left:9058;top:11966;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v:textbox>
                                  </v:shape>
                                  <v:shape id="Text Box 188" o:spid="_x0000_s1141" type="#_x0000_t202" style="position:absolute;left:9903;top:11966;width:850;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v:textbox>
                                  </v:shape>
                                  <v:shape id="Text Box 189" o:spid="_x0000_s1142" type="#_x0000_t202" style="position:absolute;left:9058;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v:textbox>
                                  </v:shape>
                                  <v:shape id="Text Box 190" o:spid="_x0000_s1143" type="#_x0000_t202" style="position:absolute;left:9902;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shape id="Text Box 191" o:spid="_x0000_s1144" type="#_x0000_t202" style="position:absolute;left:10754;top:1196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v:textbox>
                                  </v:shape>
                                  <v:shape id="Text Box 192" o:spid="_x0000_s1145" type="#_x0000_t202" style="position:absolute;left:10752;top:12253;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group>
                              </v:group>
                            </v:group>
                            <v:group id="Group 193" o:spid="_x0000_s1146" style="position:absolute;left:8777;top:14776;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group id="Group 194" o:spid="_x0000_s1147" style="position:absolute;left:8770;top:14862;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rect id="Rectangle 195" o:spid="_x0000_s1148" style="position:absolute;left:8770;top:15711;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" filled="f" strokecolor="black [3213]" strokeweight="2.25pt"/>
                                <v:group id="Group 196" o:spid="_x0000_s1149" style="position:absolute;left:8770;top:15146;width:2834;height:567"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rect id="Rectangle 197" o:spid="_x0000_s1150"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" filled="f" strokecolor="black [3213]" strokeweight="2.25pt"/>
                                  <v:rect id="Rectangle 198" o:spid="_x0000_s1151"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" filled="f" strokecolor="black [3213]" strokeweight="2.25pt"/>
                                  <v:rect id="Rectangle 199" o:spid="_x0000_s1152"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" filled="f" strokecolor="black [3213]" strokeweight="2.25pt"/>
                                </v:group>
                                <v:group id="Group 200" o:spid="_x0000_s1153" style="position:absolute;left:8770;top:14862;width:2834;height:283"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rect id="Rectangle 201" o:spid="_x0000_s1154"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" filled="f" strokecolor="black [3213]" strokeweight="2.25pt"/>
                                  <v:rect id="Rectangle 202" o:spid="_x0000_s1155"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" filled="f" strokecolor="black [3213]" strokeweight="2.25pt"/>
                                  <v:rect id="Rectangle 203" o:spid="_x0000_s1156"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" filled="f" strokecolor="black [3213]" strokeweight="2.25pt"/>
                                </v:group>
                              </v:group>
                              <v:shape id="Text Box 204" o:spid="_x0000_s1157" type="#_x0000_t202" style="position:absolute;left:8775;top:15715;width:2829;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v:textbox>
                              </v:shape>
                            </v:group>
                          </v:group>
                          <v:shape id="Text Box 205" o:spid="_x0000_s1158" type="#_x0000_t202" style="position:absolute;left:4817;top:14222;width:6783;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">
                            <v:textbox inset="0,0,0,0">
                              <w:txbxContent>
                                <w:p w:rsidR="0099249D" w:rsidRPr="00CD52A2" w:rsidRDefault="0099249D" w:rsidP="00A11C5D">
                                  <w:pPr>
                                    <w:jc w:val="center"/>
                                    <w:rPr>
                                      <w:rFonts w:ascii="Mipgost" w:hAnsi="Mipgost"/>
                                      <w:b/>
                                      <w:i/>
                                      <w:sz w:val="28"/>
                                      <w:szCs w:val="28"/>
                                    </w:rPr>
                                  </w:pPr>
                                  <w:r>
                                    <w:rPr>
                                      <w:rFonts w:ascii="Mipgost" w:hAnsi="Mipgost"/>
                                      <w:b/>
                                      <w:i/>
                                      <w:sz w:val="28"/>
                                      <w:szCs w:val="28"/>
                                    </w:rPr>
                                    <w:t>/16</w:t>
                                  </w:r>
                                  <w:r w:rsidRPr="00CD52A2">
                                    <w:rPr>
                                      <w:rFonts w:ascii="Mipgost" w:hAnsi="Mipgost"/>
                                      <w:b/>
                                      <w:i/>
                                      <w:sz w:val="28"/>
                                      <w:szCs w:val="28"/>
                                    </w:rPr>
                                    <w:t>Ф-ЗМ</w:t>
                                  </w:r>
                                </w:p>
                              </w:txbxContent>
                            </v:textbox>
                          </v:shape>
                        </v:group>
                      </v:group>
                    </v:group>
                  </v:group>
                </v:group>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9D" w:rsidRDefault="0099249D">
    <w:pPr>
      <w:pStyle w:val="a8"/>
    </w:pPr>
    <w:r>
      <w:rPr>
        <w:noProof/>
        <w:lang w:eastAsia="uk-UA"/>
      </w:rPr>
      <mc:AlternateContent>
        <mc:Choice Requires="wpg">
          <w:drawing>
            <wp:anchor distT="0" distB="0" distL="114300" distR="114300" simplePos="0" relativeHeight="251666432" behindDoc="0" locked="0" layoutInCell="1" allowOverlap="1">
              <wp:simplePos x="0" y="0"/>
              <wp:positionH relativeFrom="column">
                <wp:posOffset>-777240</wp:posOffset>
              </wp:positionH>
              <wp:positionV relativeFrom="paragraph">
                <wp:posOffset>-260350</wp:posOffset>
              </wp:positionV>
              <wp:extent cx="7254240" cy="10333990"/>
              <wp:effectExtent l="3810" t="15875" r="19050" b="22860"/>
              <wp:wrapNone/>
              <wp:docPr id="568" name="Group 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4240" cy="10333990"/>
                        <a:chOff x="194" y="299"/>
                        <a:chExt cx="11424" cy="16274"/>
                      </a:xfrm>
                    </wpg:grpSpPr>
                    <wps:wsp>
                      <wps:cNvPr id="569" name="Text Box 861"/>
                      <wps:cNvSpPr txBox="1">
                        <a:spLocks noChangeArrowheads="1"/>
                      </wps:cNvSpPr>
                      <wps:spPr bwMode="auto">
                        <a:xfrm>
                          <a:off x="11043" y="300"/>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jc w:val="center"/>
                              <w:rPr>
                                <w:rFonts w:ascii="Mipgost" w:hAnsi="Mipgost"/>
                                <w:i/>
                                <w:sz w:val="18"/>
                                <w:szCs w:val="18"/>
                              </w:rPr>
                            </w:pPr>
                          </w:p>
                        </w:txbxContent>
                      </wps:txbx>
                      <wps:bodyPr rot="0" vert="horz" wrap="square" lIns="0" tIns="0" rIns="0" bIns="0" anchor="ctr" anchorCtr="0" upright="1">
                        <a:noAutofit/>
                      </wps:bodyPr>
                    </wps:wsp>
                    <wpg:grpSp>
                      <wpg:cNvPr id="570" name="Group 862"/>
                      <wpg:cNvGrpSpPr>
                        <a:grpSpLocks/>
                      </wpg:cNvGrpSpPr>
                      <wpg:grpSpPr bwMode="auto">
                        <a:xfrm>
                          <a:off x="194" y="299"/>
                          <a:ext cx="11424" cy="16274"/>
                          <a:chOff x="194" y="299"/>
                          <a:chExt cx="11424" cy="16274"/>
                        </a:xfrm>
                      </wpg:grpSpPr>
                      <wps:wsp>
                        <wps:cNvPr id="571" name="Text Box 863"/>
                        <wps:cNvSpPr txBox="1">
                          <a:spLocks noChangeArrowheads="1"/>
                        </wps:cNvSpPr>
                        <wps:spPr bwMode="auto">
                          <a:xfrm>
                            <a:off x="683" y="13223"/>
                            <a:ext cx="489" cy="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rPr>
                                  <w:rFonts w:ascii="Mipgost" w:hAnsi="Mipgost"/>
                                  <w:i/>
                                  <w:sz w:val="16"/>
                                  <w:szCs w:val="16"/>
                                </w:rPr>
                              </w:pPr>
                              <w:r>
                                <w:rPr>
                                  <w:rFonts w:ascii="Mipgost" w:hAnsi="Mipgost"/>
                                  <w:i/>
                                  <w:sz w:val="16"/>
                                  <w:szCs w:val="16"/>
                                </w:rPr>
                                <w:t>.03.16</w:t>
                              </w:r>
                            </w:p>
                          </w:txbxContent>
                        </wps:txbx>
                        <wps:bodyPr rot="0" vert="vert270" wrap="square" lIns="91440" tIns="45720" rIns="91440" bIns="45720" anchor="t" anchorCtr="0" upright="1">
                          <a:noAutofit/>
                        </wps:bodyPr>
                      </wps:wsp>
                      <wps:wsp>
                        <wps:cNvPr id="572" name="Text Box 864"/>
                        <wps:cNvSpPr txBox="1">
                          <a:spLocks noChangeArrowheads="1"/>
                        </wps:cNvSpPr>
                        <wps:spPr bwMode="auto">
                          <a:xfrm>
                            <a:off x="683" y="15159"/>
                            <a:ext cx="489" cy="1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573" name="Group 865"/>
                        <wpg:cNvGrpSpPr>
                          <a:grpSpLocks/>
                        </wpg:cNvGrpSpPr>
                        <wpg:grpSpPr bwMode="auto">
                          <a:xfrm>
                            <a:off x="194" y="299"/>
                            <a:ext cx="11424" cy="16274"/>
                            <a:chOff x="194" y="214"/>
                            <a:chExt cx="11424" cy="16274"/>
                          </a:xfrm>
                        </wpg:grpSpPr>
                        <wpg:grpSp>
                          <wpg:cNvPr id="574" name="Group 866"/>
                          <wpg:cNvGrpSpPr>
                            <a:grpSpLocks/>
                          </wpg:cNvGrpSpPr>
                          <wpg:grpSpPr bwMode="auto">
                            <a:xfrm>
                              <a:off x="367" y="11668"/>
                              <a:ext cx="417" cy="4802"/>
                              <a:chOff x="367" y="11668"/>
                              <a:chExt cx="417" cy="4802"/>
                            </a:xfrm>
                          </wpg:grpSpPr>
                          <wps:wsp>
                            <wps:cNvPr id="575" name="Text Box 867"/>
                            <wps:cNvSpPr txBox="1">
                              <a:spLocks noChangeArrowheads="1"/>
                            </wps:cNvSpPr>
                            <wps:spPr bwMode="auto">
                              <a:xfrm>
                                <a:off x="367" y="15059"/>
                                <a:ext cx="417" cy="1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wps:txbx>
                            <wps:bodyPr rot="0" vert="vert270" wrap="square" lIns="90000" tIns="0" rIns="0" bIns="0" anchor="t" anchorCtr="0" upright="1">
                              <a:noAutofit/>
                            </wps:bodyPr>
                          </wps:wsp>
                          <wps:wsp>
                            <wps:cNvPr id="576" name="Text Box 868"/>
                            <wps:cNvSpPr txBox="1">
                              <a:spLocks noChangeArrowheads="1"/>
                            </wps:cNvSpPr>
                            <wps:spPr bwMode="auto">
                              <a:xfrm>
                                <a:off x="367" y="11668"/>
                                <a:ext cx="417"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wps:txbx>
                            <wps:bodyPr rot="0" vert="vert270" wrap="square" lIns="90000" tIns="0" rIns="0" bIns="0" anchor="t" anchorCtr="0" upright="1">
                              <a:noAutofit/>
                            </wps:bodyPr>
                          </wps:wsp>
                          <wps:wsp>
                            <wps:cNvPr id="577" name="Text Box 869"/>
                            <wps:cNvSpPr txBox="1">
                              <a:spLocks noChangeArrowheads="1"/>
                            </wps:cNvSpPr>
                            <wps:spPr bwMode="auto">
                              <a:xfrm>
                                <a:off x="367" y="13079"/>
                                <a:ext cx="417"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wps:txbx>
                            <wps:bodyPr rot="0" vert="vert270" wrap="square" lIns="90000" tIns="0" rIns="0" bIns="0" anchor="t" anchorCtr="0" upright="1">
                              <a:noAutofit/>
                            </wps:bodyPr>
                          </wps:wsp>
                        </wpg:grpSp>
                        <wpg:grpSp>
                          <wpg:cNvPr id="578" name="Group 870"/>
                          <wpg:cNvGrpSpPr>
                            <a:grpSpLocks/>
                          </wpg:cNvGrpSpPr>
                          <wpg:grpSpPr bwMode="auto">
                            <a:xfrm>
                              <a:off x="194" y="214"/>
                              <a:ext cx="11424" cy="16274"/>
                              <a:chOff x="194" y="214"/>
                              <a:chExt cx="11424" cy="16274"/>
                            </a:xfrm>
                          </wpg:grpSpPr>
                          <wps:wsp>
                            <wps:cNvPr id="579" name="Text Box 871"/>
                            <wps:cNvSpPr txBox="1">
                              <a:spLocks noChangeArrowheads="1"/>
                            </wps:cNvSpPr>
                            <wps:spPr bwMode="auto">
                              <a:xfrm>
                                <a:off x="194" y="7698"/>
                                <a:ext cx="417" cy="3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wps:txbx>
                            <wps:bodyPr rot="0" vert="vert270" wrap="square" lIns="90000" tIns="0" rIns="0" bIns="0" anchor="t" anchorCtr="0" upright="1">
                              <a:noAutofit/>
                            </wps:bodyPr>
                          </wps:wsp>
                          <wpg:grpSp>
                            <wpg:cNvPr id="580" name="Group 872"/>
                            <wpg:cNvGrpSpPr>
                              <a:grpSpLocks/>
                            </wpg:cNvGrpSpPr>
                            <wpg:grpSpPr bwMode="auto">
                              <a:xfrm>
                                <a:off x="275" y="214"/>
                                <a:ext cx="11343" cy="16274"/>
                                <a:chOff x="275" y="214"/>
                                <a:chExt cx="11343" cy="16274"/>
                              </a:xfrm>
                            </wpg:grpSpPr>
                            <wpg:grpSp>
                              <wpg:cNvPr id="581" name="Group 873"/>
                              <wpg:cNvGrpSpPr>
                                <a:grpSpLocks/>
                              </wpg:cNvGrpSpPr>
                              <wpg:grpSpPr bwMode="auto">
                                <a:xfrm>
                                  <a:off x="1134" y="14218"/>
                                  <a:ext cx="3683" cy="2270"/>
                                  <a:chOff x="1134" y="14218"/>
                                  <a:chExt cx="3683" cy="2270"/>
                                </a:xfrm>
                              </wpg:grpSpPr>
                              <wpg:grpSp>
                                <wpg:cNvPr id="582" name="Group 874"/>
                                <wpg:cNvGrpSpPr>
                                  <a:grpSpLocks/>
                                </wpg:cNvGrpSpPr>
                                <wpg:grpSpPr bwMode="auto">
                                  <a:xfrm>
                                    <a:off x="1139" y="15073"/>
                                    <a:ext cx="2268" cy="1415"/>
                                    <a:chOff x="1124" y="15073"/>
                                    <a:chExt cx="2272" cy="1415"/>
                                  </a:xfrm>
                                </wpg:grpSpPr>
                                <wps:wsp>
                                  <wps:cNvPr id="583" name="Text Box 875"/>
                                  <wps:cNvSpPr txBox="1">
                                    <a:spLocks noChangeArrowheads="1"/>
                                  </wps:cNvSpPr>
                                  <wps:spPr bwMode="auto">
                                    <a:xfrm>
                                      <a:off x="2259"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584" name="Text Box 876"/>
                                  <wps:cNvSpPr txBox="1">
                                    <a:spLocks noChangeArrowheads="1"/>
                                  </wps:cNvSpPr>
                                  <wps:spPr bwMode="auto">
                                    <a:xfrm>
                                      <a:off x="2259" y="1535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585" name="Text Box 877"/>
                                  <wps:cNvSpPr txBox="1">
                                    <a:spLocks noChangeArrowheads="1"/>
                                  </wps:cNvSpPr>
                                  <wps:spPr bwMode="auto">
                                    <a:xfrm>
                                      <a:off x="2259" y="1563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566607" w:rsidRDefault="0099249D" w:rsidP="00A11C5D">
                                        <w:pPr>
                                          <w:pStyle w:val="ae"/>
                                          <w:contextualSpacing/>
                                          <w:rPr>
                                            <w:rFonts w:ascii="Mipgost" w:hAnsi="Mipgost"/>
                                            <w:sz w:val="16"/>
                                            <w:szCs w:val="16"/>
                                          </w:rPr>
                                        </w:pPr>
                                        <w:r>
                                          <w:rPr>
                                            <w:rFonts w:ascii="Mipgost" w:hAnsi="Mipgost"/>
                                            <w:sz w:val="16"/>
                                            <w:szCs w:val="16"/>
                                          </w:rPr>
                                          <w:t>Павленко Л.Г</w:t>
                                        </w:r>
                                        <w:r w:rsidRPr="00566607">
                                          <w:rPr>
                                            <w:rFonts w:ascii="Mipgost" w:hAnsi="Mipgost"/>
                                            <w:sz w:val="16"/>
                                            <w:szCs w:val="16"/>
                                          </w:rPr>
                                          <w:t>.</w:t>
                                        </w:r>
                                      </w:p>
                                    </w:txbxContent>
                                  </wps:txbx>
                                  <wps:bodyPr rot="0" vert="horz" wrap="square" lIns="0" tIns="0" rIns="0" bIns="0" anchor="ctr" anchorCtr="0" upright="1">
                                    <a:noAutofit/>
                                  </wps:bodyPr>
                                </wps:wsp>
                                <wps:wsp>
                                  <wps:cNvPr id="586" name="Text Box 878"/>
                                  <wps:cNvSpPr txBox="1">
                                    <a:spLocks noChangeArrowheads="1"/>
                                  </wps:cNvSpPr>
                                  <wps:spPr bwMode="auto">
                                    <a:xfrm>
                                      <a:off x="2262" y="1592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566607">
                                          <w:rPr>
                                            <w:rFonts w:ascii="Mipgost" w:hAnsi="Mipgost"/>
                                            <w:sz w:val="16"/>
                                            <w:szCs w:val="16"/>
                                          </w:rPr>
                                          <w:t xml:space="preserve">Соколова </w:t>
                                        </w:r>
                                        <w:r w:rsidRPr="00FE60F3">
                                          <w:rPr>
                                            <w:rFonts w:ascii="Mipgost" w:hAnsi="Mipgost"/>
                                            <w:szCs w:val="18"/>
                                          </w:rPr>
                                          <w:t>І.М.</w:t>
                                        </w:r>
                                      </w:p>
                                    </w:txbxContent>
                                  </wps:txbx>
                                  <wps:bodyPr rot="0" vert="horz" wrap="square" lIns="0" tIns="0" rIns="0" bIns="0" anchor="ctr" anchorCtr="0" upright="1">
                                    <a:noAutofit/>
                                  </wps:bodyPr>
                                </wps:wsp>
                                <wps:wsp>
                                  <wps:cNvPr id="587" name="Text Box 879"/>
                                  <wps:cNvSpPr txBox="1">
                                    <a:spLocks noChangeArrowheads="1"/>
                                  </wps:cNvSpPr>
                                  <wps:spPr bwMode="auto">
                                    <a:xfrm>
                                      <a:off x="2259" y="16205"/>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Бабюк Є.</w:t>
                                        </w:r>
                                      </w:p>
                                    </w:txbxContent>
                                  </wps:txbx>
                                  <wps:bodyPr rot="0" vert="horz" wrap="square" lIns="0" tIns="0" rIns="0" bIns="0" anchor="ctr" anchorCtr="0" upright="1">
                                    <a:noAutofit/>
                                  </wps:bodyPr>
                                </wps:wsp>
                                <wps:wsp>
                                  <wps:cNvPr id="588" name="Text Box 880"/>
                                  <wps:cNvSpPr txBox="1">
                                    <a:spLocks noChangeArrowheads="1"/>
                                  </wps:cNvSpPr>
                                  <wps:spPr bwMode="auto">
                                    <a:xfrm>
                                      <a:off x="1124"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4"/>
                                          </w:rPr>
                                        </w:pPr>
                                      </w:p>
                                    </w:txbxContent>
                                  </wps:txbx>
                                  <wps:bodyPr rot="0" vert="horz" wrap="square" lIns="0" tIns="0" rIns="0" bIns="0" anchor="ctr" anchorCtr="0" upright="1">
                                    <a:noAutofit/>
                                  </wps:bodyPr>
                                </wps:wsp>
                                <wps:wsp>
                                  <wps:cNvPr id="589" name="Text Box 881"/>
                                  <wps:cNvSpPr txBox="1">
                                    <a:spLocks noChangeArrowheads="1"/>
                                  </wps:cNvSpPr>
                                  <wps:spPr bwMode="auto">
                                    <a:xfrm>
                                      <a:off x="1125" y="1620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wps:txbx>
                                  <wps:bodyPr rot="0" vert="horz" wrap="square" lIns="0" tIns="0" rIns="0" bIns="0" anchor="ctr" anchorCtr="0" upright="1">
                                    <a:noAutofit/>
                                  </wps:bodyPr>
                                </wps:wsp>
                                <wps:wsp>
                                  <wps:cNvPr id="590" name="Text Box 882"/>
                                  <wps:cNvSpPr txBox="1">
                                    <a:spLocks noChangeArrowheads="1"/>
                                  </wps:cNvSpPr>
                                  <wps:spPr bwMode="auto">
                                    <a:xfrm>
                                      <a:off x="1125" y="1591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wps:txbx>
                                  <wps:bodyPr rot="0" vert="horz" wrap="square" lIns="0" tIns="0" rIns="0" bIns="0" anchor="ctr" anchorCtr="0" upright="1">
                                    <a:noAutofit/>
                                  </wps:bodyPr>
                                </wps:wsp>
                                <wps:wsp>
                                  <wps:cNvPr id="591" name="Text Box 883"/>
                                  <wps:cNvSpPr txBox="1">
                                    <a:spLocks noChangeArrowheads="1"/>
                                  </wps:cNvSpPr>
                                  <wps:spPr bwMode="auto">
                                    <a:xfrm>
                                      <a:off x="1124" y="15636"/>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wps:txbx>
                                  <wps:bodyPr rot="0" vert="horz" wrap="square" lIns="0" tIns="0" rIns="0" bIns="0" anchor="ctr" anchorCtr="0" upright="1">
                                    <a:noAutofit/>
                                  </wps:bodyPr>
                                </wps:wsp>
                                <wps:wsp>
                                  <wps:cNvPr id="592" name="Text Box 884"/>
                                  <wps:cNvSpPr txBox="1">
                                    <a:spLocks noChangeArrowheads="1"/>
                                  </wps:cNvSpPr>
                                  <wps:spPr bwMode="auto">
                                    <a:xfrm>
                                      <a:off x="1125" y="15351"/>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4A6217">
                                        <w:pPr>
                                          <w:pStyle w:val="ae"/>
                                          <w:contextualSpacing/>
                                          <w:jc w:val="both"/>
                                          <w:rPr>
                                            <w:rFonts w:ascii="Mipgost" w:hAnsi="Mipgost"/>
                                            <w:szCs w:val="18"/>
                                          </w:rPr>
                                        </w:pPr>
                                      </w:p>
                                    </w:txbxContent>
                                  </wps:txbx>
                                  <wps:bodyPr rot="0" vert="horz" wrap="square" lIns="0" tIns="0" rIns="0" bIns="0" anchor="ctr" anchorCtr="0" upright="1">
                                    <a:noAutofit/>
                                  </wps:bodyPr>
                                </wps:wsp>
                              </wpg:grpSp>
                              <wpg:grpSp>
                                <wpg:cNvPr id="593" name="Group 885"/>
                                <wpg:cNvGrpSpPr>
                                  <a:grpSpLocks/>
                                </wpg:cNvGrpSpPr>
                                <wpg:grpSpPr bwMode="auto">
                                  <a:xfrm>
                                    <a:off x="1134" y="14218"/>
                                    <a:ext cx="3683" cy="2270"/>
                                    <a:chOff x="1134" y="14218"/>
                                    <a:chExt cx="3683" cy="2270"/>
                                  </a:xfrm>
                                </wpg:grpSpPr>
                                <wps:wsp>
                                  <wps:cNvPr id="594" name="Rectangle 886"/>
                                  <wps:cNvSpPr>
                                    <a:spLocks noChangeArrowheads="1"/>
                                  </wps:cNvSpPr>
                                  <wps:spPr bwMode="auto">
                                    <a:xfrm>
                                      <a:off x="1139" y="14501"/>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Rectangle 887"/>
                                  <wps:cNvSpPr>
                                    <a:spLocks noChangeArrowheads="1"/>
                                  </wps:cNvSpPr>
                                  <wps:spPr bwMode="auto">
                                    <a:xfrm>
                                      <a:off x="170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Rectangle 888"/>
                                  <wps:cNvSpPr>
                                    <a:spLocks noChangeArrowheads="1"/>
                                  </wps:cNvSpPr>
                                  <wps:spPr bwMode="auto">
                                    <a:xfrm>
                                      <a:off x="227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Rectangle 889"/>
                                  <wps:cNvSpPr>
                                    <a:spLocks noChangeArrowheads="1"/>
                                  </wps:cNvSpPr>
                                  <wps:spPr bwMode="auto">
                                    <a:xfrm>
                                      <a:off x="2837"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0"/>
                                  <wps:cNvSpPr>
                                    <a:spLocks noChangeArrowheads="1"/>
                                  </wps:cNvSpPr>
                                  <wps:spPr bwMode="auto">
                                    <a:xfrm>
                                      <a:off x="4245" y="14501"/>
                                      <a:ext cx="571"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Rectangle 891"/>
                                  <wps:cNvSpPr>
                                    <a:spLocks noChangeArrowheads="1"/>
                                  </wps:cNvSpPr>
                                  <wps:spPr bwMode="auto">
                                    <a:xfrm>
                                      <a:off x="3398" y="14501"/>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Rectangle 892"/>
                                  <wps:cNvSpPr>
                                    <a:spLocks noChangeArrowheads="1"/>
                                  </wps:cNvSpPr>
                                  <wps:spPr bwMode="auto">
                                    <a:xfrm>
                                      <a:off x="1138"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Rectangle 893"/>
                                  <wps:cNvSpPr>
                                    <a:spLocks noChangeArrowheads="1"/>
                                  </wps:cNvSpPr>
                                  <wps:spPr bwMode="auto">
                                    <a:xfrm>
                                      <a:off x="1703"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Rectangle 894"/>
                                  <wps:cNvSpPr>
                                    <a:spLocks noChangeArrowheads="1"/>
                                  </wps:cNvSpPr>
                                  <wps:spPr bwMode="auto">
                                    <a:xfrm>
                                      <a:off x="2268"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Rectangle 895"/>
                                  <wps:cNvSpPr>
                                    <a:spLocks noChangeArrowheads="1"/>
                                  </wps:cNvSpPr>
                                  <wps:spPr bwMode="auto">
                                    <a:xfrm>
                                      <a:off x="2832"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Rectangle 896"/>
                                  <wps:cNvSpPr>
                                    <a:spLocks noChangeArrowheads="1"/>
                                  </wps:cNvSpPr>
                                  <wps:spPr bwMode="auto">
                                    <a:xfrm>
                                      <a:off x="4249"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Rectangle 897"/>
                                  <wps:cNvSpPr>
                                    <a:spLocks noChangeArrowheads="1"/>
                                  </wps:cNvSpPr>
                                  <wps:spPr bwMode="auto">
                                    <a:xfrm>
                                      <a:off x="3398" y="14222"/>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Text Box 898"/>
                                  <wps:cNvSpPr txBox="1">
                                    <a:spLocks noChangeArrowheads="1"/>
                                  </wps:cNvSpPr>
                                  <wps:spPr bwMode="auto">
                                    <a:xfrm>
                                      <a:off x="1134"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Зм.</w:t>
                                        </w:r>
                                      </w:p>
                                    </w:txbxContent>
                                  </wps:txbx>
                                  <wps:bodyPr rot="0" vert="horz" wrap="square" lIns="0" tIns="0" rIns="0" bIns="0" anchor="ctr" anchorCtr="0" upright="1">
                                    <a:noAutofit/>
                                  </wps:bodyPr>
                                </wps:wsp>
                                <wps:wsp>
                                  <wps:cNvPr id="607" name="Text Box 899"/>
                                  <wps:cNvSpPr txBox="1">
                                    <a:spLocks noChangeArrowheads="1"/>
                                  </wps:cNvSpPr>
                                  <wps:spPr bwMode="auto">
                                    <a:xfrm>
                                      <a:off x="1703"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wps:txbx>
                                  <wps:bodyPr rot="0" vert="horz" wrap="square" lIns="0" tIns="0" rIns="0" bIns="0" anchor="ctr" anchorCtr="0" upright="1">
                                    <a:noAutofit/>
                                  </wps:bodyPr>
                                </wps:wsp>
                                <wps:wsp>
                                  <wps:cNvPr id="608" name="Text Box 900"/>
                                  <wps:cNvSpPr txBox="1">
                                    <a:spLocks noChangeArrowheads="1"/>
                                  </wps:cNvSpPr>
                                  <wps:spPr bwMode="auto">
                                    <a:xfrm>
                                      <a:off x="2272" y="147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wps:txbx>
                                  <wps:bodyPr rot="0" vert="horz" wrap="square" lIns="0" tIns="0" rIns="0" bIns="0" anchor="ctr" anchorCtr="0" upright="1">
                                    <a:noAutofit/>
                                  </wps:bodyPr>
                                </wps:wsp>
                                <wps:wsp>
                                  <wps:cNvPr id="609" name="Text Box 901"/>
                                  <wps:cNvSpPr txBox="1">
                                    <a:spLocks noChangeArrowheads="1"/>
                                  </wps:cNvSpPr>
                                  <wps:spPr bwMode="auto">
                                    <a:xfrm>
                                      <a:off x="2831" y="14790"/>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wps:txbx>
                                  <wps:bodyPr rot="0" vert="horz" wrap="square" lIns="0" tIns="0" rIns="0" bIns="0" anchor="ctr" anchorCtr="0" upright="1">
                                    <a:noAutofit/>
                                  </wps:bodyPr>
                                </wps:wsp>
                                <wpg:grpSp>
                                  <wpg:cNvPr id="610" name="Group 902"/>
                                  <wpg:cNvGrpSpPr>
                                    <a:grpSpLocks/>
                                  </wpg:cNvGrpSpPr>
                                  <wpg:grpSpPr bwMode="auto">
                                    <a:xfrm>
                                      <a:off x="3400" y="14789"/>
                                      <a:ext cx="1417" cy="1699"/>
                                      <a:chOff x="3400" y="14789"/>
                                      <a:chExt cx="1417" cy="1699"/>
                                    </a:xfrm>
                                  </wpg:grpSpPr>
                                  <wps:wsp>
                                    <wps:cNvPr id="611" name="Rectangle 903"/>
                                    <wps:cNvSpPr>
                                      <a:spLocks noChangeArrowheads="1"/>
                                    </wps:cNvSpPr>
                                    <wps:spPr bwMode="auto">
                                      <a:xfrm>
                                        <a:off x="3400" y="15073"/>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Rectangle 904"/>
                                    <wps:cNvSpPr>
                                      <a:spLocks noChangeArrowheads="1"/>
                                    </wps:cNvSpPr>
                                    <wps:spPr bwMode="auto">
                                      <a:xfrm>
                                        <a:off x="3400" y="1535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Rectangle 905"/>
                                    <wps:cNvSpPr>
                                      <a:spLocks noChangeArrowheads="1"/>
                                    </wps:cNvSpPr>
                                    <wps:spPr bwMode="auto">
                                      <a:xfrm>
                                        <a:off x="3400" y="16205"/>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Rectangle 906"/>
                                    <wps:cNvSpPr>
                                      <a:spLocks noChangeArrowheads="1"/>
                                    </wps:cNvSpPr>
                                    <wps:spPr bwMode="auto">
                                      <a:xfrm>
                                        <a:off x="3400" y="1592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Rectangle 907"/>
                                    <wps:cNvSpPr>
                                      <a:spLocks noChangeArrowheads="1"/>
                                    </wps:cNvSpPr>
                                    <wps:spPr bwMode="auto">
                                      <a:xfrm>
                                        <a:off x="3400" y="15638"/>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Rectangle 908"/>
                                    <wps:cNvSpPr>
                                      <a:spLocks noChangeArrowheads="1"/>
                                    </wps:cNvSpPr>
                                    <wps:spPr bwMode="auto">
                                      <a:xfrm>
                                        <a:off x="4249" y="15073"/>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Rectangle 909"/>
                                    <wps:cNvSpPr>
                                      <a:spLocks noChangeArrowheads="1"/>
                                    </wps:cNvSpPr>
                                    <wps:spPr bwMode="auto">
                                      <a:xfrm>
                                        <a:off x="4249" y="1535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Rectangle 910"/>
                                    <wps:cNvSpPr>
                                      <a:spLocks noChangeArrowheads="1"/>
                                    </wps:cNvSpPr>
                                    <wps:spPr bwMode="auto">
                                      <a:xfrm>
                                        <a:off x="4249" y="16205"/>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Rectangle 911"/>
                                    <wps:cNvSpPr>
                                      <a:spLocks noChangeArrowheads="1"/>
                                    </wps:cNvSpPr>
                                    <wps:spPr bwMode="auto">
                                      <a:xfrm>
                                        <a:off x="4249" y="1592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Rectangle 912"/>
                                    <wps:cNvSpPr>
                                      <a:spLocks noChangeArrowheads="1"/>
                                    </wps:cNvSpPr>
                                    <wps:spPr bwMode="auto">
                                      <a:xfrm>
                                        <a:off x="4249" y="1563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Text Box 913"/>
                                    <wps:cNvSpPr txBox="1">
                                      <a:spLocks noChangeArrowheads="1"/>
                                    </wps:cNvSpPr>
                                    <wps:spPr bwMode="auto">
                                      <a:xfrm>
                                        <a:off x="3400" y="14790"/>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wps:txbx>
                                    <wps:bodyPr rot="0" vert="horz" wrap="square" lIns="0" tIns="0" rIns="0" bIns="0" anchor="ctr" anchorCtr="0" upright="1">
                                      <a:noAutofit/>
                                    </wps:bodyPr>
                                  </wps:wsp>
                                  <wps:wsp>
                                    <wps:cNvPr id="622" name="Text Box 914"/>
                                    <wps:cNvSpPr txBox="1">
                                      <a:spLocks noChangeArrowheads="1"/>
                                    </wps:cNvSpPr>
                                    <wps:spPr bwMode="auto">
                                      <a:xfrm>
                                        <a:off x="4250" y="14789"/>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wps:txbx>
                                    <wps:bodyPr rot="0" vert="horz" wrap="square" lIns="0" tIns="0" rIns="0" bIns="0" anchor="ctr" anchorCtr="0" upright="1">
                                      <a:noAutofit/>
                                    </wps:bodyPr>
                                  </wps:wsp>
                                </wpg:grpSp>
                              </wpg:grpSp>
                            </wpg:grpSp>
                            <wpg:grpSp>
                              <wpg:cNvPr id="623" name="Group 915"/>
                              <wpg:cNvGrpSpPr>
                                <a:grpSpLocks/>
                              </wpg:cNvGrpSpPr>
                              <wpg:grpSpPr bwMode="auto">
                                <a:xfrm>
                                  <a:off x="275" y="214"/>
                                  <a:ext cx="11343" cy="16273"/>
                                  <a:chOff x="275" y="214"/>
                                  <a:chExt cx="11343" cy="16273"/>
                                </a:xfrm>
                              </wpg:grpSpPr>
                              <wpg:grpSp>
                                <wpg:cNvPr id="624" name="Group 916"/>
                                <wpg:cNvGrpSpPr>
                                  <a:grpSpLocks/>
                                </wpg:cNvGrpSpPr>
                                <wpg:grpSpPr bwMode="auto">
                                  <a:xfrm>
                                    <a:off x="275" y="214"/>
                                    <a:ext cx="11337" cy="16273"/>
                                    <a:chOff x="275" y="214"/>
                                    <a:chExt cx="11337" cy="16273"/>
                                  </a:xfrm>
                                </wpg:grpSpPr>
                                <wpg:grpSp>
                                  <wpg:cNvPr id="625" name="Group 917"/>
                                  <wpg:cNvGrpSpPr>
                                    <a:grpSpLocks/>
                                  </wpg:cNvGrpSpPr>
                                  <wpg:grpSpPr bwMode="auto">
                                    <a:xfrm>
                                      <a:off x="444" y="11668"/>
                                      <a:ext cx="680" cy="4817"/>
                                      <a:chOff x="497" y="10748"/>
                                      <a:chExt cx="680" cy="4817"/>
                                    </a:xfrm>
                                  </wpg:grpSpPr>
                                  <wpg:grpSp>
                                    <wpg:cNvPr id="626" name="Group 918"/>
                                    <wpg:cNvGrpSpPr>
                                      <a:grpSpLocks/>
                                    </wpg:cNvGrpSpPr>
                                    <wpg:grpSpPr bwMode="auto">
                                      <a:xfrm>
                                        <a:off x="497" y="14148"/>
                                        <a:ext cx="680" cy="1417"/>
                                        <a:chOff x="497" y="14148"/>
                                        <a:chExt cx="680" cy="1417"/>
                                      </a:xfrm>
                                    </wpg:grpSpPr>
                                    <wps:wsp>
                                      <wps:cNvPr id="627" name="Rectangle 919"/>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Rectangle 920"/>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921"/>
                                    <wpg:cNvGrpSpPr>
                                      <a:grpSpLocks/>
                                    </wpg:cNvGrpSpPr>
                                    <wpg:grpSpPr bwMode="auto">
                                      <a:xfrm>
                                        <a:off x="497" y="12165"/>
                                        <a:ext cx="680" cy="1984"/>
                                        <a:chOff x="497" y="14148"/>
                                        <a:chExt cx="680" cy="1417"/>
                                      </a:xfrm>
                                    </wpg:grpSpPr>
                                    <wps:wsp>
                                      <wps:cNvPr id="630" name="Rectangle 922"/>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Rectangle 923"/>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924"/>
                                    <wpg:cNvGrpSpPr>
                                      <a:grpSpLocks/>
                                    </wpg:cNvGrpSpPr>
                                    <wpg:grpSpPr bwMode="auto">
                                      <a:xfrm>
                                        <a:off x="497" y="10748"/>
                                        <a:ext cx="680" cy="1417"/>
                                        <a:chOff x="497" y="14148"/>
                                        <a:chExt cx="680" cy="1417"/>
                                      </a:xfrm>
                                    </wpg:grpSpPr>
                                    <wps:wsp>
                                      <wps:cNvPr id="633" name="Rectangle 925"/>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Rectangle 926"/>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35" name="Group 927"/>
                                  <wpg:cNvGrpSpPr>
                                    <a:grpSpLocks/>
                                  </wpg:cNvGrpSpPr>
                                  <wpg:grpSpPr bwMode="auto">
                                    <a:xfrm>
                                      <a:off x="275" y="214"/>
                                      <a:ext cx="11337" cy="16273"/>
                                      <a:chOff x="275" y="214"/>
                                      <a:chExt cx="11337" cy="16273"/>
                                    </a:xfrm>
                                  </wpg:grpSpPr>
                                  <wpg:grpSp>
                                    <wpg:cNvPr id="636" name="Group 928"/>
                                    <wpg:cNvGrpSpPr>
                                      <a:grpSpLocks/>
                                    </wpg:cNvGrpSpPr>
                                    <wpg:grpSpPr bwMode="auto">
                                      <a:xfrm>
                                        <a:off x="444" y="214"/>
                                        <a:ext cx="11168" cy="16273"/>
                                        <a:chOff x="444" y="214"/>
                                        <a:chExt cx="11168" cy="16273"/>
                                      </a:xfrm>
                                    </wpg:grpSpPr>
                                    <wps:wsp>
                                      <wps:cNvPr id="637" name="Rectangle 929"/>
                                      <wps:cNvSpPr>
                                        <a:spLocks noChangeArrowheads="1"/>
                                      </wps:cNvSpPr>
                                      <wps:spPr bwMode="auto">
                                        <a:xfrm>
                                          <a:off x="1124" y="214"/>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Rectangle 930"/>
                                      <wps:cNvSpPr>
                                        <a:spLocks noChangeArrowheads="1"/>
                                      </wps:cNvSpPr>
                                      <wps:spPr bwMode="auto">
                                        <a:xfrm>
                                          <a:off x="11043" y="215"/>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Rectangle 931"/>
                                      <wps:cNvSpPr>
                                        <a:spLocks noChangeArrowheads="1"/>
                                      </wps:cNvSpPr>
                                      <wps:spPr bwMode="auto">
                                        <a:xfrm>
                                          <a:off x="444" y="11668"/>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932"/>
                                    <wpg:cNvGrpSpPr>
                                      <a:grpSpLocks/>
                                    </wpg:cNvGrpSpPr>
                                    <wpg:grpSpPr bwMode="auto">
                                      <a:xfrm>
                                        <a:off x="275" y="7698"/>
                                        <a:ext cx="850" cy="3970"/>
                                        <a:chOff x="275" y="7698"/>
                                        <a:chExt cx="850" cy="3970"/>
                                      </a:xfrm>
                                    </wpg:grpSpPr>
                                    <wpg:grpSp>
                                      <wpg:cNvPr id="641" name="Group 933"/>
                                      <wpg:cNvGrpSpPr>
                                        <a:grpSpLocks/>
                                      </wpg:cNvGrpSpPr>
                                      <wpg:grpSpPr bwMode="auto">
                                        <a:xfrm>
                                          <a:off x="275" y="7698"/>
                                          <a:ext cx="849" cy="3970"/>
                                          <a:chOff x="2897" y="8058"/>
                                          <a:chExt cx="849" cy="3971"/>
                                        </a:xfrm>
                                      </wpg:grpSpPr>
                                      <wps:wsp>
                                        <wps:cNvPr id="642" name="Rectangle 934"/>
                                        <wps:cNvSpPr>
                                          <a:spLocks noChangeArrowheads="1"/>
                                        </wps:cNvSpPr>
                                        <wps:spPr bwMode="auto">
                                          <a:xfrm>
                                            <a:off x="2897" y="8059"/>
                                            <a:ext cx="283" cy="396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Rectangle 935"/>
                                        <wps:cNvSpPr>
                                          <a:spLocks noChangeArrowheads="1"/>
                                        </wps:cNvSpPr>
                                        <wps:spPr bwMode="auto">
                                          <a:xfrm>
                                            <a:off x="3180" y="10895"/>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Rectangle 936"/>
                                        <wps:cNvSpPr>
                                          <a:spLocks noChangeArrowheads="1"/>
                                        </wps:cNvSpPr>
                                        <wps:spPr bwMode="auto">
                                          <a:xfrm>
                                            <a:off x="3463" y="10894"/>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Rectangle 937"/>
                                        <wps:cNvSpPr>
                                          <a:spLocks noChangeArrowheads="1"/>
                                        </wps:cNvSpPr>
                                        <wps:spPr bwMode="auto">
                                          <a:xfrm>
                                            <a:off x="3180" y="9479"/>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Rectangle 938"/>
                                        <wps:cNvSpPr>
                                          <a:spLocks noChangeArrowheads="1"/>
                                        </wps:cNvSpPr>
                                        <wps:spPr bwMode="auto">
                                          <a:xfrm>
                                            <a:off x="3463" y="947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Rectangle 939"/>
                                        <wps:cNvSpPr>
                                          <a:spLocks noChangeArrowheads="1"/>
                                        </wps:cNvSpPr>
                                        <wps:spPr bwMode="auto">
                                          <a:xfrm>
                                            <a:off x="3180" y="8628"/>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Rectangle 940"/>
                                        <wps:cNvSpPr>
                                          <a:spLocks noChangeArrowheads="1"/>
                                        </wps:cNvSpPr>
                                        <wps:spPr bwMode="auto">
                                          <a:xfrm>
                                            <a:off x="3463" y="8627"/>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Rectangle 941"/>
                                        <wps:cNvSpPr>
                                          <a:spLocks noChangeArrowheads="1"/>
                                        </wps:cNvSpPr>
                                        <wps:spPr bwMode="auto">
                                          <a:xfrm>
                                            <a:off x="3180" y="8059"/>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Rectangle 942"/>
                                        <wps:cNvSpPr>
                                          <a:spLocks noChangeArrowheads="1"/>
                                        </wps:cNvSpPr>
                                        <wps:spPr bwMode="auto">
                                          <a:xfrm>
                                            <a:off x="3463" y="8058"/>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51" name="Rectangle 943"/>
                                      <wps:cNvSpPr>
                                        <a:spLocks noChangeArrowheads="1"/>
                                      </wps:cNvSpPr>
                                      <wps:spPr bwMode="auto">
                                        <a:xfrm>
                                          <a:off x="275" y="7699"/>
                                          <a:ext cx="850" cy="396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652" name="Group 944"/>
                                <wpg:cNvGrpSpPr>
                                  <a:grpSpLocks/>
                                </wpg:cNvGrpSpPr>
                                <wpg:grpSpPr bwMode="auto">
                                  <a:xfrm>
                                    <a:off x="1127" y="14214"/>
                                    <a:ext cx="10491" cy="2271"/>
                                    <a:chOff x="1127" y="14214"/>
                                    <a:chExt cx="10491" cy="2271"/>
                                  </a:xfrm>
                                </wpg:grpSpPr>
                                <wpg:grpSp>
                                  <wpg:cNvPr id="653" name="Group 945"/>
                                  <wpg:cNvGrpSpPr>
                                    <a:grpSpLocks/>
                                  </wpg:cNvGrpSpPr>
                                  <wpg:grpSpPr bwMode="auto">
                                    <a:xfrm>
                                      <a:off x="1127" y="14214"/>
                                      <a:ext cx="10491" cy="2271"/>
                                      <a:chOff x="1127" y="14214"/>
                                      <a:chExt cx="10491" cy="2271"/>
                                    </a:xfrm>
                                  </wpg:grpSpPr>
                                  <wpg:grpSp>
                                    <wpg:cNvPr id="654" name="Group 946"/>
                                    <wpg:cNvGrpSpPr>
                                      <a:grpSpLocks/>
                                    </wpg:cNvGrpSpPr>
                                    <wpg:grpSpPr bwMode="auto">
                                      <a:xfrm>
                                        <a:off x="1127" y="14214"/>
                                        <a:ext cx="10491" cy="2271"/>
                                        <a:chOff x="1127" y="14214"/>
                                        <a:chExt cx="10491" cy="2271"/>
                                      </a:xfrm>
                                    </wpg:grpSpPr>
                                    <wpg:grpSp>
                                      <wpg:cNvPr id="655" name="Group 947"/>
                                      <wpg:cNvGrpSpPr>
                                        <a:grpSpLocks/>
                                      </wpg:cNvGrpSpPr>
                                      <wpg:grpSpPr bwMode="auto">
                                        <a:xfrm>
                                          <a:off x="1127" y="14214"/>
                                          <a:ext cx="10491" cy="2271"/>
                                          <a:chOff x="1127" y="14214"/>
                                          <a:chExt cx="10491" cy="2271"/>
                                        </a:xfrm>
                                      </wpg:grpSpPr>
                                      <wpg:grpSp>
                                        <wpg:cNvPr id="656" name="Group 948"/>
                                        <wpg:cNvGrpSpPr>
                                          <a:grpSpLocks/>
                                        </wpg:cNvGrpSpPr>
                                        <wpg:grpSpPr bwMode="auto">
                                          <a:xfrm>
                                            <a:off x="1134" y="14784"/>
                                            <a:ext cx="3690" cy="1701"/>
                                            <a:chOff x="1134" y="14784"/>
                                            <a:chExt cx="3690" cy="1701"/>
                                          </a:xfrm>
                                        </wpg:grpSpPr>
                                        <wpg:grpSp>
                                          <wpg:cNvPr id="657" name="Group 949"/>
                                          <wpg:cNvGrpSpPr>
                                            <a:grpSpLocks/>
                                          </wpg:cNvGrpSpPr>
                                          <wpg:grpSpPr bwMode="auto">
                                            <a:xfrm>
                                              <a:off x="1134" y="15068"/>
                                              <a:ext cx="3690" cy="1417"/>
                                              <a:chOff x="1134" y="15068"/>
                                              <a:chExt cx="3690" cy="1417"/>
                                            </a:xfrm>
                                          </wpg:grpSpPr>
                                          <wpg:grpSp>
                                            <wpg:cNvPr id="658" name="Group 950"/>
                                            <wpg:cNvGrpSpPr>
                                              <a:grpSpLocks/>
                                            </wpg:cNvGrpSpPr>
                                            <wpg:grpSpPr bwMode="auto">
                                              <a:xfrm>
                                                <a:off x="1134" y="15068"/>
                                                <a:ext cx="2268" cy="1417"/>
                                                <a:chOff x="4018" y="13458"/>
                                                <a:chExt cx="2268" cy="1417"/>
                                              </a:xfrm>
                                            </wpg:grpSpPr>
                                            <wps:wsp>
                                              <wps:cNvPr id="659" name="Rectangle 951"/>
                                              <wps:cNvSpPr>
                                                <a:spLocks noChangeArrowheads="1"/>
                                              </wps:cNvSpPr>
                                              <wps:spPr bwMode="auto">
                                                <a:xfrm>
                                                  <a:off x="5152"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Rectangle 952"/>
                                              <wps:cNvSpPr>
                                                <a:spLocks noChangeArrowheads="1"/>
                                              </wps:cNvSpPr>
                                              <wps:spPr bwMode="auto">
                                                <a:xfrm>
                                                  <a:off x="4018"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953"/>
                                            <wpg:cNvGrpSpPr>
                                              <a:grpSpLocks/>
                                            </wpg:cNvGrpSpPr>
                                            <wpg:grpSpPr bwMode="auto">
                                              <a:xfrm>
                                                <a:off x="3407" y="15068"/>
                                                <a:ext cx="1417" cy="1417"/>
                                                <a:chOff x="3812" y="12169"/>
                                                <a:chExt cx="1417" cy="1417"/>
                                              </a:xfrm>
                                            </wpg:grpSpPr>
                                            <wps:wsp>
                                              <wps:cNvPr id="662" name="Rectangle 954"/>
                                              <wps:cNvSpPr>
                                                <a:spLocks noChangeArrowheads="1"/>
                                              </wps:cNvSpPr>
                                              <wps:spPr bwMode="auto">
                                                <a:xfrm>
                                                  <a:off x="3812" y="12169"/>
                                                  <a:ext cx="850"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Rectangle 955"/>
                                              <wps:cNvSpPr>
                                                <a:spLocks noChangeArrowheads="1"/>
                                              </wps:cNvSpPr>
                                              <wps:spPr bwMode="auto">
                                                <a:xfrm>
                                                  <a:off x="4662" y="12169"/>
                                                  <a:ext cx="567"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64" name="Group 956"/>
                                          <wpg:cNvGrpSpPr>
                                            <a:grpSpLocks/>
                                          </wpg:cNvGrpSpPr>
                                          <wpg:grpSpPr bwMode="auto">
                                            <a:xfrm>
                                              <a:off x="1134" y="14784"/>
                                              <a:ext cx="3688" cy="284"/>
                                              <a:chOff x="1118" y="14861"/>
                                              <a:chExt cx="3688" cy="284"/>
                                            </a:xfrm>
                                          </wpg:grpSpPr>
                                          <wps:wsp>
                                            <wps:cNvPr id="665" name="Rectangle 957"/>
                                            <wps:cNvSpPr>
                                              <a:spLocks noChangeArrowheads="1"/>
                                            </wps:cNvSpPr>
                                            <wps:spPr bwMode="auto">
                                              <a:xfrm>
                                                <a:off x="1118"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Rectangle 958"/>
                                            <wps:cNvSpPr>
                                              <a:spLocks noChangeArrowheads="1"/>
                                            </wps:cNvSpPr>
                                            <wps:spPr bwMode="auto">
                                              <a:xfrm>
                                                <a:off x="1683"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Rectangle 959"/>
                                            <wps:cNvSpPr>
                                              <a:spLocks noChangeArrowheads="1"/>
                                            </wps:cNvSpPr>
                                            <wps:spPr bwMode="auto">
                                              <a:xfrm>
                                                <a:off x="2248"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Rectangle 960"/>
                                            <wps:cNvSpPr>
                                              <a:spLocks noChangeArrowheads="1"/>
                                            </wps:cNvSpPr>
                                            <wps:spPr bwMode="auto">
                                              <a:xfrm>
                                                <a:off x="2817"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Rectangle 961"/>
                                            <wps:cNvSpPr>
                                              <a:spLocks noChangeArrowheads="1"/>
                                            </wps:cNvSpPr>
                                            <wps:spPr bwMode="auto">
                                              <a:xfrm>
                                                <a:off x="4239"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Rectangle 962"/>
                                            <wps:cNvSpPr>
                                              <a:spLocks noChangeArrowheads="1"/>
                                            </wps:cNvSpPr>
                                            <wps:spPr bwMode="auto">
                                              <a:xfrm>
                                                <a:off x="3388" y="14861"/>
                                                <a:ext cx="850"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71" name="Group 963"/>
                                        <wpg:cNvGrpSpPr>
                                          <a:grpSpLocks/>
                                        </wpg:cNvGrpSpPr>
                                        <wpg:grpSpPr bwMode="auto">
                                          <a:xfrm>
                                            <a:off x="1127" y="14214"/>
                                            <a:ext cx="10491" cy="568"/>
                                            <a:chOff x="1117" y="14294"/>
                                            <a:chExt cx="10491" cy="568"/>
                                          </a:xfrm>
                                        </wpg:grpSpPr>
                                        <wps:wsp>
                                          <wps:cNvPr id="672" name="Rectangle 964"/>
                                          <wps:cNvSpPr>
                                            <a:spLocks noChangeArrowheads="1"/>
                                          </wps:cNvSpPr>
                                          <wps:spPr bwMode="auto">
                                            <a:xfrm>
                                              <a:off x="4805" y="14294"/>
                                              <a:ext cx="6803"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Rectangle 965"/>
                                          <wps:cNvSpPr>
                                            <a:spLocks noChangeArrowheads="1"/>
                                          </wps:cNvSpPr>
                                          <wps:spPr bwMode="auto">
                                            <a:xfrm>
                                              <a:off x="1117"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Rectangle 966"/>
                                          <wps:cNvSpPr>
                                            <a:spLocks noChangeArrowheads="1"/>
                                          </wps:cNvSpPr>
                                          <wps:spPr bwMode="auto">
                                            <a:xfrm>
                                              <a:off x="1684"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Rectangle 967"/>
                                          <wps:cNvSpPr>
                                            <a:spLocks noChangeArrowheads="1"/>
                                          </wps:cNvSpPr>
                                          <wps:spPr bwMode="auto">
                                            <a:xfrm>
                                              <a:off x="2251"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Rectangle 968"/>
                                          <wps:cNvSpPr>
                                            <a:spLocks noChangeArrowheads="1"/>
                                          </wps:cNvSpPr>
                                          <wps:spPr bwMode="auto">
                                            <a:xfrm>
                                              <a:off x="2818"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Rectangle 969"/>
                                          <wps:cNvSpPr>
                                            <a:spLocks noChangeArrowheads="1"/>
                                          </wps:cNvSpPr>
                                          <wps:spPr bwMode="auto">
                                            <a:xfrm>
                                              <a:off x="3386" y="14295"/>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970"/>
                                          <wps:cNvSpPr>
                                            <a:spLocks noChangeArrowheads="1"/>
                                          </wps:cNvSpPr>
                                          <wps:spPr bwMode="auto">
                                            <a:xfrm>
                                              <a:off x="4236"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79" name="Group 971"/>
                                      <wpg:cNvGrpSpPr>
                                        <a:grpSpLocks/>
                                      </wpg:cNvGrpSpPr>
                                      <wpg:grpSpPr bwMode="auto">
                                        <a:xfrm>
                                          <a:off x="4817" y="14781"/>
                                          <a:ext cx="6785" cy="1694"/>
                                          <a:chOff x="4817" y="14781"/>
                                          <a:chExt cx="6785" cy="1694"/>
                                        </a:xfrm>
                                      </wpg:grpSpPr>
                                      <wps:wsp>
                                        <wps:cNvPr id="680" name="Text Box 972"/>
                                        <wps:cNvSpPr txBox="1">
                                          <a:spLocks noChangeArrowheads="1"/>
                                        </wps:cNvSpPr>
                                        <wps:spPr bwMode="auto">
                                          <a:xfrm>
                                            <a:off x="4817" y="14781"/>
                                            <a:ext cx="3958" cy="169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D25EE3" w:rsidRDefault="0099249D" w:rsidP="009B0789">
                                              <w:pPr>
                                                <w:pStyle w:val="af5"/>
                                                <w:rPr>
                                                  <w:rFonts w:ascii="Mipgost" w:hAnsi="Mipgost"/>
                                                  <w:i/>
                                                  <w:sz w:val="32"/>
                                                  <w:szCs w:val="32"/>
                                                </w:rPr>
                                              </w:pPr>
                                              <w:r>
                                                <w:rPr>
                                                  <w:rFonts w:ascii="Mipgost" w:hAnsi="Mipgost"/>
                                                  <w:i/>
                                                  <w:sz w:val="32"/>
                                                  <w:szCs w:val="32"/>
                                                </w:rPr>
                                                <w:t xml:space="preserve">Склад </w:t>
                                              </w:r>
                                              <w:r w:rsidRPr="00840744">
                                                <w:rPr>
                                                  <w:rFonts w:ascii="Mipgost" w:hAnsi="Mipgost"/>
                                                  <w:i/>
                                                  <w:sz w:val="32"/>
                                                  <w:szCs w:val="32"/>
                                                </w:rPr>
                                                <w:t>проекту</w:t>
                                              </w:r>
                                              <w:r>
                                                <w:rPr>
                                                  <w:rFonts w:ascii="Mipgost" w:hAnsi="Mipgost"/>
                                                  <w:i/>
                                                  <w:sz w:val="32"/>
                                                  <w:szCs w:val="32"/>
                                                </w:rPr>
                                                <w:t xml:space="preserve"> </w:t>
                                              </w:r>
                                            </w:p>
                                          </w:txbxContent>
                                        </wps:txbx>
                                        <wps:bodyPr rot="0" vert="horz" wrap="square" lIns="0" tIns="0" rIns="0" bIns="0" anchor="ctr" anchorCtr="0" upright="1">
                                          <a:noAutofit/>
                                        </wps:bodyPr>
                                      </wps:wsp>
                                      <wpg:grpSp>
                                        <wpg:cNvPr id="681" name="Group 973"/>
                                        <wpg:cNvGrpSpPr>
                                          <a:grpSpLocks/>
                                        </wpg:cNvGrpSpPr>
                                        <wpg:grpSpPr bwMode="auto">
                                          <a:xfrm>
                                            <a:off x="8772" y="14784"/>
                                            <a:ext cx="2830" cy="857"/>
                                            <a:chOff x="9058" y="11963"/>
                                            <a:chExt cx="2830" cy="857"/>
                                          </a:xfrm>
                                        </wpg:grpSpPr>
                                        <wps:wsp>
                                          <wps:cNvPr id="682" name="Text Box 974"/>
                                          <wps:cNvSpPr txBox="1">
                                            <a:spLocks noChangeArrowheads="1"/>
                                          </wps:cNvSpPr>
                                          <wps:spPr bwMode="auto">
                                            <a:xfrm>
                                              <a:off x="9058" y="11966"/>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wps:txbx>
                                          <wps:bodyPr rot="0" vert="horz" wrap="square" lIns="0" tIns="0" rIns="0" bIns="0" anchor="ctr" anchorCtr="0" upright="1">
                                            <a:noAutofit/>
                                          </wps:bodyPr>
                                        </wps:wsp>
                                        <wps:wsp>
                                          <wps:cNvPr id="683" name="Text Box 975"/>
                                          <wps:cNvSpPr txBox="1">
                                            <a:spLocks noChangeArrowheads="1"/>
                                          </wps:cNvSpPr>
                                          <wps:spPr bwMode="auto">
                                            <a:xfrm>
                                              <a:off x="9903" y="11966"/>
                                              <a:ext cx="850"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wps:txbx>
                                          <wps:bodyPr rot="0" vert="horz" wrap="square" lIns="0" tIns="0" rIns="0" bIns="0" anchor="ctr" anchorCtr="0" upright="1">
                                            <a:noAutofit/>
                                          </wps:bodyPr>
                                        </wps:wsp>
                                        <wps:wsp>
                                          <wps:cNvPr id="684" name="Text Box 976"/>
                                          <wps:cNvSpPr txBox="1">
                                            <a:spLocks noChangeArrowheads="1"/>
                                          </wps:cNvSpPr>
                                          <wps:spPr bwMode="auto">
                                            <a:xfrm>
                                              <a:off x="9058"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wps:txbx>
                                          <wps:bodyPr rot="0" vert="horz" wrap="square" lIns="0" tIns="0" rIns="0" bIns="0" anchor="ctr" anchorCtr="0" upright="1">
                                            <a:noAutofit/>
                                          </wps:bodyPr>
                                        </wps:wsp>
                                        <wps:wsp>
                                          <wps:cNvPr id="685" name="Text Box 977"/>
                                          <wps:cNvSpPr txBox="1">
                                            <a:spLocks noChangeArrowheads="1"/>
                                          </wps:cNvSpPr>
                                          <wps:spPr bwMode="auto">
                                            <a:xfrm>
                                              <a:off x="9902"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s:wsp>
                                          <wps:cNvPr id="686" name="Text Box 978"/>
                                          <wps:cNvSpPr txBox="1">
                                            <a:spLocks noChangeArrowheads="1"/>
                                          </wps:cNvSpPr>
                                          <wps:spPr bwMode="auto">
                                            <a:xfrm>
                                              <a:off x="10754" y="1196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wps:txbx>
                                          <wps:bodyPr rot="0" vert="horz" wrap="square" lIns="0" tIns="0" rIns="0" bIns="0" anchor="ctr" anchorCtr="0" upright="1">
                                            <a:noAutofit/>
                                          </wps:bodyPr>
                                        </wps:wsp>
                                        <wps:wsp>
                                          <wps:cNvPr id="687" name="Text Box 979"/>
                                          <wps:cNvSpPr txBox="1">
                                            <a:spLocks noChangeArrowheads="1"/>
                                          </wps:cNvSpPr>
                                          <wps:spPr bwMode="auto">
                                            <a:xfrm>
                                              <a:off x="10752" y="12253"/>
                                              <a:ext cx="1134"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2</w:t>
                                                </w:r>
                                              </w:p>
                                            </w:txbxContent>
                                          </wps:txbx>
                                          <wps:bodyPr rot="0" vert="horz" wrap="square" lIns="0" tIns="0" rIns="0" bIns="0" anchor="ctr" anchorCtr="0" upright="1">
                                            <a:noAutofit/>
                                          </wps:bodyPr>
                                        </wps:wsp>
                                      </wpg:grpSp>
                                    </wpg:grpSp>
                                  </wpg:grpSp>
                                  <wpg:grpSp>
                                    <wpg:cNvPr id="688" name="Group 980"/>
                                    <wpg:cNvGrpSpPr>
                                      <a:grpSpLocks/>
                                    </wpg:cNvGrpSpPr>
                                    <wpg:grpSpPr bwMode="auto">
                                      <a:xfrm>
                                        <a:off x="8777" y="14776"/>
                                        <a:ext cx="2835" cy="1699"/>
                                        <a:chOff x="8770" y="14862"/>
                                        <a:chExt cx="2835" cy="1699"/>
                                      </a:xfrm>
                                    </wpg:grpSpPr>
                                    <wpg:grpSp>
                                      <wpg:cNvPr id="689" name="Group 981"/>
                                      <wpg:cNvGrpSpPr>
                                        <a:grpSpLocks/>
                                      </wpg:cNvGrpSpPr>
                                      <wpg:grpSpPr bwMode="auto">
                                        <a:xfrm>
                                          <a:off x="8770" y="14862"/>
                                          <a:ext cx="2835" cy="1699"/>
                                          <a:chOff x="8770" y="14862"/>
                                          <a:chExt cx="2835" cy="1699"/>
                                        </a:xfrm>
                                      </wpg:grpSpPr>
                                      <wps:wsp>
                                        <wps:cNvPr id="690" name="Rectangle 982"/>
                                        <wps:cNvSpPr>
                                          <a:spLocks noChangeArrowheads="1"/>
                                        </wps:cNvSpPr>
                                        <wps:spPr bwMode="auto">
                                          <a:xfrm>
                                            <a:off x="8770" y="15711"/>
                                            <a:ext cx="2835" cy="85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1" name="Group 983"/>
                                        <wpg:cNvGrpSpPr>
                                          <a:grpSpLocks/>
                                        </wpg:cNvGrpSpPr>
                                        <wpg:grpSpPr bwMode="auto">
                                          <a:xfrm>
                                            <a:off x="8770" y="15146"/>
                                            <a:ext cx="2834" cy="567"/>
                                            <a:chOff x="8770" y="15146"/>
                                            <a:chExt cx="2834" cy="567"/>
                                          </a:xfrm>
                                        </wpg:grpSpPr>
                                        <wps:wsp>
                                          <wps:cNvPr id="692" name="Rectangle 984"/>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985"/>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Rectangle 986"/>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987"/>
                                        <wpg:cNvGrpSpPr>
                                          <a:grpSpLocks/>
                                        </wpg:cNvGrpSpPr>
                                        <wpg:grpSpPr bwMode="auto">
                                          <a:xfrm>
                                            <a:off x="8770" y="14862"/>
                                            <a:ext cx="2834" cy="283"/>
                                            <a:chOff x="8770" y="15146"/>
                                            <a:chExt cx="2834" cy="567"/>
                                          </a:xfrm>
                                        </wpg:grpSpPr>
                                        <wps:wsp>
                                          <wps:cNvPr id="696" name="Rectangle 988"/>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Rectangle 989"/>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Rectangle 990"/>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699" name="Text Box 991"/>
                                      <wps:cNvSpPr txBox="1">
                                        <a:spLocks noChangeArrowheads="1"/>
                                      </wps:cNvSpPr>
                                      <wps:spPr bwMode="auto">
                                        <a:xfrm>
                                          <a:off x="8775" y="15715"/>
                                          <a:ext cx="2829" cy="8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wps:txbx>
                                      <wps:bodyPr rot="0" vert="horz" wrap="square" lIns="0" tIns="0" rIns="0" bIns="0" anchor="ctr" anchorCtr="0" upright="1">
                                        <a:noAutofit/>
                                      </wps:bodyPr>
                                    </wps:wsp>
                                  </wpg:grpSp>
                                </wpg:grpSp>
                                <wps:wsp>
                                  <wps:cNvPr id="700" name="Text Box 992"/>
                                  <wps:cNvSpPr txBox="1">
                                    <a:spLocks noChangeArrowheads="1"/>
                                  </wps:cNvSpPr>
                                  <wps:spPr bwMode="auto">
                                    <a:xfrm>
                                      <a:off x="4817" y="14222"/>
                                      <a:ext cx="6783" cy="554"/>
                                    </a:xfrm>
                                    <a:prstGeom prst="rect">
                                      <a:avLst/>
                                    </a:prstGeom>
                                    <a:solidFill>
                                      <a:srgbClr val="FFFFFF"/>
                                    </a:solidFill>
                                    <a:ln w="9525">
                                      <a:solidFill>
                                        <a:srgbClr val="000000"/>
                                      </a:solidFill>
                                      <a:miter lim="800000"/>
                                      <a:headEnd/>
                                      <a:tailEnd/>
                                    </a:ln>
                                  </wps:spPr>
                                  <wps:txbx>
                                    <w:txbxContent>
                                      <w:p w:rsidR="0099249D" w:rsidRPr="00840744" w:rsidRDefault="0099249D" w:rsidP="00A11C5D">
                                        <w:pPr>
                                          <w:jc w:val="center"/>
                                          <w:rPr>
                                            <w:rFonts w:ascii="Mipgost" w:hAnsi="Mipgost"/>
                                            <w:b/>
                                            <w:i/>
                                            <w:sz w:val="28"/>
                                            <w:szCs w:val="28"/>
                                          </w:rPr>
                                        </w:pPr>
                                        <w:r>
                                          <w:rPr>
                                            <w:rFonts w:ascii="Mipgost" w:hAnsi="Mipgost"/>
                                            <w:b/>
                                            <w:i/>
                                            <w:sz w:val="28"/>
                                            <w:szCs w:val="28"/>
                                          </w:rPr>
                                          <w:t>/16</w:t>
                                        </w:r>
                                        <w:r w:rsidRPr="00840744">
                                          <w:rPr>
                                            <w:rFonts w:ascii="Mipgost" w:hAnsi="Mipgost"/>
                                            <w:b/>
                                            <w:i/>
                                            <w:sz w:val="28"/>
                                            <w:szCs w:val="28"/>
                                          </w:rPr>
                                          <w:t>Ф-СП</w:t>
                                        </w:r>
                                      </w:p>
                                    </w:txbxContent>
                                  </wps:txbx>
                                  <wps:bodyPr rot="0" vert="horz" wrap="square" lIns="0" tIns="0" rIns="0" bIns="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860" o:spid="_x0000_s1159" style="position:absolute;left:0;text-align:left;margin-left:-61.2pt;margin-top:-20.5pt;width:571.2pt;height:813.7pt;z-index:251666432" coordorigin="194,299" coordsize="11424,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">
              <v:shapetype id="_x0000_t202" coordsize="21600,21600" o:spt="202" path="m,l,21600r21600,l21600,xe">
                <v:stroke joinstyle="miter"/>
                <v:path gradientshapeok="t" o:connecttype="rect"/>
              </v:shapetype>
              <v:shape id="Text Box 861" o:spid="_x0000_s1160" type="#_x0000_t202" style="position:absolute;left:11043;top:30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" stroked="f">
                <v:textbox inset="0,0,0,0">
                  <w:txbxContent>
                    <w:p w:rsidR="0099249D" w:rsidRPr="00FE60F3" w:rsidRDefault="0099249D" w:rsidP="00A11C5D">
                      <w:pPr>
                        <w:jc w:val="center"/>
                        <w:rPr>
                          <w:rFonts w:ascii="Mipgost" w:hAnsi="Mipgost"/>
                          <w:i/>
                          <w:sz w:val="18"/>
                          <w:szCs w:val="18"/>
                        </w:rPr>
                      </w:pPr>
                    </w:p>
                  </w:txbxContent>
                </v:textbox>
              </v:shape>
              <v:group id="Group 862" o:spid="_x0000_s1161" style="position:absolute;left:194;top:299;width:11424;height:16274" coordorigin="194,299"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Text Box 863" o:spid="_x0000_s1162" type="#_x0000_t202" style="position:absolute;left:683;top:13223;width:48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" stroked="f">
                  <v:textbox style="layout-flow:vertical;mso-layout-flow-alt:bottom-to-top">
                    <w:txbxContent>
                      <w:p w:rsidR="0099249D" w:rsidRPr="002835C3" w:rsidRDefault="0099249D" w:rsidP="00A11C5D">
                        <w:pPr>
                          <w:rPr>
                            <w:rFonts w:ascii="Mipgost" w:hAnsi="Mipgost"/>
                            <w:i/>
                            <w:sz w:val="16"/>
                            <w:szCs w:val="16"/>
                          </w:rPr>
                        </w:pPr>
                        <w:r>
                          <w:rPr>
                            <w:rFonts w:ascii="Mipgost" w:hAnsi="Mipgost"/>
                            <w:i/>
                            <w:sz w:val="16"/>
                            <w:szCs w:val="16"/>
                          </w:rPr>
                          <w:t>.03.16</w:t>
                        </w:r>
                      </w:p>
                    </w:txbxContent>
                  </v:textbox>
                </v:shape>
                <v:shape id="Text Box 864" o:spid="_x0000_s1163" type="#_x0000_t202" style="position:absolute;left:683;top:15159;width:489;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" stroked="f">
                  <v:textbox style="layout-flow:vertical;mso-layout-flow-alt:bottom-to-top" inset="2.5mm,0,0,0">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v:textbox>
                </v:shape>
                <v:group id="Group 865" o:spid="_x0000_s1164" style="position:absolute;left:194;top:299;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group id="Group 866" o:spid="_x0000_s1165" style="position:absolute;left:367;top:11668;width:417;height:4802" coordorigin="367,11668" coordsize="41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Text Box 867" o:spid="_x0000_s1166" type="#_x0000_t202" style="position:absolute;left:367;top:15059;width:417;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v:textbox>
                    </v:shape>
                    <v:shape id="Text Box 868" o:spid="_x0000_s1167" type="#_x0000_t202" style="position:absolute;left:367;top:11668;width: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v:textbox>
                    </v:shape>
                    <v:shape id="Text Box 869" o:spid="_x0000_s1168" type="#_x0000_t202" style="position:absolute;left:367;top:13079;width:417;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v:textbox>
                    </v:shape>
                  </v:group>
                  <v:group id="Group 870" o:spid="_x0000_s1169" style="position:absolute;left:194;top:214;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Text Box 871" o:spid="_x0000_s1170" type="#_x0000_t202" style="position:absolute;left:194;top:7698;width:41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v:textbox>
                    </v:shape>
                    <v:group id="Group 872" o:spid="_x0000_s1171" style="position:absolute;left:275;top:214;width:11343;height:16274" coordorigin="275,214" coordsize="11343,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group id="Group 873" o:spid="_x0000_s1172"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group id="Group 874" o:spid="_x0000_s1173" style="position:absolute;left:1139;top:15073;width:2268;height:1415" coordorigin="1124,15073" coordsize="22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Text Box 875" o:spid="_x0000_s1174" type="#_x0000_t202" style="position:absolute;left:2259;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" filled="f" strokeweight=".25pt">
                            <v:textbox inset="0,0,0,0">
                              <w:txbxContent>
                                <w:p w:rsidR="0099249D" w:rsidRPr="00613A8F" w:rsidRDefault="0099249D" w:rsidP="00613A8F">
                                  <w:pPr>
                                    <w:rPr>
                                      <w:szCs w:val="18"/>
                                    </w:rPr>
                                  </w:pPr>
                                </w:p>
                              </w:txbxContent>
                            </v:textbox>
                          </v:shape>
                          <v:shape id="Text Box 876" o:spid="_x0000_s1175" type="#_x0000_t202" style="position:absolute;left:2259;top:1535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" filled="f" strokeweight=".25pt">
                            <v:textbox inset="0,0,0,0">
                              <w:txbxContent>
                                <w:p w:rsidR="0099249D" w:rsidRPr="00613A8F" w:rsidRDefault="0099249D" w:rsidP="00613A8F">
                                  <w:pPr>
                                    <w:rPr>
                                      <w:szCs w:val="18"/>
                                    </w:rPr>
                                  </w:pPr>
                                </w:p>
                              </w:txbxContent>
                            </v:textbox>
                          </v:shape>
                          <v:shape id="Text Box 877" o:spid="_x0000_s1176" type="#_x0000_t202" style="position:absolute;left:2259;top:1563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" filled="f" strokeweight=".25pt">
                            <v:textbox inset="0,0,0,0">
                              <w:txbxContent>
                                <w:p w:rsidR="0099249D" w:rsidRPr="00566607" w:rsidRDefault="0099249D" w:rsidP="00A11C5D">
                                  <w:pPr>
                                    <w:pStyle w:val="ae"/>
                                    <w:contextualSpacing/>
                                    <w:rPr>
                                      <w:rFonts w:ascii="Mipgost" w:hAnsi="Mipgost"/>
                                      <w:sz w:val="16"/>
                                      <w:szCs w:val="16"/>
                                    </w:rPr>
                                  </w:pPr>
                                  <w:r>
                                    <w:rPr>
                                      <w:rFonts w:ascii="Mipgost" w:hAnsi="Mipgost"/>
                                      <w:sz w:val="16"/>
                                      <w:szCs w:val="16"/>
                                    </w:rPr>
                                    <w:t>Павленко Л.Г</w:t>
                                  </w:r>
                                  <w:r w:rsidRPr="00566607">
                                    <w:rPr>
                                      <w:rFonts w:ascii="Mipgost" w:hAnsi="Mipgost"/>
                                      <w:sz w:val="16"/>
                                      <w:szCs w:val="16"/>
                                    </w:rPr>
                                    <w:t>.</w:t>
                                  </w:r>
                                </w:p>
                              </w:txbxContent>
                            </v:textbox>
                          </v:shape>
                          <v:shape id="Text Box 878" o:spid="_x0000_s1177" type="#_x0000_t202" style="position:absolute;left:2262;top:1592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566607">
                                    <w:rPr>
                                      <w:rFonts w:ascii="Mipgost" w:hAnsi="Mipgost"/>
                                      <w:sz w:val="16"/>
                                      <w:szCs w:val="16"/>
                                    </w:rPr>
                                    <w:t xml:space="preserve">Соколова </w:t>
                                  </w:r>
                                  <w:r w:rsidRPr="00FE60F3">
                                    <w:rPr>
                                      <w:rFonts w:ascii="Mipgost" w:hAnsi="Mipgost"/>
                                      <w:szCs w:val="18"/>
                                    </w:rPr>
                                    <w:t>І.М.</w:t>
                                  </w:r>
                                </w:p>
                              </w:txbxContent>
                            </v:textbox>
                          </v:shape>
                          <v:shape id="Text Box 879" o:spid="_x0000_s1178" type="#_x0000_t202" style="position:absolute;left:2259;top:16205;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Бабюк Є.</w:t>
                                  </w:r>
                                </w:p>
                              </w:txbxContent>
                            </v:textbox>
                          </v:shape>
                          <v:shape id="Text Box 880" o:spid="_x0000_s1179" type="#_x0000_t202" style="position:absolute;left:1124;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" filled="f" strokeweight=".25pt">
                            <v:textbox inset="0,0,0,0">
                              <w:txbxContent>
                                <w:p w:rsidR="0099249D" w:rsidRPr="00613A8F" w:rsidRDefault="0099249D" w:rsidP="00613A8F">
                                  <w:pPr>
                                    <w:rPr>
                                      <w:szCs w:val="14"/>
                                    </w:rPr>
                                  </w:pPr>
                                </w:p>
                              </w:txbxContent>
                            </v:textbox>
                          </v:shape>
                          <v:shape id="Text Box 881" o:spid="_x0000_s1180" type="#_x0000_t202" style="position:absolute;left:1125;top:1620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" filled="f" strokeweight=".25pt">
                            <v:textbox inset="0,0,0,0">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v:textbox>
                          </v:shape>
                          <v:shape id="Text Box 882" o:spid="_x0000_s1181" type="#_x0000_t202" style="position:absolute;left:1125;top:1591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v:textbox>
                          </v:shape>
                          <v:shape id="Text Box 883" o:spid="_x0000_s1182" type="#_x0000_t202" style="position:absolute;left:1124;top:15636;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v:textbox>
                          </v:shape>
                          <v:shape id="Text Box 884" o:spid="_x0000_s1183" type="#_x0000_t202" style="position:absolute;left:1125;top:15351;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" filled="f" strokeweight=".25pt">
                            <v:textbox inset="0,0,0,0">
                              <w:txbxContent>
                                <w:p w:rsidR="0099249D" w:rsidRPr="00FE60F3" w:rsidRDefault="0099249D" w:rsidP="004A6217">
                                  <w:pPr>
                                    <w:pStyle w:val="ae"/>
                                    <w:contextualSpacing/>
                                    <w:jc w:val="both"/>
                                    <w:rPr>
                                      <w:rFonts w:ascii="Mipgost" w:hAnsi="Mipgost"/>
                                      <w:szCs w:val="18"/>
                                    </w:rPr>
                                  </w:pPr>
                                </w:p>
                              </w:txbxContent>
                            </v:textbox>
                          </v:shape>
                        </v:group>
                        <v:group id="Group 885" o:spid="_x0000_s1184"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rect id="Rectangle 886" o:spid="_x0000_s1185" style="position:absolute;left:1139;top:1450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" filled="f" strokecolor="black [3213]" strokeweight=".25pt"/>
                          <v:rect id="Rectangle 887" o:spid="_x0000_s1186" style="position:absolute;left:170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" filled="f" strokecolor="black [3213]" strokeweight=".25pt"/>
                          <v:rect id="Rectangle 888" o:spid="_x0000_s1187" style="position:absolute;left:227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" filled="f" strokecolor="black [3213]" strokeweight=".25pt"/>
                          <v:rect id="Rectangle 889" o:spid="_x0000_s1188" style="position:absolute;left:2837;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" filled="f" strokecolor="black [3213]" strokeweight=".25pt"/>
                          <v:rect id="Rectangle 890" o:spid="_x0000_s1189" style="position:absolute;left:4245;top:14501;width:5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" filled="f" strokecolor="black [3213]" strokeweight=".25pt"/>
                          <v:rect id="Rectangle 891" o:spid="_x0000_s1190" style="position:absolute;left:3398;top:1450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" filled="f" strokecolor="black [3213]" strokeweight=".25pt"/>
                          <v:rect id="Rectangle 892" o:spid="_x0000_s1191" style="position:absolute;left:1138;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" filled="f" strokecolor="black [3213]" strokeweight=".25pt"/>
                          <v:rect id="Rectangle 893" o:spid="_x0000_s1192" style="position:absolute;left:1703;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" filled="f" strokecolor="black [3213]" strokeweight=".25pt"/>
                          <v:rect id="Rectangle 894" o:spid="_x0000_s1193" style="position:absolute;left:2268;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" filled="f" strokecolor="black [3213]" strokeweight=".25pt"/>
                          <v:rect id="Rectangle 895" o:spid="_x0000_s1194" style="position:absolute;left:2832;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" filled="f" strokecolor="black [3213]" strokeweight=".25pt"/>
                          <v:rect id="Rectangle 896" o:spid="_x0000_s1195" style="position:absolute;left:4249;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" filled="f" strokecolor="black [3213]" strokeweight=".25pt"/>
                          <v:rect id="Rectangle 897" o:spid="_x0000_s1196" style="position:absolute;left:3398;top:1422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" filled="f" strokecolor="black [3213]" strokeweight=".25pt"/>
                          <v:shape id="Text Box 898" o:spid="_x0000_s1197" type="#_x0000_t202" style="position:absolute;left:1134;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Зм.</w:t>
                                  </w:r>
                                </w:p>
                              </w:txbxContent>
                            </v:textbox>
                          </v:shape>
                          <v:shape id="Text Box 899" o:spid="_x0000_s1198" type="#_x0000_t202" style="position:absolute;left:1703;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v:textbox>
                          </v:shape>
                          <v:shape id="Text Box 900" o:spid="_x0000_s1199" type="#_x0000_t202" style="position:absolute;left:2272;top:1479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v:textbox>
                          </v:shape>
                          <v:shape id="Text Box 901" o:spid="_x0000_s1200" type="#_x0000_t202" style="position:absolute;left:2831;top:14790;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v:textbox>
                          </v:shape>
                          <v:group id="Group 902" o:spid="_x0000_s1201" style="position:absolute;left:3400;top:14789;width:1417;height:1699" coordorigin="3400,14789" coordsize="1417,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rect id="Rectangle 903" o:spid="_x0000_s1202" style="position:absolute;left:3400;top:150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" filled="f" strokecolor="black [3213]" strokeweight=".25pt"/>
                            <v:rect id="Rectangle 904" o:spid="_x0000_s1203" style="position:absolute;left:3400;top:1535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" filled="f" strokecolor="black [3213]" strokeweight=".25pt"/>
                            <v:rect id="Rectangle 905" o:spid="_x0000_s1204" style="position:absolute;left:3400;top:1620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" filled="f" strokecolor="black [3213]" strokeweight=".25pt"/>
                            <v:rect id="Rectangle 906" o:spid="_x0000_s1205" style="position:absolute;left:3400;top:1592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" filled="f" strokecolor="black [3213]" strokeweight=".25pt"/>
                            <v:rect id="Rectangle 907" o:spid="_x0000_s1206" style="position:absolute;left:3400;top:1563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" filled="f" strokecolor="black [3213]" strokeweight=".25pt"/>
                            <v:rect id="Rectangle 908" o:spid="_x0000_s1207" style="position:absolute;left:4249;top:150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" filled="f" strokecolor="black [3213]" strokeweight=".25pt"/>
                            <v:rect id="Rectangle 909" o:spid="_x0000_s1208" style="position:absolute;left:4249;top:1535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" filled="f" strokecolor="black [3213]" strokeweight=".25pt"/>
                            <v:rect id="Rectangle 910" o:spid="_x0000_s1209" style="position:absolute;left:4249;top:1620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" filled="f" strokecolor="black [3213]" strokeweight=".25pt"/>
                            <v:rect id="Rectangle 911" o:spid="_x0000_s1210" style="position:absolute;left:4249;top:1592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" filled="f" strokecolor="black [3213]" strokeweight=".25pt"/>
                            <v:rect id="Rectangle 912" o:spid="_x0000_s1211" style="position:absolute;left:4249;top:1563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" filled="f" strokecolor="black [3213]" strokeweight=".25pt"/>
                            <v:shape id="Text Box 913" o:spid="_x0000_s1212" type="#_x0000_t202" style="position:absolute;left:3400;top:14790;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v:textbox>
                            </v:shape>
                            <v:shape id="Text Box 914" o:spid="_x0000_s1213" type="#_x0000_t202" style="position:absolute;left:4250;top:14789;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v:textbox>
                            </v:shape>
                          </v:group>
                        </v:group>
                      </v:group>
                      <v:group id="Group 915" o:spid="_x0000_s1214" style="position:absolute;left:275;top:214;width:11343;height:16273" coordorigin="275,214" coordsize="11343,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group id="Group 916" o:spid="_x0000_s1215"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group id="Group 917" o:spid="_x0000_s1216" style="position:absolute;left:444;top:11668;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group id="Group 918" o:spid="_x0000_s1217"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rect id="Rectangle 919" o:spid="_x0000_s1218"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" filled="f" strokeweight=".25pt"/>
                              <v:rect id="Rectangle 920" o:spid="_x0000_s1219"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" filled="f" strokeweight=".25pt"/>
                            </v:group>
                            <v:group id="Group 921" o:spid="_x0000_s1220"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rect id="Rectangle 922" o:spid="_x0000_s1221"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" filled="f" strokeweight=".25pt"/>
                              <v:rect id="Rectangle 923" o:spid="_x0000_s1222"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" filled="f" strokeweight=".25pt"/>
                            </v:group>
                            <v:group id="Group 924" o:spid="_x0000_s1223"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rect id="Rectangle 925" o:spid="_x0000_s1224"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" filled="f" strokeweight=".25pt"/>
                              <v:rect id="Rectangle 926" o:spid="_x0000_s1225"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" filled="f" strokeweight=".25pt"/>
                            </v:group>
                          </v:group>
                          <v:group id="Group 927" o:spid="_x0000_s1226"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group id="Group 928" o:spid="_x0000_s1227" style="position:absolute;left:444;top:214;width:11168;height:16273" coordorigin="444,214"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rect id="Rectangle 929" o:spid="_x0000_s1228" style="position:absolute;left:1124;top:21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" filled="f" strokeweight="2.25pt"/>
                              <v:rect id="Rectangle 930" o:spid="_x0000_s1229" style="position:absolute;left:11043;top:21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" filled="f" strokeweight=".25pt"/>
                              <v:rect id="Rectangle 931" o:spid="_x0000_s1230" style="position:absolute;left:444;top:11668;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" filled="f" strokeweight="2.25pt"/>
                            </v:group>
                            <v:group id="Group 932" o:spid="_x0000_s1231" style="position:absolute;left:275;top:7698;width:850;height:3970" coordorigin="275,7698" coordsize="850,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group id="Group 933" o:spid="_x0000_s1232" style="position:absolute;left:275;top:7698;width:849;height:3970" coordorigin="2897,8058" coordsize="849,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rect id="Rectangle 934" o:spid="_x0000_s1233" style="position:absolute;left:2897;top:8059;width:283;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" filled="f" strokeweight=".25pt"/>
                                <v:rect id="Rectangle 935" o:spid="_x0000_s1234" style="position:absolute;left:3180;top:10895;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" filled="f" strokeweight=".25pt"/>
                                <v:rect id="Rectangle 936" o:spid="_x0000_s1235" style="position:absolute;left:3463;top:10894;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" filled="f" strokeweight=".25pt"/>
                                <v:rect id="Rectangle 937" o:spid="_x0000_s1236" style="position:absolute;left:3180;top:947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" filled="f" strokeweight=".25pt"/>
                                <v:rect id="Rectangle 938" o:spid="_x0000_s1237" style="position:absolute;left:3463;top:947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" filled="f" strokeweight=".25pt"/>
                                <v:rect id="Rectangle 939" o:spid="_x0000_s1238" style="position:absolute;left:3180;top:862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" filled="f" strokeweight=".25pt"/>
                                <v:rect id="Rectangle 940" o:spid="_x0000_s1239" style="position:absolute;left:3463;top:862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" filled="f" strokeweight=".25pt"/>
                                <v:rect id="Rectangle 941" o:spid="_x0000_s1240" style="position:absolute;left:3180;top:8059;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" filled="f" strokeweight=".25pt"/>
                                <v:rect id="Rectangle 942" o:spid="_x0000_s1241" style="position:absolute;left:3463;top:805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" filled="f" strokeweight=".25pt"/>
                              </v:group>
                              <v:rect id="Rectangle 943" o:spid="_x0000_s1242" style="position:absolute;left:275;top:7699;width:85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" filled="f" strokeweight="2.25pt"/>
                            </v:group>
                          </v:group>
                        </v:group>
                        <v:group id="Group 944" o:spid="_x0000_s1243"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group id="Group 945" o:spid="_x0000_s1244"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group id="Group 946" o:spid="_x0000_s1245"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group id="Group 947" o:spid="_x0000_s1246"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group id="Group 948" o:spid="_x0000_s1247" style="position:absolute;left:1134;top:14784;width:3690;height:1701" coordorigin="1134,14784" coordsize="369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group id="Group 949" o:spid="_x0000_s1248" style="position:absolute;left:1134;top:15068;width:3690;height:1417" coordorigin="1134,15068" coordsize="369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group id="Group 950" o:spid="_x0000_s1249" style="position:absolute;left:1134;top:15068;width:2268;height:1417" coordorigin="4018,13458" coordsize="226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rect id="Rectangle 951" o:spid="_x0000_s1250" style="position:absolute;left:5152;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" filled="f" strokeweight="2.25pt"/>
                                      <v:rect id="Rectangle 952" o:spid="_x0000_s1251" style="position:absolute;left:4018;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" filled="f" strokeweight="2.25pt"/>
                                    </v:group>
                                    <v:group id="Group 953" o:spid="_x0000_s1252" style="position:absolute;left:3407;top:15068;width:1417;height:1417" coordorigin="3812,12169"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rect id="Rectangle 954" o:spid="_x0000_s1253" style="position:absolute;left:3812;top:12169;width:85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" filled="f" strokeweight="2.25pt"/>
                                      <v:rect id="Rectangle 955" o:spid="_x0000_s1254" style="position:absolute;left:4662;top:12169;width:56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" filled="f" strokeweight="2.25pt"/>
                                    </v:group>
                                  </v:group>
                                  <v:group id="Group 956" o:spid="_x0000_s1255" style="position:absolute;left:1134;top:14784;width:3688;height:284" coordorigin="1118,14861" coordsize="36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rect id="Rectangle 957" o:spid="_x0000_s1256" style="position:absolute;left:1118;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" filled="f" strokecolor="black [3213]" strokeweight="2.25pt"/>
                                    <v:rect id="Rectangle 958" o:spid="_x0000_s1257" style="position:absolute;left:1683;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" filled="f" strokecolor="black [3213]" strokeweight="2.25pt"/>
                                    <v:rect id="Rectangle 959" o:spid="_x0000_s1258" style="position:absolute;left:2248;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" filled="f" strokecolor="black [3213]" strokeweight="2.25pt"/>
                                    <v:rect id="Rectangle 960" o:spid="_x0000_s1259" style="position:absolute;left:2817;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" filled="f" strokecolor="black [3213]" strokeweight="2.25pt"/>
                                    <v:rect id="Rectangle 961" o:spid="_x0000_s1260" style="position:absolute;left:4239;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" filled="f" strokecolor="black [3213]" strokeweight="2.25pt"/>
                                    <v:rect id="Rectangle 962" o:spid="_x0000_s1261" style="position:absolute;left:3388;top:1486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" filled="f" strokecolor="black [3213]" strokeweight="2.25pt"/>
                                  </v:group>
                                </v:group>
                                <v:group id="Group 963" o:spid="_x0000_s1262" style="position:absolute;left:1127;top:14214;width:10491;height:568" coordorigin="1117,14294" coordsize="104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rect id="Rectangle 964" o:spid="_x0000_s1263" style="position:absolute;left:4805;top:14294;width:68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" filled="f" strokecolor="black [3213]" strokeweight="2.25pt"/>
                                  <v:rect id="Rectangle 965" o:spid="_x0000_s1264" style="position:absolute;left:1117;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" filled="f" strokecolor="black [3213]" strokeweight="2.25pt"/>
                                  <v:rect id="Rectangle 966" o:spid="_x0000_s1265" style="position:absolute;left:1684;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" filled="f" strokecolor="black [3213]" strokeweight="2.25pt"/>
                                  <v:rect id="Rectangle 967" o:spid="_x0000_s1266" style="position:absolute;left:2251;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" filled="f" strokecolor="black [3213]" strokeweight="2.25pt"/>
                                  <v:rect id="Rectangle 968" o:spid="_x0000_s1267" style="position:absolute;left:2818;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" filled="f" strokecolor="black [3213]" strokeweight="2.25pt"/>
                                  <v:rect id="Rectangle 969" o:spid="_x0000_s1268" style="position:absolute;left:3386;top:14295;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" filled="f" strokecolor="black [3213]" strokeweight="2.25pt"/>
                                  <v:rect id="Rectangle 970" o:spid="_x0000_s1269" style="position:absolute;left:4236;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" filled="f" strokecolor="black [3213]" strokeweight="2.25pt"/>
                                </v:group>
                              </v:group>
                              <v:group id="Group 971" o:spid="_x0000_s1270" style="position:absolute;left:4817;top:14781;width:6785;height:1694" coordorigin="4817,14781" coordsize="678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Text Box 972" o:spid="_x0000_s1271" type="#_x0000_t202" style="position:absolute;left:4817;top:14781;width:3958;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" filled="f" strokeweight=".25pt">
                                  <v:textbox inset="0,0,0,0">
                                    <w:txbxContent>
                                      <w:p w:rsidR="0099249D" w:rsidRPr="00D25EE3" w:rsidRDefault="0099249D" w:rsidP="009B0789">
                                        <w:pPr>
                                          <w:pStyle w:val="af5"/>
                                          <w:rPr>
                                            <w:rFonts w:ascii="Mipgost" w:hAnsi="Mipgost"/>
                                            <w:i/>
                                            <w:sz w:val="32"/>
                                            <w:szCs w:val="32"/>
                                          </w:rPr>
                                        </w:pPr>
                                        <w:r>
                                          <w:rPr>
                                            <w:rFonts w:ascii="Mipgost" w:hAnsi="Mipgost"/>
                                            <w:i/>
                                            <w:sz w:val="32"/>
                                            <w:szCs w:val="32"/>
                                          </w:rPr>
                                          <w:t xml:space="preserve">Склад </w:t>
                                        </w:r>
                                        <w:r w:rsidRPr="00840744">
                                          <w:rPr>
                                            <w:rFonts w:ascii="Mipgost" w:hAnsi="Mipgost"/>
                                            <w:i/>
                                            <w:sz w:val="32"/>
                                            <w:szCs w:val="32"/>
                                          </w:rPr>
                                          <w:t>проекту</w:t>
                                        </w:r>
                                        <w:r>
                                          <w:rPr>
                                            <w:rFonts w:ascii="Mipgost" w:hAnsi="Mipgost"/>
                                            <w:i/>
                                            <w:sz w:val="32"/>
                                            <w:szCs w:val="32"/>
                                          </w:rPr>
                                          <w:t xml:space="preserve"> </w:t>
                                        </w:r>
                                      </w:p>
                                    </w:txbxContent>
                                  </v:textbox>
                                </v:shape>
                                <v:group id="Group 973" o:spid="_x0000_s1272" style="position:absolute;left:8772;top:14784;width:2830;height:857" coordorigin="9058,11963" coordsize="283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Text Box 974" o:spid="_x0000_s1273" type="#_x0000_t202" style="position:absolute;left:9058;top:11966;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v:textbox>
                                  </v:shape>
                                  <v:shape id="Text Box 975" o:spid="_x0000_s1274" type="#_x0000_t202" style="position:absolute;left:9903;top:11966;width:850;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v:textbox>
                                  </v:shape>
                                  <v:shape id="Text Box 976" o:spid="_x0000_s1275" type="#_x0000_t202" style="position:absolute;left:9058;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v:textbox>
                                  </v:shape>
                                  <v:shape id="Text Box 977" o:spid="_x0000_s1276" type="#_x0000_t202" style="position:absolute;left:9902;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shape id="Text Box 978" o:spid="_x0000_s1277" type="#_x0000_t202" style="position:absolute;left:10754;top:1196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v:textbox>
                                  </v:shape>
                                  <v:shape id="Text Box 979" o:spid="_x0000_s1278" type="#_x0000_t202" style="position:absolute;left:10752;top:12253;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2</w:t>
                                          </w:r>
                                        </w:p>
                                      </w:txbxContent>
                                    </v:textbox>
                                  </v:shape>
                                </v:group>
                              </v:group>
                            </v:group>
                            <v:group id="Group 980" o:spid="_x0000_s1279" style="position:absolute;left:8777;top:14776;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group id="Group 981" o:spid="_x0000_s1280" style="position:absolute;left:8770;top:14862;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rect id="Rectangle 982" o:spid="_x0000_s1281" style="position:absolute;left:8770;top:15711;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" filled="f" strokecolor="black [3213]" strokeweight="2.25pt"/>
                                <v:group id="Group 983" o:spid="_x0000_s1282" style="position:absolute;left:8770;top:15146;width:2834;height:567"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rect id="Rectangle 984" o:spid="_x0000_s1283"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" filled="f" strokecolor="black [3213]" strokeweight="2.25pt"/>
                                  <v:rect id="Rectangle 985" o:spid="_x0000_s1284"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" filled="f" strokecolor="black [3213]" strokeweight="2.25pt"/>
                                  <v:rect id="Rectangle 986" o:spid="_x0000_s1285"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" filled="f" strokecolor="black [3213]" strokeweight="2.25pt"/>
                                </v:group>
                                <v:group id="Group 987" o:spid="_x0000_s1286" style="position:absolute;left:8770;top:14862;width:2834;height:283"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rect id="Rectangle 988" o:spid="_x0000_s1287"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" filled="f" strokecolor="black [3213]" strokeweight="2.25pt"/>
                                  <v:rect id="Rectangle 989" o:spid="_x0000_s1288"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" filled="f" strokecolor="black [3213]" strokeweight="2.25pt"/>
                                  <v:rect id="Rectangle 990" o:spid="_x0000_s1289"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" filled="f" strokecolor="black [3213]" strokeweight="2.25pt"/>
                                </v:group>
                              </v:group>
                              <v:shape id="Text Box 991" o:spid="_x0000_s1290" type="#_x0000_t202" style="position:absolute;left:8775;top:15715;width:2829;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v:textbox>
                              </v:shape>
                            </v:group>
                          </v:group>
                          <v:shape id="Text Box 992" o:spid="_x0000_s1291" type="#_x0000_t202" style="position:absolute;left:4817;top:14222;width:6783;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">
                            <v:textbox inset="0,0,0,0">
                              <w:txbxContent>
                                <w:p w:rsidR="0099249D" w:rsidRPr="00840744" w:rsidRDefault="0099249D" w:rsidP="00A11C5D">
                                  <w:pPr>
                                    <w:jc w:val="center"/>
                                    <w:rPr>
                                      <w:rFonts w:ascii="Mipgost" w:hAnsi="Mipgost"/>
                                      <w:b/>
                                      <w:i/>
                                      <w:sz w:val="28"/>
                                      <w:szCs w:val="28"/>
                                    </w:rPr>
                                  </w:pPr>
                                  <w:r>
                                    <w:rPr>
                                      <w:rFonts w:ascii="Mipgost" w:hAnsi="Mipgost"/>
                                      <w:b/>
                                      <w:i/>
                                      <w:sz w:val="28"/>
                                      <w:szCs w:val="28"/>
                                    </w:rPr>
                                    <w:t>/16</w:t>
                                  </w:r>
                                  <w:r w:rsidRPr="00840744">
                                    <w:rPr>
                                      <w:rFonts w:ascii="Mipgost" w:hAnsi="Mipgost"/>
                                      <w:b/>
                                      <w:i/>
                                      <w:sz w:val="28"/>
                                      <w:szCs w:val="28"/>
                                    </w:rPr>
                                    <w:t>Ф-СП</w:t>
                                  </w:r>
                                </w:p>
                              </w:txbxContent>
                            </v:textbox>
                          </v:shape>
                        </v:group>
                      </v:group>
                    </v:group>
                  </v:group>
                </v:group>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9D" w:rsidRDefault="0099249D">
    <w:pPr>
      <w:pStyle w:val="a8"/>
    </w:pPr>
    <w:r>
      <w:rPr>
        <w:noProof/>
        <w:lang w:eastAsia="uk-UA"/>
      </w:rPr>
      <mc:AlternateContent>
        <mc:Choice Requires="wpg">
          <w:drawing>
            <wp:anchor distT="0" distB="0" distL="114300" distR="114300" simplePos="0" relativeHeight="251719680" behindDoc="0" locked="0" layoutInCell="1" allowOverlap="1">
              <wp:simplePos x="0" y="0"/>
              <wp:positionH relativeFrom="column">
                <wp:posOffset>-673100</wp:posOffset>
              </wp:positionH>
              <wp:positionV relativeFrom="paragraph">
                <wp:posOffset>-266700</wp:posOffset>
              </wp:positionV>
              <wp:extent cx="7148195" cy="10333990"/>
              <wp:effectExtent l="3175" t="19050" r="20955" b="19685"/>
              <wp:wrapNone/>
              <wp:docPr id="484" name="Group 5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8195" cy="10333990"/>
                        <a:chOff x="358" y="289"/>
                        <a:chExt cx="11257" cy="16274"/>
                      </a:xfrm>
                    </wpg:grpSpPr>
                    <wps:wsp>
                      <wps:cNvPr id="485" name="Text Box 5007"/>
                      <wps:cNvSpPr txBox="1">
                        <a:spLocks noChangeArrowheads="1"/>
                      </wps:cNvSpPr>
                      <wps:spPr bwMode="auto">
                        <a:xfrm>
                          <a:off x="730" y="15144"/>
                          <a:ext cx="397" cy="1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486" name="Group 5008"/>
                      <wpg:cNvGrpSpPr>
                        <a:grpSpLocks/>
                      </wpg:cNvGrpSpPr>
                      <wpg:grpSpPr bwMode="auto">
                        <a:xfrm>
                          <a:off x="358" y="289"/>
                          <a:ext cx="11257" cy="16274"/>
                          <a:chOff x="358" y="289"/>
                          <a:chExt cx="11257" cy="16274"/>
                        </a:xfrm>
                      </wpg:grpSpPr>
                      <wps:wsp>
                        <wps:cNvPr id="487" name="Text Box 5009"/>
                        <wps:cNvSpPr txBox="1">
                          <a:spLocks noChangeArrowheads="1"/>
                        </wps:cNvSpPr>
                        <wps:spPr bwMode="auto">
                          <a:xfrm>
                            <a:off x="730" y="13160"/>
                            <a:ext cx="348" cy="1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CA4CC2">
                              <w:pPr>
                                <w:ind w:firstLine="709"/>
                                <w:jc w:val="center"/>
                                <w:rPr>
                                  <w:rFonts w:ascii="Mipgost" w:hAnsi="Mipgost"/>
                                  <w:i/>
                                  <w:sz w:val="16"/>
                                  <w:szCs w:val="16"/>
                                </w:rPr>
                              </w:pPr>
                              <w:r>
                                <w:rPr>
                                  <w:rFonts w:ascii="Mipgost" w:hAnsi="Mipgost"/>
                                  <w:i/>
                                  <w:sz w:val="16"/>
                                  <w:szCs w:val="16"/>
                                </w:rPr>
                                <w:t>.03.2016</w:t>
                              </w:r>
                            </w:p>
                            <w:p w:rsidR="0099249D" w:rsidRPr="00613A8F" w:rsidRDefault="0099249D" w:rsidP="00CA4CC2">
                              <w:pPr>
                                <w:rPr>
                                  <w:szCs w:val="18"/>
                                </w:rPr>
                              </w:pPr>
                            </w:p>
                          </w:txbxContent>
                        </wps:txbx>
                        <wps:bodyPr rot="0" vert="vert270" wrap="square" lIns="90000" tIns="0" rIns="0" bIns="0" anchor="t" anchorCtr="0" upright="1">
                          <a:noAutofit/>
                        </wps:bodyPr>
                      </wps:wsp>
                      <wpg:grpSp>
                        <wpg:cNvPr id="488" name="Group 5010"/>
                        <wpg:cNvGrpSpPr>
                          <a:grpSpLocks/>
                        </wpg:cNvGrpSpPr>
                        <wpg:grpSpPr bwMode="auto">
                          <a:xfrm>
                            <a:off x="358" y="289"/>
                            <a:ext cx="11257" cy="16274"/>
                            <a:chOff x="358" y="289"/>
                            <a:chExt cx="11257" cy="16274"/>
                          </a:xfrm>
                        </wpg:grpSpPr>
                        <wps:wsp>
                          <wps:cNvPr id="489" name="Text Box 5011"/>
                          <wps:cNvSpPr txBox="1">
                            <a:spLocks noChangeArrowheads="1"/>
                          </wps:cNvSpPr>
                          <wps:spPr bwMode="auto">
                            <a:xfrm>
                              <a:off x="730" y="11743"/>
                              <a:ext cx="348" cy="1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p>
                            </w:txbxContent>
                          </wps:txbx>
                          <wps:bodyPr rot="0" vert="vert270" wrap="square" lIns="90000" tIns="0" rIns="0" bIns="0" anchor="t" anchorCtr="0" upright="1">
                            <a:noAutofit/>
                          </wps:bodyPr>
                        </wps:wsp>
                        <wpg:grpSp>
                          <wpg:cNvPr id="490" name="Group 5012"/>
                          <wpg:cNvGrpSpPr>
                            <a:grpSpLocks/>
                          </wpg:cNvGrpSpPr>
                          <wpg:grpSpPr bwMode="auto">
                            <a:xfrm>
                              <a:off x="358" y="289"/>
                              <a:ext cx="11257" cy="16274"/>
                              <a:chOff x="358" y="289"/>
                              <a:chExt cx="11257" cy="16274"/>
                            </a:xfrm>
                          </wpg:grpSpPr>
                          <wpg:grpSp>
                            <wpg:cNvPr id="491" name="Group 5013"/>
                            <wpg:cNvGrpSpPr>
                              <a:grpSpLocks/>
                            </wpg:cNvGrpSpPr>
                            <wpg:grpSpPr bwMode="auto">
                              <a:xfrm>
                                <a:off x="358" y="289"/>
                                <a:ext cx="11257" cy="16274"/>
                                <a:chOff x="358" y="289"/>
                                <a:chExt cx="11257" cy="16274"/>
                              </a:xfrm>
                            </wpg:grpSpPr>
                            <wps:wsp>
                              <wps:cNvPr id="492" name="Text Box 5014"/>
                              <wps:cNvSpPr txBox="1">
                                <a:spLocks noChangeArrowheads="1"/>
                              </wps:cNvSpPr>
                              <wps:spPr bwMode="auto">
                                <a:xfrm>
                                  <a:off x="11048" y="16108"/>
                                  <a:ext cx="56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p>
                                </w:txbxContent>
                              </wps:txbx>
                              <wps:bodyPr rot="0" vert="horz" wrap="square" lIns="0" tIns="72000" rIns="0" bIns="0" anchor="ctr" anchorCtr="0" upright="1">
                                <a:noAutofit/>
                              </wps:bodyPr>
                            </wps:wsp>
                            <wpg:grpSp>
                              <wpg:cNvPr id="493" name="Group 5015"/>
                              <wpg:cNvGrpSpPr>
                                <a:grpSpLocks/>
                              </wpg:cNvGrpSpPr>
                              <wpg:grpSpPr bwMode="auto">
                                <a:xfrm>
                                  <a:off x="358" y="289"/>
                                  <a:ext cx="11257" cy="16274"/>
                                  <a:chOff x="358" y="289"/>
                                  <a:chExt cx="11257" cy="16274"/>
                                </a:xfrm>
                              </wpg:grpSpPr>
                              <wps:wsp>
                                <wps:cNvPr id="494" name="Text Box 5016"/>
                                <wps:cNvSpPr txBox="1">
                                  <a:spLocks noChangeArrowheads="1"/>
                                </wps:cNvSpPr>
                                <wps:spPr bwMode="auto">
                                  <a:xfrm>
                                    <a:off x="11048" y="15711"/>
                                    <a:ext cx="56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Pr>
                                          <w:rFonts w:ascii="Mipgost" w:hAnsi="Mipgost"/>
                                          <w:i/>
                                          <w:sz w:val="18"/>
                                          <w:szCs w:val="18"/>
                                        </w:rPr>
                                        <w:t>Арк.</w:t>
                                      </w:r>
                                    </w:p>
                                  </w:txbxContent>
                                </wps:txbx>
                                <wps:bodyPr rot="0" vert="horz" wrap="square" lIns="0" tIns="72000" rIns="0" bIns="0" anchor="t" anchorCtr="0" upright="1">
                                  <a:noAutofit/>
                                </wps:bodyPr>
                              </wps:wsp>
                              <wpg:grpSp>
                                <wpg:cNvPr id="495" name="Group 5017"/>
                                <wpg:cNvGrpSpPr>
                                  <a:grpSpLocks/>
                                </wpg:cNvGrpSpPr>
                                <wpg:grpSpPr bwMode="auto">
                                  <a:xfrm>
                                    <a:off x="358" y="289"/>
                                    <a:ext cx="11257" cy="16274"/>
                                    <a:chOff x="358" y="289"/>
                                    <a:chExt cx="11257" cy="16274"/>
                                  </a:xfrm>
                                </wpg:grpSpPr>
                                <wpg:grpSp>
                                  <wpg:cNvPr id="496" name="Group 5018"/>
                                  <wpg:cNvGrpSpPr>
                                    <a:grpSpLocks/>
                                  </wpg:cNvGrpSpPr>
                                  <wpg:grpSpPr bwMode="auto">
                                    <a:xfrm>
                                      <a:off x="358" y="289"/>
                                      <a:ext cx="11257" cy="16274"/>
                                      <a:chOff x="358" y="289"/>
                                      <a:chExt cx="11257" cy="16274"/>
                                    </a:xfrm>
                                  </wpg:grpSpPr>
                                  <wpg:grpSp>
                                    <wpg:cNvPr id="497" name="Group 5019"/>
                                    <wpg:cNvGrpSpPr>
                                      <a:grpSpLocks/>
                                    </wpg:cNvGrpSpPr>
                                    <wpg:grpSpPr bwMode="auto">
                                      <a:xfrm>
                                        <a:off x="358" y="289"/>
                                        <a:ext cx="11257" cy="16274"/>
                                        <a:chOff x="358" y="289"/>
                                        <a:chExt cx="11257" cy="16274"/>
                                      </a:xfrm>
                                    </wpg:grpSpPr>
                                    <wpg:grpSp>
                                      <wpg:cNvPr id="498" name="Group 5020"/>
                                      <wpg:cNvGrpSpPr>
                                        <a:grpSpLocks/>
                                      </wpg:cNvGrpSpPr>
                                      <wpg:grpSpPr bwMode="auto">
                                        <a:xfrm>
                                          <a:off x="358" y="289"/>
                                          <a:ext cx="11257" cy="16274"/>
                                          <a:chOff x="358" y="289"/>
                                          <a:chExt cx="11257" cy="16274"/>
                                        </a:xfrm>
                                      </wpg:grpSpPr>
                                      <wpg:grpSp>
                                        <wpg:cNvPr id="499" name="Group 5021"/>
                                        <wpg:cNvGrpSpPr>
                                          <a:grpSpLocks/>
                                        </wpg:cNvGrpSpPr>
                                        <wpg:grpSpPr bwMode="auto">
                                          <a:xfrm>
                                            <a:off x="358" y="289"/>
                                            <a:ext cx="11257" cy="16273"/>
                                            <a:chOff x="358" y="289"/>
                                            <a:chExt cx="11257" cy="16273"/>
                                          </a:xfrm>
                                        </wpg:grpSpPr>
                                        <wpg:grpSp>
                                          <wpg:cNvPr id="500" name="Group 5022"/>
                                          <wpg:cNvGrpSpPr>
                                            <a:grpSpLocks/>
                                          </wpg:cNvGrpSpPr>
                                          <wpg:grpSpPr bwMode="auto">
                                            <a:xfrm>
                                              <a:off x="358" y="289"/>
                                              <a:ext cx="11257" cy="16273"/>
                                              <a:chOff x="358" y="289"/>
                                              <a:chExt cx="11257" cy="16273"/>
                                            </a:xfrm>
                                          </wpg:grpSpPr>
                                          <wpg:grpSp>
                                            <wpg:cNvPr id="501" name="Group 5023"/>
                                            <wpg:cNvGrpSpPr>
                                              <a:grpSpLocks/>
                                            </wpg:cNvGrpSpPr>
                                            <wpg:grpSpPr bwMode="auto">
                                              <a:xfrm>
                                                <a:off x="358" y="289"/>
                                                <a:ext cx="11257" cy="16273"/>
                                                <a:chOff x="358" y="289"/>
                                                <a:chExt cx="11257" cy="16273"/>
                                              </a:xfrm>
                                            </wpg:grpSpPr>
                                            <wps:wsp>
                                              <wps:cNvPr id="502" name="Text Box 5024"/>
                                              <wps:cNvSpPr txBox="1">
                                                <a:spLocks noChangeArrowheads="1"/>
                                              </wps:cNvSpPr>
                                              <wps:spPr bwMode="auto">
                                                <a:xfrm>
                                                  <a:off x="11046" y="289"/>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A11C5D" w:rsidRDefault="0099249D" w:rsidP="00CA4CC2">
                                                    <w:pPr>
                                                      <w:jc w:val="center"/>
                                                      <w:rPr>
                                                        <w:rFonts w:ascii="Mipgost" w:hAnsi="Mipgost"/>
                                                        <w:i/>
                                                        <w:sz w:val="18"/>
                                                        <w:szCs w:val="18"/>
                                                      </w:rPr>
                                                    </w:pPr>
                                                  </w:p>
                                                </w:txbxContent>
                                              </wps:txbx>
                                              <wps:bodyPr rot="0" vert="horz" wrap="square" lIns="0" tIns="36000" rIns="0" bIns="0" anchor="t" anchorCtr="0" upright="1">
                                                <a:noAutofit/>
                                              </wps:bodyPr>
                                            </wps:wsp>
                                            <wpg:grpSp>
                                              <wpg:cNvPr id="503" name="Group 5025"/>
                                              <wpg:cNvGrpSpPr>
                                                <a:grpSpLocks/>
                                              </wpg:cNvGrpSpPr>
                                              <wpg:grpSpPr bwMode="auto">
                                                <a:xfrm>
                                                  <a:off x="358" y="289"/>
                                                  <a:ext cx="11257" cy="16273"/>
                                                  <a:chOff x="358" y="289"/>
                                                  <a:chExt cx="11257" cy="16273"/>
                                                </a:xfrm>
                                              </wpg:grpSpPr>
                                              <wpg:grpSp>
                                                <wpg:cNvPr id="504" name="Group 5026"/>
                                                <wpg:cNvGrpSpPr>
                                                  <a:grpSpLocks/>
                                                </wpg:cNvGrpSpPr>
                                                <wpg:grpSpPr bwMode="auto">
                                                  <a:xfrm>
                                                    <a:off x="447" y="289"/>
                                                    <a:ext cx="11168" cy="16273"/>
                                                    <a:chOff x="447" y="289"/>
                                                    <a:chExt cx="11168" cy="16273"/>
                                                  </a:xfrm>
                                                </wpg:grpSpPr>
                                                <wps:wsp>
                                                  <wps:cNvPr id="505" name="Rectangle 5027"/>
                                                  <wps:cNvSpPr>
                                                    <a:spLocks noChangeArrowheads="1"/>
                                                  </wps:cNvSpPr>
                                                  <wps:spPr bwMode="auto">
                                                    <a:xfrm>
                                                      <a:off x="1127" y="289"/>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6" name="Group 5028"/>
                                                  <wpg:cNvGrpSpPr>
                                                    <a:grpSpLocks/>
                                                  </wpg:cNvGrpSpPr>
                                                  <wpg:grpSpPr bwMode="auto">
                                                    <a:xfrm>
                                                      <a:off x="447" y="11743"/>
                                                      <a:ext cx="11168" cy="4819"/>
                                                      <a:chOff x="447" y="11743"/>
                                                      <a:chExt cx="11168" cy="4819"/>
                                                    </a:xfrm>
                                                  </wpg:grpSpPr>
                                                  <wpg:grpSp>
                                                    <wpg:cNvPr id="507" name="Group 5029"/>
                                                    <wpg:cNvGrpSpPr>
                                                      <a:grpSpLocks/>
                                                    </wpg:cNvGrpSpPr>
                                                    <wpg:grpSpPr bwMode="auto">
                                                      <a:xfrm>
                                                        <a:off x="1127" y="15710"/>
                                                        <a:ext cx="10488" cy="850"/>
                                                        <a:chOff x="1127" y="15710"/>
                                                        <a:chExt cx="10488" cy="850"/>
                                                      </a:xfrm>
                                                    </wpg:grpSpPr>
                                                    <wpg:grpSp>
                                                      <wpg:cNvPr id="508" name="Group 5030"/>
                                                      <wpg:cNvGrpSpPr>
                                                        <a:grpSpLocks/>
                                                      </wpg:cNvGrpSpPr>
                                                      <wpg:grpSpPr bwMode="auto">
                                                        <a:xfrm>
                                                          <a:off x="4812" y="15711"/>
                                                          <a:ext cx="6803" cy="849"/>
                                                          <a:chOff x="4812" y="15711"/>
                                                          <a:chExt cx="6803" cy="849"/>
                                                        </a:xfrm>
                                                      </wpg:grpSpPr>
                                                      <wps:wsp>
                                                        <wps:cNvPr id="509" name="Rectangle 5031"/>
                                                        <wps:cNvSpPr>
                                                          <a:spLocks noChangeArrowheads="1"/>
                                                        </wps:cNvSpPr>
                                                        <wps:spPr bwMode="auto">
                                                          <a:xfrm>
                                                            <a:off x="4812" y="15711"/>
                                                            <a:ext cx="6236" cy="84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0" name="Group 5032"/>
                                                        <wpg:cNvGrpSpPr>
                                                          <a:grpSpLocks/>
                                                        </wpg:cNvGrpSpPr>
                                                        <wpg:grpSpPr bwMode="auto">
                                                          <a:xfrm>
                                                            <a:off x="11048" y="15711"/>
                                                            <a:ext cx="567" cy="849"/>
                                                            <a:chOff x="11048" y="15711"/>
                                                            <a:chExt cx="567" cy="849"/>
                                                          </a:xfrm>
                                                        </wpg:grpSpPr>
                                                        <wps:wsp>
                                                          <wps:cNvPr id="511" name="Rectangle 5033"/>
                                                          <wps:cNvSpPr>
                                                            <a:spLocks noChangeArrowheads="1"/>
                                                          </wps:cNvSpPr>
                                                          <wps:spPr bwMode="auto">
                                                            <a:xfrm>
                                                              <a:off x="11048" y="16108"/>
                                                              <a:ext cx="567" cy="45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Rectangle 5034"/>
                                                          <wps:cNvSpPr>
                                                            <a:spLocks noChangeArrowheads="1"/>
                                                          </wps:cNvSpPr>
                                                          <wps:spPr bwMode="auto">
                                                            <a:xfrm>
                                                              <a:off x="11048" y="15711"/>
                                                              <a:ext cx="567" cy="39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13" name="Group 5035"/>
                                                      <wpg:cNvGrpSpPr>
                                                        <a:grpSpLocks/>
                                                      </wpg:cNvGrpSpPr>
                                                      <wpg:grpSpPr bwMode="auto">
                                                        <a:xfrm>
                                                          <a:off x="1127" y="15711"/>
                                                          <a:ext cx="3685" cy="849"/>
                                                          <a:chOff x="1127" y="15711"/>
                                                          <a:chExt cx="3685" cy="849"/>
                                                        </a:xfrm>
                                                      </wpg:grpSpPr>
                                                      <wpg:grpSp>
                                                        <wpg:cNvPr id="514" name="Group 5036"/>
                                                        <wpg:cNvGrpSpPr>
                                                          <a:grpSpLocks/>
                                                        </wpg:cNvGrpSpPr>
                                                        <wpg:grpSpPr bwMode="auto">
                                                          <a:xfrm>
                                                            <a:off x="1127" y="15711"/>
                                                            <a:ext cx="567" cy="849"/>
                                                            <a:chOff x="1127" y="15711"/>
                                                            <a:chExt cx="567" cy="849"/>
                                                          </a:xfrm>
                                                        </wpg:grpSpPr>
                                                        <wps:wsp>
                                                          <wps:cNvPr id="515" name="Rectangle 5037"/>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16" name="Rectangle 5038"/>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17" name="Rectangle 5039"/>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518" name="Group 5040"/>
                                                        <wpg:cNvGrpSpPr>
                                                          <a:grpSpLocks/>
                                                        </wpg:cNvGrpSpPr>
                                                        <wpg:grpSpPr bwMode="auto">
                                                          <a:xfrm>
                                                            <a:off x="1694" y="15711"/>
                                                            <a:ext cx="567" cy="849"/>
                                                            <a:chOff x="1127" y="15711"/>
                                                            <a:chExt cx="567" cy="849"/>
                                                          </a:xfrm>
                                                        </wpg:grpSpPr>
                                                        <wps:wsp>
                                                          <wps:cNvPr id="519" name="Rectangle 5041"/>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20" name="Rectangle 5042"/>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21" name="Rectangle 5043"/>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522" name="Group 5044"/>
                                                        <wpg:cNvGrpSpPr>
                                                          <a:grpSpLocks/>
                                                        </wpg:cNvGrpSpPr>
                                                        <wpg:grpSpPr bwMode="auto">
                                                          <a:xfrm>
                                                            <a:off x="2261" y="15711"/>
                                                            <a:ext cx="567" cy="849"/>
                                                            <a:chOff x="1127" y="15711"/>
                                                            <a:chExt cx="567" cy="849"/>
                                                          </a:xfrm>
                                                        </wpg:grpSpPr>
                                                        <wps:wsp>
                                                          <wps:cNvPr id="523" name="Rectangle 5045"/>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24" name="Rectangle 5046"/>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25" name="Rectangle 5047"/>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526" name="Group 5048"/>
                                                        <wpg:cNvGrpSpPr>
                                                          <a:grpSpLocks/>
                                                        </wpg:cNvGrpSpPr>
                                                        <wpg:grpSpPr bwMode="auto">
                                                          <a:xfrm>
                                                            <a:off x="2828" y="15711"/>
                                                            <a:ext cx="567" cy="849"/>
                                                            <a:chOff x="1127" y="15711"/>
                                                            <a:chExt cx="567" cy="849"/>
                                                          </a:xfrm>
                                                        </wpg:grpSpPr>
                                                        <wps:wsp>
                                                          <wps:cNvPr id="527" name="Rectangle 5049"/>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28" name="Rectangle 5050"/>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29" name="Rectangle 5051"/>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530" name="Group 5052"/>
                                                        <wpg:cNvGrpSpPr>
                                                          <a:grpSpLocks/>
                                                        </wpg:cNvGrpSpPr>
                                                        <wpg:grpSpPr bwMode="auto">
                                                          <a:xfrm>
                                                            <a:off x="3395" y="15711"/>
                                                            <a:ext cx="850" cy="849"/>
                                                            <a:chOff x="1127" y="15711"/>
                                                            <a:chExt cx="567" cy="849"/>
                                                          </a:xfrm>
                                                        </wpg:grpSpPr>
                                                        <wps:wsp>
                                                          <wps:cNvPr id="531" name="Rectangle 5053"/>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32" name="Rectangle 5054"/>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33" name="Rectangle 5055"/>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534" name="Group 5056"/>
                                                        <wpg:cNvGrpSpPr>
                                                          <a:grpSpLocks/>
                                                        </wpg:cNvGrpSpPr>
                                                        <wpg:grpSpPr bwMode="auto">
                                                          <a:xfrm>
                                                            <a:off x="4245" y="15711"/>
                                                            <a:ext cx="567" cy="849"/>
                                                            <a:chOff x="1127" y="15711"/>
                                                            <a:chExt cx="567" cy="849"/>
                                                          </a:xfrm>
                                                        </wpg:grpSpPr>
                                                        <wps:wsp>
                                                          <wps:cNvPr id="535" name="Rectangle 5057"/>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36" name="Rectangle 5058"/>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37" name="Rectangle 5059"/>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grpSp>
                                                      <wpg:cNvPr id="538" name="Group 5060"/>
                                                      <wpg:cNvGrpSpPr>
                                                        <a:grpSpLocks/>
                                                      </wpg:cNvGrpSpPr>
                                                      <wpg:grpSpPr bwMode="auto">
                                                        <a:xfrm>
                                                          <a:off x="1127" y="15710"/>
                                                          <a:ext cx="3685" cy="567"/>
                                                          <a:chOff x="1440" y="14192"/>
                                                          <a:chExt cx="3685" cy="567"/>
                                                        </a:xfrm>
                                                      </wpg:grpSpPr>
                                                      <wps:wsp>
                                                        <wps:cNvPr id="539" name="Rectangle 5061"/>
                                                        <wps:cNvSpPr>
                                                          <a:spLocks noChangeArrowheads="1"/>
                                                        </wps:cNvSpPr>
                                                        <wps:spPr bwMode="auto">
                                                          <a:xfrm>
                                                            <a:off x="1440"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Rectangle 5062"/>
                                                        <wps:cNvSpPr>
                                                          <a:spLocks noChangeArrowheads="1"/>
                                                        </wps:cNvSpPr>
                                                        <wps:spPr bwMode="auto">
                                                          <a:xfrm>
                                                            <a:off x="2007"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Rectangle 5063"/>
                                                        <wps:cNvSpPr>
                                                          <a:spLocks noChangeArrowheads="1"/>
                                                        </wps:cNvSpPr>
                                                        <wps:spPr bwMode="auto">
                                                          <a:xfrm>
                                                            <a:off x="2574"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Rectangle 5064"/>
                                                        <wps:cNvSpPr>
                                                          <a:spLocks noChangeArrowheads="1"/>
                                                        </wps:cNvSpPr>
                                                        <wps:spPr bwMode="auto">
                                                          <a:xfrm>
                                                            <a:off x="3141"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Rectangle 5065"/>
                                                        <wps:cNvSpPr>
                                                          <a:spLocks noChangeArrowheads="1"/>
                                                        </wps:cNvSpPr>
                                                        <wps:spPr bwMode="auto">
                                                          <a:xfrm>
                                                            <a:off x="3708" y="14192"/>
                                                            <a:ext cx="850"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Rectangle 5066"/>
                                                        <wps:cNvSpPr>
                                                          <a:spLocks noChangeArrowheads="1"/>
                                                        </wps:cNvSpPr>
                                                        <wps:spPr bwMode="auto">
                                                          <a:xfrm>
                                                            <a:off x="4558"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45" name="Group 5067"/>
                                                    <wpg:cNvGrpSpPr>
                                                      <a:grpSpLocks/>
                                                    </wpg:cNvGrpSpPr>
                                                    <wpg:grpSpPr bwMode="auto">
                                                      <a:xfrm>
                                                        <a:off x="447" y="11743"/>
                                                        <a:ext cx="680" cy="4819"/>
                                                        <a:chOff x="447" y="11743"/>
                                                        <a:chExt cx="680" cy="4819"/>
                                                      </a:xfrm>
                                                    </wpg:grpSpPr>
                                                    <wpg:grpSp>
                                                      <wpg:cNvPr id="546" name="Group 5068"/>
                                                      <wpg:cNvGrpSpPr>
                                                        <a:grpSpLocks/>
                                                      </wpg:cNvGrpSpPr>
                                                      <wpg:grpSpPr bwMode="auto">
                                                        <a:xfrm>
                                                          <a:off x="447" y="11743"/>
                                                          <a:ext cx="680" cy="4817"/>
                                                          <a:chOff x="497" y="10748"/>
                                                          <a:chExt cx="680" cy="4817"/>
                                                        </a:xfrm>
                                                      </wpg:grpSpPr>
                                                      <wpg:grpSp>
                                                        <wpg:cNvPr id="547" name="Group 5069"/>
                                                        <wpg:cNvGrpSpPr>
                                                          <a:grpSpLocks/>
                                                        </wpg:cNvGrpSpPr>
                                                        <wpg:grpSpPr bwMode="auto">
                                                          <a:xfrm>
                                                            <a:off x="497" y="14148"/>
                                                            <a:ext cx="680" cy="1417"/>
                                                            <a:chOff x="497" y="14148"/>
                                                            <a:chExt cx="680" cy="1417"/>
                                                          </a:xfrm>
                                                        </wpg:grpSpPr>
                                                        <wps:wsp>
                                                          <wps:cNvPr id="548" name="Rectangle 5070"/>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Rectangle 5071"/>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072"/>
                                                        <wpg:cNvGrpSpPr>
                                                          <a:grpSpLocks/>
                                                        </wpg:cNvGrpSpPr>
                                                        <wpg:grpSpPr bwMode="auto">
                                                          <a:xfrm>
                                                            <a:off x="497" y="12165"/>
                                                            <a:ext cx="680" cy="1984"/>
                                                            <a:chOff x="497" y="14148"/>
                                                            <a:chExt cx="680" cy="1417"/>
                                                          </a:xfrm>
                                                        </wpg:grpSpPr>
                                                        <wps:wsp>
                                                          <wps:cNvPr id="551" name="Rectangle 5073"/>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Rectangle 5074"/>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5075"/>
                                                        <wpg:cNvGrpSpPr>
                                                          <a:grpSpLocks/>
                                                        </wpg:cNvGrpSpPr>
                                                        <wpg:grpSpPr bwMode="auto">
                                                          <a:xfrm>
                                                            <a:off x="497" y="10748"/>
                                                            <a:ext cx="680" cy="1417"/>
                                                            <a:chOff x="497" y="14148"/>
                                                            <a:chExt cx="680" cy="1417"/>
                                                          </a:xfrm>
                                                        </wpg:grpSpPr>
                                                        <wps:wsp>
                                                          <wps:cNvPr id="554" name="Rectangle 5076"/>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Rectangle 5077"/>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56" name="Rectangle 5078"/>
                                                      <wps:cNvSpPr>
                                                        <a:spLocks noChangeArrowheads="1"/>
                                                      </wps:cNvSpPr>
                                                      <wps:spPr bwMode="auto">
                                                        <a:xfrm>
                                                          <a:off x="447" y="11743"/>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57" name="Rectangle 5079"/>
                                                  <wps:cNvSpPr>
                                                    <a:spLocks noChangeArrowheads="1"/>
                                                  </wps:cNvSpPr>
                                                  <wps:spPr bwMode="auto">
                                                    <a:xfrm>
                                                      <a:off x="11046" y="2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8" name="Text Box 5080"/>
                                                <wps:cNvSpPr txBox="1">
                                                  <a:spLocks noChangeArrowheads="1"/>
                                                </wps:cNvSpPr>
                                                <wps:spPr bwMode="auto">
                                                  <a:xfrm>
                                                    <a:off x="358" y="15144"/>
                                                    <a:ext cx="42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sidRPr="00896C9E">
                                                        <w:rPr>
                                                          <w:rFonts w:ascii="Mipgost" w:hAnsi="Mipgost"/>
                                                          <w:i/>
                                                          <w:sz w:val="18"/>
                                                          <w:szCs w:val="18"/>
                                                        </w:rPr>
                                                        <w:t>Інв. № ор</w:t>
                                                      </w:r>
                                                    </w:p>
                                                  </w:txbxContent>
                                                </wps:txbx>
                                                <wps:bodyPr rot="0" vert="vert270" wrap="square" lIns="91440" tIns="0" rIns="0" bIns="0" anchor="t" anchorCtr="0" upright="1">
                                                  <a:noAutofit/>
                                                </wps:bodyPr>
                                              </wps:wsp>
                                              <wps:wsp>
                                                <wps:cNvPr id="559" name="Text Box 5081"/>
                                                <wps:cNvSpPr txBox="1">
                                                  <a:spLocks noChangeArrowheads="1"/>
                                                </wps:cNvSpPr>
                                                <wps:spPr bwMode="auto">
                                                  <a:xfrm>
                                                    <a:off x="358" y="13160"/>
                                                    <a:ext cx="424"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Підпис і дата</w:t>
                                                      </w:r>
                                                    </w:p>
                                                  </w:txbxContent>
                                                </wps:txbx>
                                                <wps:bodyPr rot="0" vert="vert270" wrap="square" lIns="91440" tIns="0" rIns="0" bIns="0" anchor="t" anchorCtr="0" upright="1">
                                                  <a:noAutofit/>
                                                </wps:bodyPr>
                                              </wps:wsp>
                                              <wps:wsp>
                                                <wps:cNvPr id="560" name="Text Box 5082"/>
                                                <wps:cNvSpPr txBox="1">
                                                  <a:spLocks noChangeArrowheads="1"/>
                                                </wps:cNvSpPr>
                                                <wps:spPr bwMode="auto">
                                                  <a:xfrm>
                                                    <a:off x="358" y="11743"/>
                                                    <a:ext cx="42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Зам. Інв.. №</w:t>
                                                      </w:r>
                                                    </w:p>
                                                  </w:txbxContent>
                                                </wps:txbx>
                                                <wps:bodyPr rot="0" vert="vert270" wrap="square" lIns="91440" tIns="0" rIns="0" bIns="0" anchor="t" anchorCtr="0" upright="1">
                                                  <a:noAutofit/>
                                                </wps:bodyPr>
                                              </wps:wsp>
                                            </wpg:grpSp>
                                          </wpg:grpSp>
                                          <wps:wsp>
                                            <wps:cNvPr id="561" name="Text Box 5083"/>
                                            <wps:cNvSpPr txBox="1">
                                              <a:spLocks noChangeArrowheads="1"/>
                                            </wps:cNvSpPr>
                                            <wps:spPr bwMode="auto">
                                              <a:xfrm>
                                                <a:off x="1127" y="16278"/>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Зм.</w:t>
                                                  </w:r>
                                                </w:p>
                                              </w:txbxContent>
                                            </wps:txbx>
                                            <wps:bodyPr rot="0" vert="horz" wrap="square" lIns="0" tIns="0" rIns="0" bIns="0" anchor="ctr" anchorCtr="0" upright="1">
                                              <a:noAutofit/>
                                            </wps:bodyPr>
                                          </wps:wsp>
                                        </wpg:grpSp>
                                        <wps:wsp>
                                          <wps:cNvPr id="562" name="Text Box 5084"/>
                                          <wps:cNvSpPr txBox="1">
                                            <a:spLocks noChangeArrowheads="1"/>
                                          </wps:cNvSpPr>
                                          <wps:spPr bwMode="auto">
                                            <a:xfrm>
                                              <a:off x="1695" y="16276"/>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Pr>
                                                    <w:rFonts w:ascii="Mipgost" w:hAnsi="Mipgost"/>
                                                    <w:i/>
                                                    <w:sz w:val="18"/>
                                                    <w:szCs w:val="18"/>
                                                  </w:rPr>
                                                  <w:t>Кільк.</w:t>
                                                </w:r>
                                              </w:p>
                                            </w:txbxContent>
                                          </wps:txbx>
                                          <wps:bodyPr rot="0" vert="horz" wrap="square" lIns="0" tIns="0" rIns="0" bIns="0" anchor="b" anchorCtr="0" upright="1">
                                            <a:noAutofit/>
                                          </wps:bodyPr>
                                        </wps:wsp>
                                      </wpg:grpSp>
                                      <wps:wsp>
                                        <wps:cNvPr id="563" name="Text Box 5085"/>
                                        <wps:cNvSpPr txBox="1">
                                          <a:spLocks noChangeArrowheads="1"/>
                                        </wps:cNvSpPr>
                                        <wps:spPr bwMode="auto">
                                          <a:xfrm>
                                            <a:off x="2261" y="16279"/>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Pr>
                                                  <w:rFonts w:ascii="Mipgost" w:hAnsi="Mipgost"/>
                                                  <w:i/>
                                                  <w:sz w:val="18"/>
                                                  <w:szCs w:val="18"/>
                                                </w:rPr>
                                                <w:t>Арк.</w:t>
                                              </w:r>
                                            </w:p>
                                          </w:txbxContent>
                                        </wps:txbx>
                                        <wps:bodyPr rot="0" vert="horz" wrap="square" lIns="0" tIns="0" rIns="0" bIns="0" anchor="ctr" anchorCtr="0" upright="1">
                                          <a:noAutofit/>
                                        </wps:bodyPr>
                                      </wps:wsp>
                                    </wpg:grpSp>
                                    <wps:wsp>
                                      <wps:cNvPr id="564" name="Text Box 5086"/>
                                      <wps:cNvSpPr txBox="1">
                                        <a:spLocks noChangeArrowheads="1"/>
                                      </wps:cNvSpPr>
                                      <wps:spPr bwMode="auto">
                                        <a:xfrm>
                                          <a:off x="2829" y="16279"/>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01037D" w:rsidRDefault="0099249D" w:rsidP="00CA4CC2">
                                            <w:pPr>
                                              <w:jc w:val="center"/>
                                              <w:rPr>
                                                <w:rFonts w:ascii="GOST_type_A" w:hAnsi="GOST_type_A"/>
                                                <w:i/>
                                                <w:sz w:val="18"/>
                                                <w:szCs w:val="18"/>
                                              </w:rPr>
                                            </w:pPr>
                                            <w:r w:rsidRPr="00896C9E">
                                              <w:rPr>
                                                <w:rFonts w:ascii="Mipgost" w:hAnsi="Mipgost"/>
                                                <w:i/>
                                                <w:sz w:val="18"/>
                                                <w:szCs w:val="18"/>
                                              </w:rPr>
                                              <w:t>№ док</w:t>
                                            </w:r>
                                            <w:r>
                                              <w:rPr>
                                                <w:rFonts w:ascii="GOST_type_A" w:hAnsi="GOST_type_A"/>
                                                <w:i/>
                                                <w:sz w:val="18"/>
                                                <w:szCs w:val="18"/>
                                              </w:rPr>
                                              <w:t>.</w:t>
                                            </w:r>
                                          </w:p>
                                        </w:txbxContent>
                                      </wps:txbx>
                                      <wps:bodyPr rot="0" vert="horz" wrap="square" lIns="0" tIns="0" rIns="0" bIns="0" anchor="ctr" anchorCtr="0" upright="1">
                                        <a:noAutofit/>
                                      </wps:bodyPr>
                                    </wps:wsp>
                                  </wpg:grpSp>
                                  <wps:wsp>
                                    <wps:cNvPr id="565" name="Text Box 5087"/>
                                    <wps:cNvSpPr txBox="1">
                                      <a:spLocks noChangeArrowheads="1"/>
                                    </wps:cNvSpPr>
                                    <wps:spPr bwMode="auto">
                                      <a:xfrm>
                                        <a:off x="3395" y="16279"/>
                                        <a:ext cx="85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Підпис</w:t>
                                          </w:r>
                                        </w:p>
                                      </w:txbxContent>
                                    </wps:txbx>
                                    <wps:bodyPr rot="0" vert="horz" wrap="square" lIns="0" tIns="0" rIns="0" bIns="0" anchor="ctr" anchorCtr="0" upright="1">
                                      <a:noAutofit/>
                                    </wps:bodyPr>
                                  </wps:wsp>
                                </wpg:grpSp>
                                <wps:wsp>
                                  <wps:cNvPr id="566" name="Text Box 5088"/>
                                  <wps:cNvSpPr txBox="1">
                                    <a:spLocks noChangeArrowheads="1"/>
                                  </wps:cNvSpPr>
                                  <wps:spPr bwMode="auto">
                                    <a:xfrm>
                                      <a:off x="4246" y="16279"/>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Дата</w:t>
                                        </w:r>
                                      </w:p>
                                    </w:txbxContent>
                                  </wps:txbx>
                                  <wps:bodyPr rot="0" vert="horz" wrap="square" lIns="0" tIns="0" rIns="0" bIns="0" anchor="ctr" anchorCtr="0" upright="1">
                                    <a:noAutofit/>
                                  </wps:bodyPr>
                                </wps:wsp>
                              </wpg:grpSp>
                            </wpg:grpSp>
                          </wpg:grpSp>
                          <wps:wsp>
                            <wps:cNvPr id="567" name="Text Box 5089"/>
                            <wps:cNvSpPr txBox="1">
                              <a:spLocks noChangeArrowheads="1"/>
                            </wps:cNvSpPr>
                            <wps:spPr bwMode="auto">
                              <a:xfrm>
                                <a:off x="4812" y="15710"/>
                                <a:ext cx="6234"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CD52A2" w:rsidRDefault="0099249D" w:rsidP="00CA4CC2">
                                  <w:pPr>
                                    <w:jc w:val="center"/>
                                    <w:rPr>
                                      <w:rFonts w:ascii="Mipgost" w:hAnsi="Mipgost"/>
                                      <w:b/>
                                      <w:i/>
                                      <w:sz w:val="28"/>
                                      <w:szCs w:val="28"/>
                                    </w:rPr>
                                  </w:pPr>
                                  <w:r>
                                    <w:rPr>
                                      <w:rFonts w:ascii="Mipgost" w:hAnsi="Mipgost"/>
                                      <w:b/>
                                      <w:i/>
                                      <w:sz w:val="28"/>
                                      <w:szCs w:val="28"/>
                                    </w:rPr>
                                    <w:t>/16Ф-СП</w:t>
                                  </w:r>
                                </w:p>
                              </w:txbxContent>
                            </wps:txbx>
                            <wps:bodyPr rot="0" vert="horz" wrap="square" lIns="0" tIns="0" rIns="0" bIns="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5006" o:spid="_x0000_s1292" style="position:absolute;left:0;text-align:left;margin-left:-53pt;margin-top:-21pt;width:562.85pt;height:813.7pt;z-index:251719680" coordorigin="358,289" coordsize="11257,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">
              <v:shapetype id="_x0000_t202" coordsize="21600,21600" o:spt="202" path="m,l,21600r21600,l21600,xe">
                <v:stroke joinstyle="miter"/>
                <v:path gradientshapeok="t" o:connecttype="rect"/>
              </v:shapetype>
              <v:shape id="Text Box 5007" o:spid="_x0000_s1293" type="#_x0000_t202" style="position:absolute;left:730;top:15144;width:39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" stroked="f">
                <v:textbox style="layout-flow:vertical;mso-layout-flow-alt:bottom-to-top" inset="2.5mm,0,0,0">
                  <w:txbxContent>
                    <w:p w:rsidR="0099249D" w:rsidRPr="00896C9E" w:rsidRDefault="0099249D" w:rsidP="00CA4CC2">
                      <w:pPr>
                        <w:jc w:val="center"/>
                        <w:rPr>
                          <w:rFonts w:ascii="Mipgost" w:hAnsi="Mipgost"/>
                          <w:i/>
                          <w:sz w:val="18"/>
                          <w:szCs w:val="18"/>
                        </w:rPr>
                      </w:pPr>
                      <w:r>
                        <w:rPr>
                          <w:rFonts w:ascii="Mipgost" w:hAnsi="Mipgost"/>
                          <w:i/>
                          <w:sz w:val="18"/>
                          <w:szCs w:val="18"/>
                        </w:rPr>
                        <w:t>293</w:t>
                      </w:r>
                    </w:p>
                  </w:txbxContent>
                </v:textbox>
              </v:shape>
              <v:group id="Group 5008" o:spid="_x0000_s1294"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Text Box 5009" o:spid="_x0000_s1295" type="#_x0000_t202" style="position:absolute;left:730;top:13160;width:348;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" stroked="f">
                  <v:textbox style="layout-flow:vertical;mso-layout-flow-alt:bottom-to-top" inset="2.5mm,0,0,0">
                    <w:txbxContent>
                      <w:p w:rsidR="0099249D" w:rsidRPr="002835C3" w:rsidRDefault="0099249D" w:rsidP="00CA4CC2">
                        <w:pPr>
                          <w:ind w:firstLine="709"/>
                          <w:jc w:val="center"/>
                          <w:rPr>
                            <w:rFonts w:ascii="Mipgost" w:hAnsi="Mipgost"/>
                            <w:i/>
                            <w:sz w:val="16"/>
                            <w:szCs w:val="16"/>
                          </w:rPr>
                        </w:pPr>
                        <w:r>
                          <w:rPr>
                            <w:rFonts w:ascii="Mipgost" w:hAnsi="Mipgost"/>
                            <w:i/>
                            <w:sz w:val="16"/>
                            <w:szCs w:val="16"/>
                          </w:rPr>
                          <w:t>.03.2016</w:t>
                        </w:r>
                      </w:p>
                      <w:p w:rsidR="0099249D" w:rsidRPr="00613A8F" w:rsidRDefault="0099249D" w:rsidP="00CA4CC2">
                        <w:pPr>
                          <w:rPr>
                            <w:szCs w:val="18"/>
                          </w:rPr>
                        </w:pPr>
                      </w:p>
                    </w:txbxContent>
                  </v:textbox>
                </v:shape>
                <v:group id="Group 5010" o:spid="_x0000_s1296"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Text Box 5011" o:spid="_x0000_s1297" type="#_x0000_t202" style="position:absolute;left:730;top:11743;width:348;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" stroked="f">
                    <v:textbox style="layout-flow:vertical;mso-layout-flow-alt:bottom-to-top" inset="2.5mm,0,0,0">
                      <w:txbxContent>
                        <w:p w:rsidR="0099249D" w:rsidRPr="00896C9E" w:rsidRDefault="0099249D" w:rsidP="00CA4CC2">
                          <w:pPr>
                            <w:jc w:val="center"/>
                            <w:rPr>
                              <w:rFonts w:ascii="Mipgost" w:hAnsi="Mipgost"/>
                              <w:i/>
                              <w:sz w:val="18"/>
                              <w:szCs w:val="18"/>
                            </w:rPr>
                          </w:pPr>
                        </w:p>
                      </w:txbxContent>
                    </v:textbox>
                  </v:shape>
                  <v:group id="Group 5012" o:spid="_x0000_s1298"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group id="Group 5013" o:spid="_x0000_s1299"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Text Box 5014" o:spid="_x0000_s1300" type="#_x0000_t202" style="position:absolute;left:11048;top:16108;width:567;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" filled="f" stroked="f">
                        <v:textbox inset="0,2mm,0,0">
                          <w:txbxContent>
                            <w:p w:rsidR="0099249D" w:rsidRPr="00896C9E" w:rsidRDefault="0099249D" w:rsidP="00CA4CC2">
                              <w:pPr>
                                <w:jc w:val="center"/>
                                <w:rPr>
                                  <w:rFonts w:ascii="Mipgost" w:hAnsi="Mipgost"/>
                                  <w:i/>
                                  <w:sz w:val="18"/>
                                  <w:szCs w:val="18"/>
                                </w:rPr>
                              </w:pPr>
                            </w:p>
                          </w:txbxContent>
                        </v:textbox>
                      </v:shape>
                      <v:group id="Group 5015" o:spid="_x0000_s1301"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Text Box 5016" o:spid="_x0000_s1302" type="#_x0000_t202" style="position:absolute;left:11048;top:15711;width:5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" filled="f" stroked="f">
                          <v:textbox inset="0,2mm,0,0">
                            <w:txbxContent>
                              <w:p w:rsidR="0099249D" w:rsidRPr="00896C9E" w:rsidRDefault="0099249D" w:rsidP="00CA4CC2">
                                <w:pPr>
                                  <w:jc w:val="center"/>
                                  <w:rPr>
                                    <w:rFonts w:ascii="Mipgost" w:hAnsi="Mipgost"/>
                                    <w:i/>
                                    <w:sz w:val="18"/>
                                    <w:szCs w:val="18"/>
                                  </w:rPr>
                                </w:pPr>
                                <w:r>
                                  <w:rPr>
                                    <w:rFonts w:ascii="Mipgost" w:hAnsi="Mipgost"/>
                                    <w:i/>
                                    <w:sz w:val="18"/>
                                    <w:szCs w:val="18"/>
                                  </w:rPr>
                                  <w:t>Арк.</w:t>
                                </w:r>
                              </w:p>
                            </w:txbxContent>
                          </v:textbox>
                        </v:shape>
                        <v:group id="Group 5017" o:spid="_x0000_s1303"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group id="Group 5018" o:spid="_x0000_s1304"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group id="Group 5019" o:spid="_x0000_s1305"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group id="Group 5020" o:spid="_x0000_s1306"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group id="Group 5021" o:spid="_x0000_s1307"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 5022" o:spid="_x0000_s1308"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group id="Group 5023" o:spid="_x0000_s1309"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Text Box 5024" o:spid="_x0000_s1310" type="#_x0000_t202" style="position:absolute;left:11046;top:289;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" stroked="f">
                                        <v:textbox inset="0,1mm,0,0">
                                          <w:txbxContent>
                                            <w:p w:rsidR="0099249D" w:rsidRPr="00A11C5D" w:rsidRDefault="0099249D" w:rsidP="00CA4CC2">
                                              <w:pPr>
                                                <w:jc w:val="center"/>
                                                <w:rPr>
                                                  <w:rFonts w:ascii="Mipgost" w:hAnsi="Mipgost"/>
                                                  <w:i/>
                                                  <w:sz w:val="18"/>
                                                  <w:szCs w:val="18"/>
                                                </w:rPr>
                                              </w:pPr>
                                            </w:p>
                                          </w:txbxContent>
                                        </v:textbox>
                                      </v:shape>
                                      <v:group id="Group 5025" o:spid="_x0000_s1311"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group id="Group 5026" o:spid="_x0000_s1312" style="position:absolute;left:447;top:289;width:11168;height:16273" coordorigin="447,289"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rect id="Rectangle 5027" o:spid="_x0000_s1313" style="position:absolute;left:1127;top:289;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" filled="f" strokeweight="2.25pt"/>
                                          <v:group id="Group 5028" o:spid="_x0000_s1314" style="position:absolute;left:447;top:11743;width:11168;height:4819" coordorigin="447,11743" coordsize="11168,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group id="Group 5029" o:spid="_x0000_s1315" style="position:absolute;left:1127;top:15710;width:10488;height:850" coordorigin="1127,15710" coordsize="1048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group id="Group 5030" o:spid="_x0000_s1316" style="position:absolute;left:4812;top:15711;width:6803;height:849" coordorigin="4812,15711" coordsize="680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5031" o:spid="_x0000_s1317" style="position:absolute;left:4812;top:15711;width:6236;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" filled="f" strokeweight="2.25pt"/>
                                                <v:group id="Group 5032" o:spid="_x0000_s1318" style="position:absolute;left:11048;top:15711;width:567;height:849" coordorigin="11048,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rect id="Rectangle 5033" o:spid="_x0000_s1319" style="position:absolute;left:11048;top:16108;width:56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" filled="f" strokeweight="2.25pt"/>
                                                  <v:rect id="Rectangle 5034" o:spid="_x0000_s1320" style="position:absolute;left:11048;top:15711;width:5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" filled="f" strokeweight="2.25pt"/>
                                                </v:group>
                                              </v:group>
                                              <v:group id="Group 5035" o:spid="_x0000_s1321" style="position:absolute;left:1127;top:15711;width:3685;height:849" coordorigin="1127,15711" coordsize="368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group id="Group 5036" o:spid="_x0000_s1322" style="position:absolute;left:1127;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rect id="Rectangle 5037" o:spid="_x0000_s1323"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" strokeweight="2.25pt"/>
                                                  <v:rect id="Rectangle 5038" o:spid="_x0000_s1324"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" strokeweight=".25pt"/>
                                                  <v:rect id="Rectangle 5039" o:spid="_x0000_s1325"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" strokeweight=".25pt"/>
                                                </v:group>
                                                <v:group id="Group 5040" o:spid="_x0000_s1326" style="position:absolute;left:1694;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rect id="Rectangle 5041" o:spid="_x0000_s1327"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" strokeweight="2.25pt"/>
                                                  <v:rect id="Rectangle 5042" o:spid="_x0000_s1328"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" strokeweight=".25pt"/>
                                                  <v:rect id="Rectangle 5043" o:spid="_x0000_s1329"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" strokeweight=".25pt"/>
                                                </v:group>
                                                <v:group id="Group 5044" o:spid="_x0000_s1330" style="position:absolute;left:2261;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rect id="Rectangle 5045" o:spid="_x0000_s1331"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" strokeweight="2.25pt"/>
                                                  <v:rect id="Rectangle 5046" o:spid="_x0000_s1332"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" strokeweight=".25pt"/>
                                                  <v:rect id="Rectangle 5047" o:spid="_x0000_s1333"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" strokeweight=".25pt"/>
                                                </v:group>
                                                <v:group id="Group 5048" o:spid="_x0000_s1334" style="position:absolute;left:2828;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rect id="Rectangle 5049" o:spid="_x0000_s1335"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" strokeweight="2.25pt"/>
                                                  <v:rect id="Rectangle 5050" o:spid="_x0000_s1336"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" strokeweight=".25pt"/>
                                                  <v:rect id="Rectangle 5051" o:spid="_x0000_s1337"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" strokeweight=".25pt"/>
                                                </v:group>
                                                <v:group id="Group 5052" o:spid="_x0000_s1338" style="position:absolute;left:3395;top:15711;width:850;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rect id="Rectangle 5053" o:spid="_x0000_s1339"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" strokeweight="2.25pt"/>
                                                  <v:rect id="Rectangle 5054" o:spid="_x0000_s1340"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" strokeweight=".25pt"/>
                                                  <v:rect id="Rectangle 5055" o:spid="_x0000_s1341"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" strokeweight=".25pt"/>
                                                </v:group>
                                                <v:group id="Group 5056" o:spid="_x0000_s1342" style="position:absolute;left:4245;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rect id="Rectangle 5057" o:spid="_x0000_s1343"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" strokeweight="2.25pt"/>
                                                  <v:rect id="Rectangle 5058" o:spid="_x0000_s1344"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" strokeweight=".25pt"/>
                                                  <v:rect id="Rectangle 5059" o:spid="_x0000_s1345"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" strokeweight=".25pt"/>
                                                </v:group>
                                              </v:group>
                                              <v:group id="Group 5060" o:spid="_x0000_s1346" style="position:absolute;left:1127;top:15710;width:3685;height:567" coordorigin="1440,14192" coordsize="368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Rectangle 5061" o:spid="_x0000_s1347" style="position:absolute;left:1440;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" filled="f" strokeweight="2.25pt"/>
                                                <v:rect id="Rectangle 5062" o:spid="_x0000_s1348" style="position:absolute;left:2007;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" filled="f" strokeweight="2.25pt"/>
                                                <v:rect id="Rectangle 5063" o:spid="_x0000_s1349" style="position:absolute;left:2574;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" filled="f" strokeweight="2.25pt"/>
                                                <v:rect id="Rectangle 5064" o:spid="_x0000_s1350" style="position:absolute;left:3141;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" filled="f" strokeweight="2.25pt"/>
                                                <v:rect id="Rectangle 5065" o:spid="_x0000_s1351" style="position:absolute;left:3708;top:14192;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" filled="f" strokeweight="2.25pt"/>
                                                <v:rect id="Rectangle 5066" o:spid="_x0000_s1352" style="position:absolute;left:4558;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" filled="f" strokeweight="2.25pt"/>
                                              </v:group>
                                            </v:group>
                                            <v:group id="Group 5067" o:spid="_x0000_s1353" style="position:absolute;left:447;top:11743;width:680;height:4819" coordorigin="447,11743" coordsize="680,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group id="Group 5068" o:spid="_x0000_s1354" style="position:absolute;left:447;top:11743;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group id="Group 5069" o:spid="_x0000_s1355"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rect id="Rectangle 5070" o:spid="_x0000_s1356"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" filled="f" strokeweight=".25pt"/>
                                                  <v:rect id="Rectangle 5071" o:spid="_x0000_s1357"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" filled="f" strokeweight=".25pt"/>
                                                </v:group>
                                                <v:group id="Group 5072" o:spid="_x0000_s1358"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rect id="Rectangle 5073" o:spid="_x0000_s1359"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" filled="f" strokeweight=".25pt"/>
                                                  <v:rect id="Rectangle 5074" o:spid="_x0000_s1360"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" filled="f" strokeweight=".25pt"/>
                                                </v:group>
                                                <v:group id="Group 5075" o:spid="_x0000_s1361"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Rectangle 5076" o:spid="_x0000_s1362"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" filled="f" strokeweight=".25pt"/>
                                                  <v:rect id="Rectangle 5077" o:spid="_x0000_s1363"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" filled="f" strokeweight=".25pt"/>
                                                </v:group>
                                              </v:group>
                                              <v:rect id="Rectangle 5078" o:spid="_x0000_s1364" style="position:absolute;left:447;top:11743;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" filled="f" strokeweight="2.25pt"/>
                                            </v:group>
                                          </v:group>
                                          <v:rect id="Rectangle 5079" o:spid="_x0000_s1365" style="position:absolute;left:11046;top: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" filled="f" strokeweight=".25pt"/>
                                        </v:group>
                                        <v:shape id="Text Box 5080" o:spid="_x0000_s1366" type="#_x0000_t202" style="position:absolute;left:358;top:15144;width:424;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" filled="f" stroked="f">
                                          <v:textbox style="layout-flow:vertical;mso-layout-flow-alt:bottom-to-top" inset=",0,0,0">
                                            <w:txbxContent>
                                              <w:p w:rsidR="0099249D" w:rsidRPr="00896C9E" w:rsidRDefault="0099249D" w:rsidP="00CA4CC2">
                                                <w:pPr>
                                                  <w:jc w:val="center"/>
                                                  <w:rPr>
                                                    <w:rFonts w:ascii="Mipgost" w:hAnsi="Mipgost"/>
                                                    <w:i/>
                                                    <w:sz w:val="18"/>
                                                    <w:szCs w:val="18"/>
                                                  </w:rPr>
                                                </w:pPr>
                                                <w:r w:rsidRPr="00896C9E">
                                                  <w:rPr>
                                                    <w:rFonts w:ascii="Mipgost" w:hAnsi="Mipgost"/>
                                                    <w:i/>
                                                    <w:sz w:val="18"/>
                                                    <w:szCs w:val="18"/>
                                                  </w:rPr>
                                                  <w:t>Інв. № ор</w:t>
                                                </w:r>
                                              </w:p>
                                            </w:txbxContent>
                                          </v:textbox>
                                        </v:shape>
                                        <v:shape id="Text Box 5081" o:spid="_x0000_s1367" type="#_x0000_t202" style="position:absolute;left:358;top:13160;width:42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" filled="f" stroked="f">
                                          <v:textbox style="layout-flow:vertical;mso-layout-flow-alt:bottom-to-top" inset=",0,0,0">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Підпис і дата</w:t>
                                                </w:r>
                                              </w:p>
                                            </w:txbxContent>
                                          </v:textbox>
                                        </v:shape>
                                        <v:shape id="Text Box 5082" o:spid="_x0000_s1368" type="#_x0000_t202" style="position:absolute;left:358;top:11743;width:424;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" filled="f" stroked="f">
                                          <v:textbox style="layout-flow:vertical;mso-layout-flow-alt:bottom-to-top" inset=",0,0,0">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Зам. Інв.. №</w:t>
                                                </w:r>
                                              </w:p>
                                            </w:txbxContent>
                                          </v:textbox>
                                        </v:shape>
                                      </v:group>
                                    </v:group>
                                    <v:shape id="Text Box 5083" o:spid="_x0000_s1369" type="#_x0000_t202" style="position:absolute;left:1127;top:16278;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" filled="f" stroked="f">
                                      <v:textbox inset="0,0,0,0">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Зм.</w:t>
                                            </w:r>
                                          </w:p>
                                        </w:txbxContent>
                                      </v:textbox>
                                    </v:shape>
                                  </v:group>
                                  <v:shape id="Text Box 5084" o:spid="_x0000_s1370" type="#_x0000_t202" style="position:absolute;left:1695;top:16276;width:566;height:2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" filled="f" stroked="f">
                                    <v:textbox inset="0,0,0,0">
                                      <w:txbxContent>
                                        <w:p w:rsidR="0099249D" w:rsidRPr="00896C9E" w:rsidRDefault="0099249D" w:rsidP="00CA4CC2">
                                          <w:pPr>
                                            <w:jc w:val="center"/>
                                            <w:rPr>
                                              <w:rFonts w:ascii="Mipgost" w:hAnsi="Mipgost"/>
                                              <w:i/>
                                              <w:sz w:val="18"/>
                                              <w:szCs w:val="18"/>
                                            </w:rPr>
                                          </w:pPr>
                                          <w:r>
                                            <w:rPr>
                                              <w:rFonts w:ascii="Mipgost" w:hAnsi="Mipgost"/>
                                              <w:i/>
                                              <w:sz w:val="18"/>
                                              <w:szCs w:val="18"/>
                                            </w:rPr>
                                            <w:t>Кільк.</w:t>
                                          </w:r>
                                        </w:p>
                                      </w:txbxContent>
                                    </v:textbox>
                                  </v:shape>
                                </v:group>
                                <v:shape id="Text Box 5085" o:spid="_x0000_s1371" type="#_x0000_t202" style="position:absolute;left:2261;top:16279;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" filled="f" stroked="f">
                                  <v:textbox inset="0,0,0,0">
                                    <w:txbxContent>
                                      <w:p w:rsidR="0099249D" w:rsidRPr="00896C9E" w:rsidRDefault="0099249D" w:rsidP="00CA4CC2">
                                        <w:pPr>
                                          <w:jc w:val="center"/>
                                          <w:rPr>
                                            <w:rFonts w:ascii="Mipgost" w:hAnsi="Mipgost"/>
                                            <w:i/>
                                            <w:sz w:val="18"/>
                                            <w:szCs w:val="18"/>
                                          </w:rPr>
                                        </w:pPr>
                                        <w:r>
                                          <w:rPr>
                                            <w:rFonts w:ascii="Mipgost" w:hAnsi="Mipgost"/>
                                            <w:i/>
                                            <w:sz w:val="18"/>
                                            <w:szCs w:val="18"/>
                                          </w:rPr>
                                          <w:t>Арк.</w:t>
                                        </w:r>
                                      </w:p>
                                    </w:txbxContent>
                                  </v:textbox>
                                </v:shape>
                              </v:group>
                              <v:shape id="Text Box 5086" o:spid="_x0000_s1372" type="#_x0000_t202" style="position:absolute;left:2829;top:16279;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" filled="f" stroked="f">
                                <v:textbox inset="0,0,0,0">
                                  <w:txbxContent>
                                    <w:p w:rsidR="0099249D" w:rsidRPr="0001037D" w:rsidRDefault="0099249D" w:rsidP="00CA4CC2">
                                      <w:pPr>
                                        <w:jc w:val="center"/>
                                        <w:rPr>
                                          <w:rFonts w:ascii="GOST_type_A" w:hAnsi="GOST_type_A"/>
                                          <w:i/>
                                          <w:sz w:val="18"/>
                                          <w:szCs w:val="18"/>
                                        </w:rPr>
                                      </w:pPr>
                                      <w:r w:rsidRPr="00896C9E">
                                        <w:rPr>
                                          <w:rFonts w:ascii="Mipgost" w:hAnsi="Mipgost"/>
                                          <w:i/>
                                          <w:sz w:val="18"/>
                                          <w:szCs w:val="18"/>
                                        </w:rPr>
                                        <w:t>№ док</w:t>
                                      </w:r>
                                      <w:r>
                                        <w:rPr>
                                          <w:rFonts w:ascii="GOST_type_A" w:hAnsi="GOST_type_A"/>
                                          <w:i/>
                                          <w:sz w:val="18"/>
                                          <w:szCs w:val="18"/>
                                        </w:rPr>
                                        <w:t>.</w:t>
                                      </w:r>
                                    </w:p>
                                  </w:txbxContent>
                                </v:textbox>
                              </v:shape>
                            </v:group>
                            <v:shape id="Text Box 5087" o:spid="_x0000_s1373" type="#_x0000_t202" style="position:absolute;left:3395;top:16279;width:850;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" filled="f" stroked="f">
                              <v:textbox inset="0,0,0,0">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Підпис</w:t>
                                    </w:r>
                                  </w:p>
                                </w:txbxContent>
                              </v:textbox>
                            </v:shape>
                          </v:group>
                          <v:shape id="Text Box 5088" o:spid="_x0000_s1374" type="#_x0000_t202" style="position:absolute;left:4246;top:16279;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" filled="f" stroked="f">
                            <v:textbox inset="0,0,0,0">
                              <w:txbxContent>
                                <w:p w:rsidR="0099249D" w:rsidRPr="00896C9E" w:rsidRDefault="0099249D" w:rsidP="00CA4CC2">
                                  <w:pPr>
                                    <w:jc w:val="center"/>
                                    <w:rPr>
                                      <w:rFonts w:ascii="Mipgost" w:hAnsi="Mipgost"/>
                                      <w:i/>
                                      <w:sz w:val="18"/>
                                      <w:szCs w:val="18"/>
                                    </w:rPr>
                                  </w:pPr>
                                  <w:r w:rsidRPr="00896C9E">
                                    <w:rPr>
                                      <w:rFonts w:ascii="Mipgost" w:hAnsi="Mipgost"/>
                                      <w:i/>
                                      <w:sz w:val="18"/>
                                      <w:szCs w:val="18"/>
                                    </w:rPr>
                                    <w:t>Дата</w:t>
                                  </w:r>
                                </w:p>
                              </w:txbxContent>
                            </v:textbox>
                          </v:shape>
                        </v:group>
                      </v:group>
                    </v:group>
                    <v:shape id="Text Box 5089" o:spid="_x0000_s1375" type="#_x0000_t202" style="position:absolute;left:4812;top:15710;width:6234;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rsidR="0099249D" w:rsidRPr="00CD52A2" w:rsidRDefault="0099249D" w:rsidP="00CA4CC2">
                            <w:pPr>
                              <w:jc w:val="center"/>
                              <w:rPr>
                                <w:rFonts w:ascii="Mipgost" w:hAnsi="Mipgost"/>
                                <w:b/>
                                <w:i/>
                                <w:sz w:val="28"/>
                                <w:szCs w:val="28"/>
                              </w:rPr>
                            </w:pPr>
                            <w:r>
                              <w:rPr>
                                <w:rFonts w:ascii="Mipgost" w:hAnsi="Mipgost"/>
                                <w:b/>
                                <w:i/>
                                <w:sz w:val="28"/>
                                <w:szCs w:val="28"/>
                              </w:rPr>
                              <w:t>/16Ф-СП</w:t>
                            </w:r>
                          </w:p>
                        </w:txbxContent>
                      </v:textbox>
                    </v:shape>
                  </v:group>
                </v:group>
              </v:group>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9D" w:rsidRDefault="0099249D">
    <w:pPr>
      <w:pStyle w:val="a8"/>
    </w:pPr>
    <w:r>
      <w:rPr>
        <w:noProof/>
        <w:lang w:eastAsia="uk-UA"/>
      </w:rPr>
      <mc:AlternateContent>
        <mc:Choice Requires="wpg">
          <w:drawing>
            <wp:anchor distT="0" distB="0" distL="114300" distR="114300" simplePos="0" relativeHeight="251668480" behindDoc="0" locked="0" layoutInCell="1" allowOverlap="1">
              <wp:simplePos x="0" y="0"/>
              <wp:positionH relativeFrom="column">
                <wp:posOffset>-777240</wp:posOffset>
              </wp:positionH>
              <wp:positionV relativeFrom="paragraph">
                <wp:posOffset>-260350</wp:posOffset>
              </wp:positionV>
              <wp:extent cx="7254240" cy="10333990"/>
              <wp:effectExtent l="3810" t="15875" r="19050" b="22860"/>
              <wp:wrapNone/>
              <wp:docPr id="351" name="Group 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4240" cy="10333990"/>
                        <a:chOff x="194" y="299"/>
                        <a:chExt cx="11424" cy="16274"/>
                      </a:xfrm>
                    </wpg:grpSpPr>
                    <wps:wsp>
                      <wps:cNvPr id="352" name="Text Box 994"/>
                      <wps:cNvSpPr txBox="1">
                        <a:spLocks noChangeArrowheads="1"/>
                      </wps:cNvSpPr>
                      <wps:spPr bwMode="auto">
                        <a:xfrm>
                          <a:off x="11043" y="300"/>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jc w:val="center"/>
                              <w:rPr>
                                <w:rFonts w:ascii="Mipgost" w:hAnsi="Mipgost"/>
                                <w:i/>
                                <w:sz w:val="18"/>
                                <w:szCs w:val="18"/>
                              </w:rPr>
                            </w:pPr>
                          </w:p>
                        </w:txbxContent>
                      </wps:txbx>
                      <wps:bodyPr rot="0" vert="horz" wrap="square" lIns="0" tIns="0" rIns="0" bIns="0" anchor="ctr" anchorCtr="0" upright="1">
                        <a:noAutofit/>
                      </wps:bodyPr>
                    </wps:wsp>
                    <wpg:grpSp>
                      <wpg:cNvPr id="353" name="Group 995"/>
                      <wpg:cNvGrpSpPr>
                        <a:grpSpLocks/>
                      </wpg:cNvGrpSpPr>
                      <wpg:grpSpPr bwMode="auto">
                        <a:xfrm>
                          <a:off x="194" y="299"/>
                          <a:ext cx="11424" cy="16274"/>
                          <a:chOff x="194" y="299"/>
                          <a:chExt cx="11424" cy="16274"/>
                        </a:xfrm>
                      </wpg:grpSpPr>
                      <wps:wsp>
                        <wps:cNvPr id="354" name="Text Box 996"/>
                        <wps:cNvSpPr txBox="1">
                          <a:spLocks noChangeArrowheads="1"/>
                        </wps:cNvSpPr>
                        <wps:spPr bwMode="auto">
                          <a:xfrm>
                            <a:off x="683" y="13223"/>
                            <a:ext cx="489" cy="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rPr>
                                  <w:rFonts w:ascii="Mipgost" w:hAnsi="Mipgost"/>
                                  <w:i/>
                                  <w:sz w:val="16"/>
                                  <w:szCs w:val="16"/>
                                </w:rPr>
                              </w:pPr>
                              <w:r>
                                <w:rPr>
                                  <w:rFonts w:ascii="Mipgost" w:hAnsi="Mipgost"/>
                                  <w:i/>
                                  <w:sz w:val="16"/>
                                  <w:szCs w:val="16"/>
                                </w:rPr>
                                <w:t>.03,16</w:t>
                              </w:r>
                            </w:p>
                          </w:txbxContent>
                        </wps:txbx>
                        <wps:bodyPr rot="0" vert="vert270" wrap="square" lIns="91440" tIns="45720" rIns="91440" bIns="45720" anchor="t" anchorCtr="0" upright="1">
                          <a:noAutofit/>
                        </wps:bodyPr>
                      </wps:wsp>
                      <wps:wsp>
                        <wps:cNvPr id="355" name="Text Box 997"/>
                        <wps:cNvSpPr txBox="1">
                          <a:spLocks noChangeArrowheads="1"/>
                        </wps:cNvSpPr>
                        <wps:spPr bwMode="auto">
                          <a:xfrm>
                            <a:off x="683" y="15159"/>
                            <a:ext cx="489" cy="1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356" name="Group 998"/>
                        <wpg:cNvGrpSpPr>
                          <a:grpSpLocks/>
                        </wpg:cNvGrpSpPr>
                        <wpg:grpSpPr bwMode="auto">
                          <a:xfrm>
                            <a:off x="194" y="299"/>
                            <a:ext cx="11424" cy="16274"/>
                            <a:chOff x="194" y="214"/>
                            <a:chExt cx="11424" cy="16274"/>
                          </a:xfrm>
                        </wpg:grpSpPr>
                        <wpg:grpSp>
                          <wpg:cNvPr id="357" name="Group 999"/>
                          <wpg:cNvGrpSpPr>
                            <a:grpSpLocks/>
                          </wpg:cNvGrpSpPr>
                          <wpg:grpSpPr bwMode="auto">
                            <a:xfrm>
                              <a:off x="367" y="11668"/>
                              <a:ext cx="417" cy="4802"/>
                              <a:chOff x="367" y="11668"/>
                              <a:chExt cx="417" cy="4802"/>
                            </a:xfrm>
                          </wpg:grpSpPr>
                          <wps:wsp>
                            <wps:cNvPr id="358" name="Text Box 1000"/>
                            <wps:cNvSpPr txBox="1">
                              <a:spLocks noChangeArrowheads="1"/>
                            </wps:cNvSpPr>
                            <wps:spPr bwMode="auto">
                              <a:xfrm>
                                <a:off x="367" y="15059"/>
                                <a:ext cx="417" cy="1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wps:txbx>
                            <wps:bodyPr rot="0" vert="vert270" wrap="square" lIns="90000" tIns="0" rIns="0" bIns="0" anchor="t" anchorCtr="0" upright="1">
                              <a:noAutofit/>
                            </wps:bodyPr>
                          </wps:wsp>
                          <wps:wsp>
                            <wps:cNvPr id="359" name="Text Box 1001"/>
                            <wps:cNvSpPr txBox="1">
                              <a:spLocks noChangeArrowheads="1"/>
                            </wps:cNvSpPr>
                            <wps:spPr bwMode="auto">
                              <a:xfrm>
                                <a:off x="367" y="11668"/>
                                <a:ext cx="417"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wps:txbx>
                            <wps:bodyPr rot="0" vert="vert270" wrap="square" lIns="90000" tIns="0" rIns="0" bIns="0" anchor="t" anchorCtr="0" upright="1">
                              <a:noAutofit/>
                            </wps:bodyPr>
                          </wps:wsp>
                          <wps:wsp>
                            <wps:cNvPr id="360" name="Text Box 1002"/>
                            <wps:cNvSpPr txBox="1">
                              <a:spLocks noChangeArrowheads="1"/>
                            </wps:cNvSpPr>
                            <wps:spPr bwMode="auto">
                              <a:xfrm>
                                <a:off x="367" y="13079"/>
                                <a:ext cx="417"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wps:txbx>
                            <wps:bodyPr rot="0" vert="vert270" wrap="square" lIns="90000" tIns="0" rIns="0" bIns="0" anchor="t" anchorCtr="0" upright="1">
                              <a:noAutofit/>
                            </wps:bodyPr>
                          </wps:wsp>
                        </wpg:grpSp>
                        <wpg:grpSp>
                          <wpg:cNvPr id="361" name="Group 1003"/>
                          <wpg:cNvGrpSpPr>
                            <a:grpSpLocks/>
                          </wpg:cNvGrpSpPr>
                          <wpg:grpSpPr bwMode="auto">
                            <a:xfrm>
                              <a:off x="194" y="214"/>
                              <a:ext cx="11424" cy="16274"/>
                              <a:chOff x="194" y="214"/>
                              <a:chExt cx="11424" cy="16274"/>
                            </a:xfrm>
                          </wpg:grpSpPr>
                          <wps:wsp>
                            <wps:cNvPr id="362" name="Text Box 1004"/>
                            <wps:cNvSpPr txBox="1">
                              <a:spLocks noChangeArrowheads="1"/>
                            </wps:cNvSpPr>
                            <wps:spPr bwMode="auto">
                              <a:xfrm>
                                <a:off x="194" y="7698"/>
                                <a:ext cx="417" cy="3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wps:txbx>
                            <wps:bodyPr rot="0" vert="vert270" wrap="square" lIns="90000" tIns="0" rIns="0" bIns="0" anchor="t" anchorCtr="0" upright="1">
                              <a:noAutofit/>
                            </wps:bodyPr>
                          </wps:wsp>
                          <wpg:grpSp>
                            <wpg:cNvPr id="363" name="Group 1005"/>
                            <wpg:cNvGrpSpPr>
                              <a:grpSpLocks/>
                            </wpg:cNvGrpSpPr>
                            <wpg:grpSpPr bwMode="auto">
                              <a:xfrm>
                                <a:off x="275" y="214"/>
                                <a:ext cx="11343" cy="16274"/>
                                <a:chOff x="275" y="214"/>
                                <a:chExt cx="11343" cy="16274"/>
                              </a:xfrm>
                            </wpg:grpSpPr>
                            <wpg:grpSp>
                              <wpg:cNvPr id="364" name="Group 1006"/>
                              <wpg:cNvGrpSpPr>
                                <a:grpSpLocks/>
                              </wpg:cNvGrpSpPr>
                              <wpg:grpSpPr bwMode="auto">
                                <a:xfrm>
                                  <a:off x="1134" y="14218"/>
                                  <a:ext cx="3683" cy="2270"/>
                                  <a:chOff x="1134" y="14218"/>
                                  <a:chExt cx="3683" cy="2270"/>
                                </a:xfrm>
                              </wpg:grpSpPr>
                              <wpg:grpSp>
                                <wpg:cNvPr id="365" name="Group 1007"/>
                                <wpg:cNvGrpSpPr>
                                  <a:grpSpLocks/>
                                </wpg:cNvGrpSpPr>
                                <wpg:grpSpPr bwMode="auto">
                                  <a:xfrm>
                                    <a:off x="1139" y="15073"/>
                                    <a:ext cx="2268" cy="1415"/>
                                    <a:chOff x="1124" y="15073"/>
                                    <a:chExt cx="2272" cy="1415"/>
                                  </a:xfrm>
                                </wpg:grpSpPr>
                                <wps:wsp>
                                  <wps:cNvPr id="366" name="Text Box 1008"/>
                                  <wps:cNvSpPr txBox="1">
                                    <a:spLocks noChangeArrowheads="1"/>
                                  </wps:cNvSpPr>
                                  <wps:spPr bwMode="auto">
                                    <a:xfrm>
                                      <a:off x="2259"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367" name="Text Box 1009"/>
                                  <wps:cNvSpPr txBox="1">
                                    <a:spLocks noChangeArrowheads="1"/>
                                  </wps:cNvSpPr>
                                  <wps:spPr bwMode="auto">
                                    <a:xfrm>
                                      <a:off x="2259" y="1535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368" name="Text Box 1010"/>
                                  <wps:cNvSpPr txBox="1">
                                    <a:spLocks noChangeArrowheads="1"/>
                                  </wps:cNvSpPr>
                                  <wps:spPr bwMode="auto">
                                    <a:xfrm>
                                      <a:off x="2259" y="1563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566607" w:rsidRDefault="0099249D" w:rsidP="00A11C5D">
                                        <w:pPr>
                                          <w:pStyle w:val="ae"/>
                                          <w:contextualSpacing/>
                                          <w:rPr>
                                            <w:rFonts w:ascii="Mipgost" w:hAnsi="Mipgost"/>
                                            <w:sz w:val="16"/>
                                            <w:szCs w:val="16"/>
                                          </w:rPr>
                                        </w:pPr>
                                        <w:r>
                                          <w:rPr>
                                            <w:rFonts w:ascii="Mipgost" w:hAnsi="Mipgost"/>
                                            <w:sz w:val="16"/>
                                            <w:szCs w:val="16"/>
                                          </w:rPr>
                                          <w:t>Павленко Л.Г</w:t>
                                        </w:r>
                                        <w:r w:rsidRPr="00566607">
                                          <w:rPr>
                                            <w:rFonts w:ascii="Mipgost" w:hAnsi="Mipgost"/>
                                            <w:sz w:val="16"/>
                                            <w:szCs w:val="16"/>
                                          </w:rPr>
                                          <w:t>.</w:t>
                                        </w:r>
                                      </w:p>
                                    </w:txbxContent>
                                  </wps:txbx>
                                  <wps:bodyPr rot="0" vert="horz" wrap="square" lIns="0" tIns="0" rIns="0" bIns="0" anchor="ctr" anchorCtr="0" upright="1">
                                    <a:noAutofit/>
                                  </wps:bodyPr>
                                </wps:wsp>
                                <wps:wsp>
                                  <wps:cNvPr id="369" name="Text Box 1011"/>
                                  <wps:cNvSpPr txBox="1">
                                    <a:spLocks noChangeArrowheads="1"/>
                                  </wps:cNvSpPr>
                                  <wps:spPr bwMode="auto">
                                    <a:xfrm>
                                      <a:off x="2262" y="1592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566607" w:rsidRDefault="0099249D" w:rsidP="00A11C5D">
                                        <w:pPr>
                                          <w:pStyle w:val="ae"/>
                                          <w:contextualSpacing/>
                                          <w:rPr>
                                            <w:rFonts w:ascii="Mipgost" w:hAnsi="Mipgost"/>
                                            <w:sz w:val="16"/>
                                            <w:szCs w:val="16"/>
                                          </w:rPr>
                                        </w:pPr>
                                        <w:r w:rsidRPr="00566607">
                                          <w:rPr>
                                            <w:rFonts w:ascii="Mipgost" w:hAnsi="Mipgost"/>
                                            <w:sz w:val="16"/>
                                            <w:szCs w:val="16"/>
                                          </w:rPr>
                                          <w:t>Соколова І.М.</w:t>
                                        </w:r>
                                      </w:p>
                                    </w:txbxContent>
                                  </wps:txbx>
                                  <wps:bodyPr rot="0" vert="horz" wrap="square" lIns="0" tIns="0" rIns="0" bIns="0" anchor="ctr" anchorCtr="0" upright="1">
                                    <a:noAutofit/>
                                  </wps:bodyPr>
                                </wps:wsp>
                                <wps:wsp>
                                  <wps:cNvPr id="370" name="Text Box 1012"/>
                                  <wps:cNvSpPr txBox="1">
                                    <a:spLocks noChangeArrowheads="1"/>
                                  </wps:cNvSpPr>
                                  <wps:spPr bwMode="auto">
                                    <a:xfrm>
                                      <a:off x="2259" y="16205"/>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Бабюк Є.</w:t>
                                        </w:r>
                                      </w:p>
                                    </w:txbxContent>
                                  </wps:txbx>
                                  <wps:bodyPr rot="0" vert="horz" wrap="square" lIns="0" tIns="0" rIns="0" bIns="0" anchor="ctr" anchorCtr="0" upright="1">
                                    <a:noAutofit/>
                                  </wps:bodyPr>
                                </wps:wsp>
                                <wps:wsp>
                                  <wps:cNvPr id="371" name="Text Box 1013"/>
                                  <wps:cNvSpPr txBox="1">
                                    <a:spLocks noChangeArrowheads="1"/>
                                  </wps:cNvSpPr>
                                  <wps:spPr bwMode="auto">
                                    <a:xfrm>
                                      <a:off x="1124"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4"/>
                                          </w:rPr>
                                        </w:pPr>
                                      </w:p>
                                    </w:txbxContent>
                                  </wps:txbx>
                                  <wps:bodyPr rot="0" vert="horz" wrap="square" lIns="0" tIns="0" rIns="0" bIns="0" anchor="ctr" anchorCtr="0" upright="1">
                                    <a:noAutofit/>
                                  </wps:bodyPr>
                                </wps:wsp>
                                <wps:wsp>
                                  <wps:cNvPr id="372" name="Text Box 1014"/>
                                  <wps:cNvSpPr txBox="1">
                                    <a:spLocks noChangeArrowheads="1"/>
                                  </wps:cNvSpPr>
                                  <wps:spPr bwMode="auto">
                                    <a:xfrm>
                                      <a:off x="1125" y="1620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wps:txbx>
                                  <wps:bodyPr rot="0" vert="horz" wrap="square" lIns="0" tIns="0" rIns="0" bIns="0" anchor="ctr" anchorCtr="0" upright="1">
                                    <a:noAutofit/>
                                  </wps:bodyPr>
                                </wps:wsp>
                                <wps:wsp>
                                  <wps:cNvPr id="373" name="Text Box 1015"/>
                                  <wps:cNvSpPr txBox="1">
                                    <a:spLocks noChangeArrowheads="1"/>
                                  </wps:cNvSpPr>
                                  <wps:spPr bwMode="auto">
                                    <a:xfrm>
                                      <a:off x="1125" y="1591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wps:txbx>
                                  <wps:bodyPr rot="0" vert="horz" wrap="square" lIns="0" tIns="0" rIns="0" bIns="0" anchor="ctr" anchorCtr="0" upright="1">
                                    <a:noAutofit/>
                                  </wps:bodyPr>
                                </wps:wsp>
                                <wps:wsp>
                                  <wps:cNvPr id="374" name="Text Box 1016"/>
                                  <wps:cNvSpPr txBox="1">
                                    <a:spLocks noChangeArrowheads="1"/>
                                  </wps:cNvSpPr>
                                  <wps:spPr bwMode="auto">
                                    <a:xfrm>
                                      <a:off x="1124" y="15636"/>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wps:txbx>
                                  <wps:bodyPr rot="0" vert="horz" wrap="square" lIns="0" tIns="0" rIns="0" bIns="0" anchor="ctr" anchorCtr="0" upright="1">
                                    <a:noAutofit/>
                                  </wps:bodyPr>
                                </wps:wsp>
                                <wps:wsp>
                                  <wps:cNvPr id="375" name="Text Box 1017"/>
                                  <wps:cNvSpPr txBox="1">
                                    <a:spLocks noChangeArrowheads="1"/>
                                  </wps:cNvSpPr>
                                  <wps:spPr bwMode="auto">
                                    <a:xfrm>
                                      <a:off x="1125" y="15351"/>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4A6217">
                                        <w:pPr>
                                          <w:pStyle w:val="ae"/>
                                          <w:contextualSpacing/>
                                          <w:jc w:val="both"/>
                                          <w:rPr>
                                            <w:rFonts w:ascii="Mipgost" w:hAnsi="Mipgost"/>
                                            <w:szCs w:val="18"/>
                                          </w:rPr>
                                        </w:pPr>
                                      </w:p>
                                    </w:txbxContent>
                                  </wps:txbx>
                                  <wps:bodyPr rot="0" vert="horz" wrap="square" lIns="0" tIns="0" rIns="0" bIns="0" anchor="ctr" anchorCtr="0" upright="1">
                                    <a:noAutofit/>
                                  </wps:bodyPr>
                                </wps:wsp>
                              </wpg:grpSp>
                              <wpg:grpSp>
                                <wpg:cNvPr id="376" name="Group 1018"/>
                                <wpg:cNvGrpSpPr>
                                  <a:grpSpLocks/>
                                </wpg:cNvGrpSpPr>
                                <wpg:grpSpPr bwMode="auto">
                                  <a:xfrm>
                                    <a:off x="1134" y="14218"/>
                                    <a:ext cx="3683" cy="2270"/>
                                    <a:chOff x="1134" y="14218"/>
                                    <a:chExt cx="3683" cy="2270"/>
                                  </a:xfrm>
                                </wpg:grpSpPr>
                                <wps:wsp>
                                  <wps:cNvPr id="377" name="Rectangle 1019"/>
                                  <wps:cNvSpPr>
                                    <a:spLocks noChangeArrowheads="1"/>
                                  </wps:cNvSpPr>
                                  <wps:spPr bwMode="auto">
                                    <a:xfrm>
                                      <a:off x="1139" y="14501"/>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1020"/>
                                  <wps:cNvSpPr>
                                    <a:spLocks noChangeArrowheads="1"/>
                                  </wps:cNvSpPr>
                                  <wps:spPr bwMode="auto">
                                    <a:xfrm>
                                      <a:off x="170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1021"/>
                                  <wps:cNvSpPr>
                                    <a:spLocks noChangeArrowheads="1"/>
                                  </wps:cNvSpPr>
                                  <wps:spPr bwMode="auto">
                                    <a:xfrm>
                                      <a:off x="227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1022"/>
                                  <wps:cNvSpPr>
                                    <a:spLocks noChangeArrowheads="1"/>
                                  </wps:cNvSpPr>
                                  <wps:spPr bwMode="auto">
                                    <a:xfrm>
                                      <a:off x="2837"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1023"/>
                                  <wps:cNvSpPr>
                                    <a:spLocks noChangeArrowheads="1"/>
                                  </wps:cNvSpPr>
                                  <wps:spPr bwMode="auto">
                                    <a:xfrm>
                                      <a:off x="4245" y="14501"/>
                                      <a:ext cx="571"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Rectangle 1024"/>
                                  <wps:cNvSpPr>
                                    <a:spLocks noChangeArrowheads="1"/>
                                  </wps:cNvSpPr>
                                  <wps:spPr bwMode="auto">
                                    <a:xfrm>
                                      <a:off x="3398" y="14501"/>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1025"/>
                                  <wps:cNvSpPr>
                                    <a:spLocks noChangeArrowheads="1"/>
                                  </wps:cNvSpPr>
                                  <wps:spPr bwMode="auto">
                                    <a:xfrm>
                                      <a:off x="1138"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1026"/>
                                  <wps:cNvSpPr>
                                    <a:spLocks noChangeArrowheads="1"/>
                                  </wps:cNvSpPr>
                                  <wps:spPr bwMode="auto">
                                    <a:xfrm>
                                      <a:off x="1703"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1027"/>
                                  <wps:cNvSpPr>
                                    <a:spLocks noChangeArrowheads="1"/>
                                  </wps:cNvSpPr>
                                  <wps:spPr bwMode="auto">
                                    <a:xfrm>
                                      <a:off x="2268"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1028"/>
                                  <wps:cNvSpPr>
                                    <a:spLocks noChangeArrowheads="1"/>
                                  </wps:cNvSpPr>
                                  <wps:spPr bwMode="auto">
                                    <a:xfrm>
                                      <a:off x="2832"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1029"/>
                                  <wps:cNvSpPr>
                                    <a:spLocks noChangeArrowheads="1"/>
                                  </wps:cNvSpPr>
                                  <wps:spPr bwMode="auto">
                                    <a:xfrm>
                                      <a:off x="4249"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1030"/>
                                  <wps:cNvSpPr>
                                    <a:spLocks noChangeArrowheads="1"/>
                                  </wps:cNvSpPr>
                                  <wps:spPr bwMode="auto">
                                    <a:xfrm>
                                      <a:off x="3398" y="14222"/>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Text Box 1031"/>
                                  <wps:cNvSpPr txBox="1">
                                    <a:spLocks noChangeArrowheads="1"/>
                                  </wps:cNvSpPr>
                                  <wps:spPr bwMode="auto">
                                    <a:xfrm>
                                      <a:off x="1134"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Зм.</w:t>
                                        </w:r>
                                      </w:p>
                                    </w:txbxContent>
                                  </wps:txbx>
                                  <wps:bodyPr rot="0" vert="horz" wrap="square" lIns="0" tIns="0" rIns="0" bIns="0" anchor="ctr" anchorCtr="0" upright="1">
                                    <a:noAutofit/>
                                  </wps:bodyPr>
                                </wps:wsp>
                                <wps:wsp>
                                  <wps:cNvPr id="390" name="Text Box 1032"/>
                                  <wps:cNvSpPr txBox="1">
                                    <a:spLocks noChangeArrowheads="1"/>
                                  </wps:cNvSpPr>
                                  <wps:spPr bwMode="auto">
                                    <a:xfrm>
                                      <a:off x="1703"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wps:txbx>
                                  <wps:bodyPr rot="0" vert="horz" wrap="square" lIns="0" tIns="0" rIns="0" bIns="0" anchor="ctr" anchorCtr="0" upright="1">
                                    <a:noAutofit/>
                                  </wps:bodyPr>
                                </wps:wsp>
                                <wps:wsp>
                                  <wps:cNvPr id="391" name="Text Box 1033"/>
                                  <wps:cNvSpPr txBox="1">
                                    <a:spLocks noChangeArrowheads="1"/>
                                  </wps:cNvSpPr>
                                  <wps:spPr bwMode="auto">
                                    <a:xfrm>
                                      <a:off x="2272" y="147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wps:txbx>
                                  <wps:bodyPr rot="0" vert="horz" wrap="square" lIns="0" tIns="0" rIns="0" bIns="0" anchor="ctr" anchorCtr="0" upright="1">
                                    <a:noAutofit/>
                                  </wps:bodyPr>
                                </wps:wsp>
                                <wps:wsp>
                                  <wps:cNvPr id="392" name="Text Box 1034"/>
                                  <wps:cNvSpPr txBox="1">
                                    <a:spLocks noChangeArrowheads="1"/>
                                  </wps:cNvSpPr>
                                  <wps:spPr bwMode="auto">
                                    <a:xfrm>
                                      <a:off x="2831" y="14790"/>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wps:txbx>
                                  <wps:bodyPr rot="0" vert="horz" wrap="square" lIns="0" tIns="0" rIns="0" bIns="0" anchor="ctr" anchorCtr="0" upright="1">
                                    <a:noAutofit/>
                                  </wps:bodyPr>
                                </wps:wsp>
                                <wpg:grpSp>
                                  <wpg:cNvPr id="393" name="Group 1035"/>
                                  <wpg:cNvGrpSpPr>
                                    <a:grpSpLocks/>
                                  </wpg:cNvGrpSpPr>
                                  <wpg:grpSpPr bwMode="auto">
                                    <a:xfrm>
                                      <a:off x="3400" y="14789"/>
                                      <a:ext cx="1417" cy="1699"/>
                                      <a:chOff x="3400" y="14789"/>
                                      <a:chExt cx="1417" cy="1699"/>
                                    </a:xfrm>
                                  </wpg:grpSpPr>
                                  <wps:wsp>
                                    <wps:cNvPr id="394" name="Rectangle 1036"/>
                                    <wps:cNvSpPr>
                                      <a:spLocks noChangeArrowheads="1"/>
                                    </wps:cNvSpPr>
                                    <wps:spPr bwMode="auto">
                                      <a:xfrm>
                                        <a:off x="3400" y="15073"/>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1037"/>
                                    <wps:cNvSpPr>
                                      <a:spLocks noChangeArrowheads="1"/>
                                    </wps:cNvSpPr>
                                    <wps:spPr bwMode="auto">
                                      <a:xfrm>
                                        <a:off x="3400" y="1535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1038"/>
                                    <wps:cNvSpPr>
                                      <a:spLocks noChangeArrowheads="1"/>
                                    </wps:cNvSpPr>
                                    <wps:spPr bwMode="auto">
                                      <a:xfrm>
                                        <a:off x="3400" y="16205"/>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1039"/>
                                    <wps:cNvSpPr>
                                      <a:spLocks noChangeArrowheads="1"/>
                                    </wps:cNvSpPr>
                                    <wps:spPr bwMode="auto">
                                      <a:xfrm>
                                        <a:off x="3400" y="1592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1040"/>
                                    <wps:cNvSpPr>
                                      <a:spLocks noChangeArrowheads="1"/>
                                    </wps:cNvSpPr>
                                    <wps:spPr bwMode="auto">
                                      <a:xfrm>
                                        <a:off x="3400" y="15638"/>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1041"/>
                                    <wps:cNvSpPr>
                                      <a:spLocks noChangeArrowheads="1"/>
                                    </wps:cNvSpPr>
                                    <wps:spPr bwMode="auto">
                                      <a:xfrm>
                                        <a:off x="4249" y="15073"/>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1042"/>
                                    <wps:cNvSpPr>
                                      <a:spLocks noChangeArrowheads="1"/>
                                    </wps:cNvSpPr>
                                    <wps:spPr bwMode="auto">
                                      <a:xfrm>
                                        <a:off x="4249" y="1535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Rectangle 1043"/>
                                    <wps:cNvSpPr>
                                      <a:spLocks noChangeArrowheads="1"/>
                                    </wps:cNvSpPr>
                                    <wps:spPr bwMode="auto">
                                      <a:xfrm>
                                        <a:off x="4249" y="16205"/>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1044"/>
                                    <wps:cNvSpPr>
                                      <a:spLocks noChangeArrowheads="1"/>
                                    </wps:cNvSpPr>
                                    <wps:spPr bwMode="auto">
                                      <a:xfrm>
                                        <a:off x="4249" y="1592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1045"/>
                                    <wps:cNvSpPr>
                                      <a:spLocks noChangeArrowheads="1"/>
                                    </wps:cNvSpPr>
                                    <wps:spPr bwMode="auto">
                                      <a:xfrm>
                                        <a:off x="4249" y="1563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Text Box 1046"/>
                                    <wps:cNvSpPr txBox="1">
                                      <a:spLocks noChangeArrowheads="1"/>
                                    </wps:cNvSpPr>
                                    <wps:spPr bwMode="auto">
                                      <a:xfrm>
                                        <a:off x="3400" y="14790"/>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wps:txbx>
                                    <wps:bodyPr rot="0" vert="horz" wrap="square" lIns="0" tIns="0" rIns="0" bIns="0" anchor="ctr" anchorCtr="0" upright="1">
                                      <a:noAutofit/>
                                    </wps:bodyPr>
                                  </wps:wsp>
                                  <wps:wsp>
                                    <wps:cNvPr id="405" name="Text Box 1047"/>
                                    <wps:cNvSpPr txBox="1">
                                      <a:spLocks noChangeArrowheads="1"/>
                                    </wps:cNvSpPr>
                                    <wps:spPr bwMode="auto">
                                      <a:xfrm>
                                        <a:off x="4250" y="14789"/>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wps:txbx>
                                    <wps:bodyPr rot="0" vert="horz" wrap="square" lIns="0" tIns="0" rIns="0" bIns="0" anchor="ctr" anchorCtr="0" upright="1">
                                      <a:noAutofit/>
                                    </wps:bodyPr>
                                  </wps:wsp>
                                </wpg:grpSp>
                              </wpg:grpSp>
                            </wpg:grpSp>
                            <wpg:grpSp>
                              <wpg:cNvPr id="406" name="Group 1048"/>
                              <wpg:cNvGrpSpPr>
                                <a:grpSpLocks/>
                              </wpg:cNvGrpSpPr>
                              <wpg:grpSpPr bwMode="auto">
                                <a:xfrm>
                                  <a:off x="275" y="214"/>
                                  <a:ext cx="11343" cy="16273"/>
                                  <a:chOff x="275" y="214"/>
                                  <a:chExt cx="11343" cy="16273"/>
                                </a:xfrm>
                              </wpg:grpSpPr>
                              <wpg:grpSp>
                                <wpg:cNvPr id="407" name="Group 1049"/>
                                <wpg:cNvGrpSpPr>
                                  <a:grpSpLocks/>
                                </wpg:cNvGrpSpPr>
                                <wpg:grpSpPr bwMode="auto">
                                  <a:xfrm>
                                    <a:off x="275" y="214"/>
                                    <a:ext cx="11337" cy="16273"/>
                                    <a:chOff x="275" y="214"/>
                                    <a:chExt cx="11337" cy="16273"/>
                                  </a:xfrm>
                                </wpg:grpSpPr>
                                <wpg:grpSp>
                                  <wpg:cNvPr id="408" name="Group 1050"/>
                                  <wpg:cNvGrpSpPr>
                                    <a:grpSpLocks/>
                                  </wpg:cNvGrpSpPr>
                                  <wpg:grpSpPr bwMode="auto">
                                    <a:xfrm>
                                      <a:off x="444" y="11668"/>
                                      <a:ext cx="680" cy="4817"/>
                                      <a:chOff x="497" y="10748"/>
                                      <a:chExt cx="680" cy="4817"/>
                                    </a:xfrm>
                                  </wpg:grpSpPr>
                                  <wpg:grpSp>
                                    <wpg:cNvPr id="409" name="Group 1051"/>
                                    <wpg:cNvGrpSpPr>
                                      <a:grpSpLocks/>
                                    </wpg:cNvGrpSpPr>
                                    <wpg:grpSpPr bwMode="auto">
                                      <a:xfrm>
                                        <a:off x="497" y="14148"/>
                                        <a:ext cx="680" cy="1417"/>
                                        <a:chOff x="497" y="14148"/>
                                        <a:chExt cx="680" cy="1417"/>
                                      </a:xfrm>
                                    </wpg:grpSpPr>
                                    <wps:wsp>
                                      <wps:cNvPr id="410" name="Rectangle 1052"/>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1053"/>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1054"/>
                                    <wpg:cNvGrpSpPr>
                                      <a:grpSpLocks/>
                                    </wpg:cNvGrpSpPr>
                                    <wpg:grpSpPr bwMode="auto">
                                      <a:xfrm>
                                        <a:off x="497" y="12165"/>
                                        <a:ext cx="680" cy="1984"/>
                                        <a:chOff x="497" y="14148"/>
                                        <a:chExt cx="680" cy="1417"/>
                                      </a:xfrm>
                                    </wpg:grpSpPr>
                                    <wps:wsp>
                                      <wps:cNvPr id="413" name="Rectangle 1055"/>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1056"/>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1057"/>
                                    <wpg:cNvGrpSpPr>
                                      <a:grpSpLocks/>
                                    </wpg:cNvGrpSpPr>
                                    <wpg:grpSpPr bwMode="auto">
                                      <a:xfrm>
                                        <a:off x="497" y="10748"/>
                                        <a:ext cx="680" cy="1417"/>
                                        <a:chOff x="497" y="14148"/>
                                        <a:chExt cx="680" cy="1417"/>
                                      </a:xfrm>
                                    </wpg:grpSpPr>
                                    <wps:wsp>
                                      <wps:cNvPr id="416" name="Rectangle 1058"/>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1059"/>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18" name="Group 1060"/>
                                  <wpg:cNvGrpSpPr>
                                    <a:grpSpLocks/>
                                  </wpg:cNvGrpSpPr>
                                  <wpg:grpSpPr bwMode="auto">
                                    <a:xfrm>
                                      <a:off x="275" y="214"/>
                                      <a:ext cx="11337" cy="16273"/>
                                      <a:chOff x="275" y="214"/>
                                      <a:chExt cx="11337" cy="16273"/>
                                    </a:xfrm>
                                  </wpg:grpSpPr>
                                  <wpg:grpSp>
                                    <wpg:cNvPr id="419" name="Group 1061"/>
                                    <wpg:cNvGrpSpPr>
                                      <a:grpSpLocks/>
                                    </wpg:cNvGrpSpPr>
                                    <wpg:grpSpPr bwMode="auto">
                                      <a:xfrm>
                                        <a:off x="444" y="214"/>
                                        <a:ext cx="11168" cy="16273"/>
                                        <a:chOff x="444" y="214"/>
                                        <a:chExt cx="11168" cy="16273"/>
                                      </a:xfrm>
                                    </wpg:grpSpPr>
                                    <wps:wsp>
                                      <wps:cNvPr id="420" name="Rectangle 1062"/>
                                      <wps:cNvSpPr>
                                        <a:spLocks noChangeArrowheads="1"/>
                                      </wps:cNvSpPr>
                                      <wps:spPr bwMode="auto">
                                        <a:xfrm>
                                          <a:off x="1124" y="214"/>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1063"/>
                                      <wps:cNvSpPr>
                                        <a:spLocks noChangeArrowheads="1"/>
                                      </wps:cNvSpPr>
                                      <wps:spPr bwMode="auto">
                                        <a:xfrm>
                                          <a:off x="11043" y="215"/>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Rectangle 1064"/>
                                      <wps:cNvSpPr>
                                        <a:spLocks noChangeArrowheads="1"/>
                                      </wps:cNvSpPr>
                                      <wps:spPr bwMode="auto">
                                        <a:xfrm>
                                          <a:off x="444" y="11668"/>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1065"/>
                                    <wpg:cNvGrpSpPr>
                                      <a:grpSpLocks/>
                                    </wpg:cNvGrpSpPr>
                                    <wpg:grpSpPr bwMode="auto">
                                      <a:xfrm>
                                        <a:off x="275" y="7698"/>
                                        <a:ext cx="850" cy="3970"/>
                                        <a:chOff x="275" y="7698"/>
                                        <a:chExt cx="850" cy="3970"/>
                                      </a:xfrm>
                                    </wpg:grpSpPr>
                                    <wpg:grpSp>
                                      <wpg:cNvPr id="424" name="Group 1066"/>
                                      <wpg:cNvGrpSpPr>
                                        <a:grpSpLocks/>
                                      </wpg:cNvGrpSpPr>
                                      <wpg:grpSpPr bwMode="auto">
                                        <a:xfrm>
                                          <a:off x="275" y="7698"/>
                                          <a:ext cx="849" cy="3970"/>
                                          <a:chOff x="2897" y="8058"/>
                                          <a:chExt cx="849" cy="3971"/>
                                        </a:xfrm>
                                      </wpg:grpSpPr>
                                      <wps:wsp>
                                        <wps:cNvPr id="425" name="Rectangle 1067"/>
                                        <wps:cNvSpPr>
                                          <a:spLocks noChangeArrowheads="1"/>
                                        </wps:cNvSpPr>
                                        <wps:spPr bwMode="auto">
                                          <a:xfrm>
                                            <a:off x="2897" y="8059"/>
                                            <a:ext cx="283" cy="396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Rectangle 1068"/>
                                        <wps:cNvSpPr>
                                          <a:spLocks noChangeArrowheads="1"/>
                                        </wps:cNvSpPr>
                                        <wps:spPr bwMode="auto">
                                          <a:xfrm>
                                            <a:off x="3180" y="10895"/>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Rectangle 1069"/>
                                        <wps:cNvSpPr>
                                          <a:spLocks noChangeArrowheads="1"/>
                                        </wps:cNvSpPr>
                                        <wps:spPr bwMode="auto">
                                          <a:xfrm>
                                            <a:off x="3463" y="10894"/>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1070"/>
                                        <wps:cNvSpPr>
                                          <a:spLocks noChangeArrowheads="1"/>
                                        </wps:cNvSpPr>
                                        <wps:spPr bwMode="auto">
                                          <a:xfrm>
                                            <a:off x="3180" y="9479"/>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071"/>
                                        <wps:cNvSpPr>
                                          <a:spLocks noChangeArrowheads="1"/>
                                        </wps:cNvSpPr>
                                        <wps:spPr bwMode="auto">
                                          <a:xfrm>
                                            <a:off x="3463" y="947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Rectangle 1072"/>
                                        <wps:cNvSpPr>
                                          <a:spLocks noChangeArrowheads="1"/>
                                        </wps:cNvSpPr>
                                        <wps:spPr bwMode="auto">
                                          <a:xfrm>
                                            <a:off x="3180" y="8628"/>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Rectangle 1073"/>
                                        <wps:cNvSpPr>
                                          <a:spLocks noChangeArrowheads="1"/>
                                        </wps:cNvSpPr>
                                        <wps:spPr bwMode="auto">
                                          <a:xfrm>
                                            <a:off x="3463" y="8627"/>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1074"/>
                                        <wps:cNvSpPr>
                                          <a:spLocks noChangeArrowheads="1"/>
                                        </wps:cNvSpPr>
                                        <wps:spPr bwMode="auto">
                                          <a:xfrm>
                                            <a:off x="3180" y="8059"/>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Rectangle 1075"/>
                                        <wps:cNvSpPr>
                                          <a:spLocks noChangeArrowheads="1"/>
                                        </wps:cNvSpPr>
                                        <wps:spPr bwMode="auto">
                                          <a:xfrm>
                                            <a:off x="3463" y="8058"/>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4" name="Rectangle 1076"/>
                                      <wps:cNvSpPr>
                                        <a:spLocks noChangeArrowheads="1"/>
                                      </wps:cNvSpPr>
                                      <wps:spPr bwMode="auto">
                                        <a:xfrm>
                                          <a:off x="275" y="7699"/>
                                          <a:ext cx="850" cy="396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435" name="Group 1077"/>
                                <wpg:cNvGrpSpPr>
                                  <a:grpSpLocks/>
                                </wpg:cNvGrpSpPr>
                                <wpg:grpSpPr bwMode="auto">
                                  <a:xfrm>
                                    <a:off x="1127" y="14214"/>
                                    <a:ext cx="10491" cy="2271"/>
                                    <a:chOff x="1127" y="14214"/>
                                    <a:chExt cx="10491" cy="2271"/>
                                  </a:xfrm>
                                </wpg:grpSpPr>
                                <wpg:grpSp>
                                  <wpg:cNvPr id="436" name="Group 1078"/>
                                  <wpg:cNvGrpSpPr>
                                    <a:grpSpLocks/>
                                  </wpg:cNvGrpSpPr>
                                  <wpg:grpSpPr bwMode="auto">
                                    <a:xfrm>
                                      <a:off x="1127" y="14214"/>
                                      <a:ext cx="10491" cy="2271"/>
                                      <a:chOff x="1127" y="14214"/>
                                      <a:chExt cx="10491" cy="2271"/>
                                    </a:xfrm>
                                  </wpg:grpSpPr>
                                  <wpg:grpSp>
                                    <wpg:cNvPr id="437" name="Group 1079"/>
                                    <wpg:cNvGrpSpPr>
                                      <a:grpSpLocks/>
                                    </wpg:cNvGrpSpPr>
                                    <wpg:grpSpPr bwMode="auto">
                                      <a:xfrm>
                                        <a:off x="1127" y="14214"/>
                                        <a:ext cx="10491" cy="2271"/>
                                        <a:chOff x="1127" y="14214"/>
                                        <a:chExt cx="10491" cy="2271"/>
                                      </a:xfrm>
                                    </wpg:grpSpPr>
                                    <wpg:grpSp>
                                      <wpg:cNvPr id="438" name="Group 1080"/>
                                      <wpg:cNvGrpSpPr>
                                        <a:grpSpLocks/>
                                      </wpg:cNvGrpSpPr>
                                      <wpg:grpSpPr bwMode="auto">
                                        <a:xfrm>
                                          <a:off x="1127" y="14214"/>
                                          <a:ext cx="10491" cy="2271"/>
                                          <a:chOff x="1127" y="14214"/>
                                          <a:chExt cx="10491" cy="2271"/>
                                        </a:xfrm>
                                      </wpg:grpSpPr>
                                      <wpg:grpSp>
                                        <wpg:cNvPr id="439" name="Group 1081"/>
                                        <wpg:cNvGrpSpPr>
                                          <a:grpSpLocks/>
                                        </wpg:cNvGrpSpPr>
                                        <wpg:grpSpPr bwMode="auto">
                                          <a:xfrm>
                                            <a:off x="1134" y="14784"/>
                                            <a:ext cx="3690" cy="1701"/>
                                            <a:chOff x="1134" y="14784"/>
                                            <a:chExt cx="3690" cy="1701"/>
                                          </a:xfrm>
                                        </wpg:grpSpPr>
                                        <wpg:grpSp>
                                          <wpg:cNvPr id="440" name="Group 1082"/>
                                          <wpg:cNvGrpSpPr>
                                            <a:grpSpLocks/>
                                          </wpg:cNvGrpSpPr>
                                          <wpg:grpSpPr bwMode="auto">
                                            <a:xfrm>
                                              <a:off x="1134" y="15068"/>
                                              <a:ext cx="3690" cy="1417"/>
                                              <a:chOff x="1134" y="15068"/>
                                              <a:chExt cx="3690" cy="1417"/>
                                            </a:xfrm>
                                          </wpg:grpSpPr>
                                          <wpg:grpSp>
                                            <wpg:cNvPr id="441" name="Group 1083"/>
                                            <wpg:cNvGrpSpPr>
                                              <a:grpSpLocks/>
                                            </wpg:cNvGrpSpPr>
                                            <wpg:grpSpPr bwMode="auto">
                                              <a:xfrm>
                                                <a:off x="1134" y="15068"/>
                                                <a:ext cx="2268" cy="1417"/>
                                                <a:chOff x="4018" y="13458"/>
                                                <a:chExt cx="2268" cy="1417"/>
                                              </a:xfrm>
                                            </wpg:grpSpPr>
                                            <wps:wsp>
                                              <wps:cNvPr id="442" name="Rectangle 1084"/>
                                              <wps:cNvSpPr>
                                                <a:spLocks noChangeArrowheads="1"/>
                                              </wps:cNvSpPr>
                                              <wps:spPr bwMode="auto">
                                                <a:xfrm>
                                                  <a:off x="5152"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Rectangle 1085"/>
                                              <wps:cNvSpPr>
                                                <a:spLocks noChangeArrowheads="1"/>
                                              </wps:cNvSpPr>
                                              <wps:spPr bwMode="auto">
                                                <a:xfrm>
                                                  <a:off x="4018"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1086"/>
                                            <wpg:cNvGrpSpPr>
                                              <a:grpSpLocks/>
                                            </wpg:cNvGrpSpPr>
                                            <wpg:grpSpPr bwMode="auto">
                                              <a:xfrm>
                                                <a:off x="3407" y="15068"/>
                                                <a:ext cx="1417" cy="1417"/>
                                                <a:chOff x="3812" y="12169"/>
                                                <a:chExt cx="1417" cy="1417"/>
                                              </a:xfrm>
                                            </wpg:grpSpPr>
                                            <wps:wsp>
                                              <wps:cNvPr id="445" name="Rectangle 1087"/>
                                              <wps:cNvSpPr>
                                                <a:spLocks noChangeArrowheads="1"/>
                                              </wps:cNvSpPr>
                                              <wps:spPr bwMode="auto">
                                                <a:xfrm>
                                                  <a:off x="3812" y="12169"/>
                                                  <a:ext cx="850"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Rectangle 1088"/>
                                              <wps:cNvSpPr>
                                                <a:spLocks noChangeArrowheads="1"/>
                                              </wps:cNvSpPr>
                                              <wps:spPr bwMode="auto">
                                                <a:xfrm>
                                                  <a:off x="4662" y="12169"/>
                                                  <a:ext cx="567"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47" name="Group 1089"/>
                                          <wpg:cNvGrpSpPr>
                                            <a:grpSpLocks/>
                                          </wpg:cNvGrpSpPr>
                                          <wpg:grpSpPr bwMode="auto">
                                            <a:xfrm>
                                              <a:off x="1134" y="14784"/>
                                              <a:ext cx="3688" cy="284"/>
                                              <a:chOff x="1118" y="14861"/>
                                              <a:chExt cx="3688" cy="284"/>
                                            </a:xfrm>
                                          </wpg:grpSpPr>
                                          <wps:wsp>
                                            <wps:cNvPr id="448" name="Rectangle 1090"/>
                                            <wps:cNvSpPr>
                                              <a:spLocks noChangeArrowheads="1"/>
                                            </wps:cNvSpPr>
                                            <wps:spPr bwMode="auto">
                                              <a:xfrm>
                                                <a:off x="1118"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Rectangle 1091"/>
                                            <wps:cNvSpPr>
                                              <a:spLocks noChangeArrowheads="1"/>
                                            </wps:cNvSpPr>
                                            <wps:spPr bwMode="auto">
                                              <a:xfrm>
                                                <a:off x="1683"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Rectangle 1092"/>
                                            <wps:cNvSpPr>
                                              <a:spLocks noChangeArrowheads="1"/>
                                            </wps:cNvSpPr>
                                            <wps:spPr bwMode="auto">
                                              <a:xfrm>
                                                <a:off x="2248"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Rectangle 1093"/>
                                            <wps:cNvSpPr>
                                              <a:spLocks noChangeArrowheads="1"/>
                                            </wps:cNvSpPr>
                                            <wps:spPr bwMode="auto">
                                              <a:xfrm>
                                                <a:off x="2817"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1094"/>
                                            <wps:cNvSpPr>
                                              <a:spLocks noChangeArrowheads="1"/>
                                            </wps:cNvSpPr>
                                            <wps:spPr bwMode="auto">
                                              <a:xfrm>
                                                <a:off x="4239"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Rectangle 1095"/>
                                            <wps:cNvSpPr>
                                              <a:spLocks noChangeArrowheads="1"/>
                                            </wps:cNvSpPr>
                                            <wps:spPr bwMode="auto">
                                              <a:xfrm>
                                                <a:off x="3388" y="14861"/>
                                                <a:ext cx="850"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54" name="Group 1096"/>
                                        <wpg:cNvGrpSpPr>
                                          <a:grpSpLocks/>
                                        </wpg:cNvGrpSpPr>
                                        <wpg:grpSpPr bwMode="auto">
                                          <a:xfrm>
                                            <a:off x="1127" y="14214"/>
                                            <a:ext cx="10491" cy="568"/>
                                            <a:chOff x="1117" y="14294"/>
                                            <a:chExt cx="10491" cy="568"/>
                                          </a:xfrm>
                                        </wpg:grpSpPr>
                                        <wps:wsp>
                                          <wps:cNvPr id="455" name="Rectangle 1097"/>
                                          <wps:cNvSpPr>
                                            <a:spLocks noChangeArrowheads="1"/>
                                          </wps:cNvSpPr>
                                          <wps:spPr bwMode="auto">
                                            <a:xfrm>
                                              <a:off x="4805" y="14294"/>
                                              <a:ext cx="6803"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1098"/>
                                          <wps:cNvSpPr>
                                            <a:spLocks noChangeArrowheads="1"/>
                                          </wps:cNvSpPr>
                                          <wps:spPr bwMode="auto">
                                            <a:xfrm>
                                              <a:off x="1117"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Rectangle 1099"/>
                                          <wps:cNvSpPr>
                                            <a:spLocks noChangeArrowheads="1"/>
                                          </wps:cNvSpPr>
                                          <wps:spPr bwMode="auto">
                                            <a:xfrm>
                                              <a:off x="1684"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Rectangle 1100"/>
                                          <wps:cNvSpPr>
                                            <a:spLocks noChangeArrowheads="1"/>
                                          </wps:cNvSpPr>
                                          <wps:spPr bwMode="auto">
                                            <a:xfrm>
                                              <a:off x="2251"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1101"/>
                                          <wps:cNvSpPr>
                                            <a:spLocks noChangeArrowheads="1"/>
                                          </wps:cNvSpPr>
                                          <wps:spPr bwMode="auto">
                                            <a:xfrm>
                                              <a:off x="2818"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1102"/>
                                          <wps:cNvSpPr>
                                            <a:spLocks noChangeArrowheads="1"/>
                                          </wps:cNvSpPr>
                                          <wps:spPr bwMode="auto">
                                            <a:xfrm>
                                              <a:off x="3386" y="14295"/>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Rectangle 1103"/>
                                          <wps:cNvSpPr>
                                            <a:spLocks noChangeArrowheads="1"/>
                                          </wps:cNvSpPr>
                                          <wps:spPr bwMode="auto">
                                            <a:xfrm>
                                              <a:off x="4236"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62" name="Group 1104"/>
                                      <wpg:cNvGrpSpPr>
                                        <a:grpSpLocks/>
                                      </wpg:cNvGrpSpPr>
                                      <wpg:grpSpPr bwMode="auto">
                                        <a:xfrm>
                                          <a:off x="4817" y="14781"/>
                                          <a:ext cx="6785" cy="1694"/>
                                          <a:chOff x="4817" y="14781"/>
                                          <a:chExt cx="6785" cy="1694"/>
                                        </a:xfrm>
                                      </wpg:grpSpPr>
                                      <wps:wsp>
                                        <wps:cNvPr id="463" name="Text Box 1105"/>
                                        <wps:cNvSpPr txBox="1">
                                          <a:spLocks noChangeArrowheads="1"/>
                                        </wps:cNvSpPr>
                                        <wps:spPr bwMode="auto">
                                          <a:xfrm>
                                            <a:off x="4817" y="14781"/>
                                            <a:ext cx="3958" cy="169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D25EE3" w:rsidRDefault="0099249D" w:rsidP="009B0789">
                                              <w:pPr>
                                                <w:pStyle w:val="af5"/>
                                                <w:rPr>
                                                  <w:rFonts w:ascii="Mipgost" w:hAnsi="Mipgost"/>
                                                  <w:i/>
                                                  <w:sz w:val="32"/>
                                                  <w:szCs w:val="32"/>
                                                </w:rPr>
                                              </w:pPr>
                                              <w:r>
                                                <w:rPr>
                                                  <w:rFonts w:ascii="Mipgost" w:hAnsi="Mipgost"/>
                                                  <w:i/>
                                                  <w:sz w:val="32"/>
                                                  <w:szCs w:val="32"/>
                                                </w:rPr>
                                                <w:t>Підтвердження ГІПа</w:t>
                                              </w:r>
                                            </w:p>
                                          </w:txbxContent>
                                        </wps:txbx>
                                        <wps:bodyPr rot="0" vert="horz" wrap="square" lIns="0" tIns="0" rIns="0" bIns="0" anchor="ctr" anchorCtr="0" upright="1">
                                          <a:noAutofit/>
                                        </wps:bodyPr>
                                      </wps:wsp>
                                      <wpg:grpSp>
                                        <wpg:cNvPr id="464" name="Group 1106"/>
                                        <wpg:cNvGrpSpPr>
                                          <a:grpSpLocks/>
                                        </wpg:cNvGrpSpPr>
                                        <wpg:grpSpPr bwMode="auto">
                                          <a:xfrm>
                                            <a:off x="8772" y="14784"/>
                                            <a:ext cx="2830" cy="857"/>
                                            <a:chOff x="9058" y="11963"/>
                                            <a:chExt cx="2830" cy="857"/>
                                          </a:xfrm>
                                        </wpg:grpSpPr>
                                        <wps:wsp>
                                          <wps:cNvPr id="465" name="Text Box 1107"/>
                                          <wps:cNvSpPr txBox="1">
                                            <a:spLocks noChangeArrowheads="1"/>
                                          </wps:cNvSpPr>
                                          <wps:spPr bwMode="auto">
                                            <a:xfrm>
                                              <a:off x="9058" y="11966"/>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wps:txbx>
                                          <wps:bodyPr rot="0" vert="horz" wrap="square" lIns="0" tIns="0" rIns="0" bIns="0" anchor="ctr" anchorCtr="0" upright="1">
                                            <a:noAutofit/>
                                          </wps:bodyPr>
                                        </wps:wsp>
                                        <wps:wsp>
                                          <wps:cNvPr id="466" name="Text Box 1108"/>
                                          <wps:cNvSpPr txBox="1">
                                            <a:spLocks noChangeArrowheads="1"/>
                                          </wps:cNvSpPr>
                                          <wps:spPr bwMode="auto">
                                            <a:xfrm>
                                              <a:off x="9903" y="11966"/>
                                              <a:ext cx="850"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wps:txbx>
                                          <wps:bodyPr rot="0" vert="horz" wrap="square" lIns="0" tIns="0" rIns="0" bIns="0" anchor="ctr" anchorCtr="0" upright="1">
                                            <a:noAutofit/>
                                          </wps:bodyPr>
                                        </wps:wsp>
                                        <wps:wsp>
                                          <wps:cNvPr id="467" name="Text Box 1109"/>
                                          <wps:cNvSpPr txBox="1">
                                            <a:spLocks noChangeArrowheads="1"/>
                                          </wps:cNvSpPr>
                                          <wps:spPr bwMode="auto">
                                            <a:xfrm>
                                              <a:off x="9058"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wps:txbx>
                                          <wps:bodyPr rot="0" vert="horz" wrap="square" lIns="0" tIns="0" rIns="0" bIns="0" anchor="ctr" anchorCtr="0" upright="1">
                                            <a:noAutofit/>
                                          </wps:bodyPr>
                                        </wps:wsp>
                                        <wps:wsp>
                                          <wps:cNvPr id="468" name="Text Box 1110"/>
                                          <wps:cNvSpPr txBox="1">
                                            <a:spLocks noChangeArrowheads="1"/>
                                          </wps:cNvSpPr>
                                          <wps:spPr bwMode="auto">
                                            <a:xfrm>
                                              <a:off x="9902"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s:wsp>
                                          <wps:cNvPr id="469" name="Text Box 1111"/>
                                          <wps:cNvSpPr txBox="1">
                                            <a:spLocks noChangeArrowheads="1"/>
                                          </wps:cNvSpPr>
                                          <wps:spPr bwMode="auto">
                                            <a:xfrm>
                                              <a:off x="10754" y="1196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wps:txbx>
                                          <wps:bodyPr rot="0" vert="horz" wrap="square" lIns="0" tIns="0" rIns="0" bIns="0" anchor="ctr" anchorCtr="0" upright="1">
                                            <a:noAutofit/>
                                          </wps:bodyPr>
                                        </wps:wsp>
                                        <wps:wsp>
                                          <wps:cNvPr id="470" name="Text Box 1112"/>
                                          <wps:cNvSpPr txBox="1">
                                            <a:spLocks noChangeArrowheads="1"/>
                                          </wps:cNvSpPr>
                                          <wps:spPr bwMode="auto">
                                            <a:xfrm>
                                              <a:off x="10752" y="12253"/>
                                              <a:ext cx="1134"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g:grpSp>
                                    </wpg:grpSp>
                                  </wpg:grpSp>
                                  <wpg:grpSp>
                                    <wpg:cNvPr id="471" name="Group 1113"/>
                                    <wpg:cNvGrpSpPr>
                                      <a:grpSpLocks/>
                                    </wpg:cNvGrpSpPr>
                                    <wpg:grpSpPr bwMode="auto">
                                      <a:xfrm>
                                        <a:off x="8777" y="14776"/>
                                        <a:ext cx="2835" cy="1699"/>
                                        <a:chOff x="8770" y="14862"/>
                                        <a:chExt cx="2835" cy="1699"/>
                                      </a:xfrm>
                                    </wpg:grpSpPr>
                                    <wpg:grpSp>
                                      <wpg:cNvPr id="472" name="Group 1114"/>
                                      <wpg:cNvGrpSpPr>
                                        <a:grpSpLocks/>
                                      </wpg:cNvGrpSpPr>
                                      <wpg:grpSpPr bwMode="auto">
                                        <a:xfrm>
                                          <a:off x="8770" y="14862"/>
                                          <a:ext cx="2835" cy="1699"/>
                                          <a:chOff x="8770" y="14862"/>
                                          <a:chExt cx="2835" cy="1699"/>
                                        </a:xfrm>
                                      </wpg:grpSpPr>
                                      <wps:wsp>
                                        <wps:cNvPr id="473" name="Rectangle 1115"/>
                                        <wps:cNvSpPr>
                                          <a:spLocks noChangeArrowheads="1"/>
                                        </wps:cNvSpPr>
                                        <wps:spPr bwMode="auto">
                                          <a:xfrm>
                                            <a:off x="8770" y="15711"/>
                                            <a:ext cx="2835" cy="85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4" name="Group 1116"/>
                                        <wpg:cNvGrpSpPr>
                                          <a:grpSpLocks/>
                                        </wpg:cNvGrpSpPr>
                                        <wpg:grpSpPr bwMode="auto">
                                          <a:xfrm>
                                            <a:off x="8770" y="15146"/>
                                            <a:ext cx="2834" cy="567"/>
                                            <a:chOff x="8770" y="15146"/>
                                            <a:chExt cx="2834" cy="567"/>
                                          </a:xfrm>
                                        </wpg:grpSpPr>
                                        <wps:wsp>
                                          <wps:cNvPr id="475" name="Rectangle 1117"/>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1118"/>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Rectangle 1119"/>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1120"/>
                                        <wpg:cNvGrpSpPr>
                                          <a:grpSpLocks/>
                                        </wpg:cNvGrpSpPr>
                                        <wpg:grpSpPr bwMode="auto">
                                          <a:xfrm>
                                            <a:off x="8770" y="14862"/>
                                            <a:ext cx="2834" cy="283"/>
                                            <a:chOff x="8770" y="15146"/>
                                            <a:chExt cx="2834" cy="567"/>
                                          </a:xfrm>
                                        </wpg:grpSpPr>
                                        <wps:wsp>
                                          <wps:cNvPr id="479" name="Rectangle 1121"/>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1122"/>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Rectangle 1123"/>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82" name="Text Box 1124"/>
                                      <wps:cNvSpPr txBox="1">
                                        <a:spLocks noChangeArrowheads="1"/>
                                      </wps:cNvSpPr>
                                      <wps:spPr bwMode="auto">
                                        <a:xfrm>
                                          <a:off x="8775" y="15715"/>
                                          <a:ext cx="2829" cy="8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wps:txbx>
                                      <wps:bodyPr rot="0" vert="horz" wrap="square" lIns="0" tIns="0" rIns="0" bIns="0" anchor="ctr" anchorCtr="0" upright="1">
                                        <a:noAutofit/>
                                      </wps:bodyPr>
                                    </wps:wsp>
                                  </wpg:grpSp>
                                </wpg:grpSp>
                                <wps:wsp>
                                  <wps:cNvPr id="483" name="Text Box 1125"/>
                                  <wps:cNvSpPr txBox="1">
                                    <a:spLocks noChangeArrowheads="1"/>
                                  </wps:cNvSpPr>
                                  <wps:spPr bwMode="auto">
                                    <a:xfrm>
                                      <a:off x="4817" y="14222"/>
                                      <a:ext cx="6783" cy="554"/>
                                    </a:xfrm>
                                    <a:prstGeom prst="rect">
                                      <a:avLst/>
                                    </a:prstGeom>
                                    <a:solidFill>
                                      <a:srgbClr val="FFFFFF"/>
                                    </a:solidFill>
                                    <a:ln w="9525">
                                      <a:solidFill>
                                        <a:srgbClr val="000000"/>
                                      </a:solidFill>
                                      <a:miter lim="800000"/>
                                      <a:headEnd/>
                                      <a:tailEnd/>
                                    </a:ln>
                                  </wps:spPr>
                                  <wps:txbx>
                                    <w:txbxContent>
                                      <w:p w:rsidR="0099249D" w:rsidRPr="00840744" w:rsidRDefault="0099249D" w:rsidP="00840744">
                                        <w:pPr>
                                          <w:jc w:val="center"/>
                                          <w:rPr>
                                            <w:rFonts w:ascii="Mipgost" w:hAnsi="Mipgost"/>
                                            <w:b/>
                                            <w:i/>
                                            <w:sz w:val="28"/>
                                            <w:szCs w:val="28"/>
                                          </w:rPr>
                                        </w:pPr>
                                        <w:r>
                                          <w:rPr>
                                            <w:rFonts w:ascii="Mipgost" w:hAnsi="Mipgost"/>
                                            <w:b/>
                                            <w:i/>
                                            <w:sz w:val="28"/>
                                            <w:szCs w:val="28"/>
                                          </w:rPr>
                                          <w:t>/16</w:t>
                                        </w:r>
                                        <w:r w:rsidRPr="00840744">
                                          <w:rPr>
                                            <w:rFonts w:ascii="Mipgost" w:hAnsi="Mipgost"/>
                                            <w:b/>
                                            <w:i/>
                                            <w:sz w:val="28"/>
                                            <w:szCs w:val="28"/>
                                          </w:rPr>
                                          <w:t>Ф-ПД</w:t>
                                        </w:r>
                                      </w:p>
                                    </w:txbxContent>
                                  </wps:txbx>
                                  <wps:bodyPr rot="0" vert="horz" wrap="square" lIns="0" tIns="0" rIns="0" bIns="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993" o:spid="_x0000_s1376" style="position:absolute;left:0;text-align:left;margin-left:-61.2pt;margin-top:-20.5pt;width:571.2pt;height:813.7pt;z-index:251668480" coordorigin="194,299" coordsize="11424,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">
              <v:shapetype id="_x0000_t202" coordsize="21600,21600" o:spt="202" path="m,l,21600r21600,l21600,xe">
                <v:stroke joinstyle="miter"/>
                <v:path gradientshapeok="t" o:connecttype="rect"/>
              </v:shapetype>
              <v:shape id="Text Box 994" o:spid="_x0000_s1377" type="#_x0000_t202" style="position:absolute;left:11043;top:30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" stroked="f">
                <v:textbox inset="0,0,0,0">
                  <w:txbxContent>
                    <w:p w:rsidR="0099249D" w:rsidRPr="00FE60F3" w:rsidRDefault="0099249D" w:rsidP="00A11C5D">
                      <w:pPr>
                        <w:jc w:val="center"/>
                        <w:rPr>
                          <w:rFonts w:ascii="Mipgost" w:hAnsi="Mipgost"/>
                          <w:i/>
                          <w:sz w:val="18"/>
                          <w:szCs w:val="18"/>
                        </w:rPr>
                      </w:pPr>
                    </w:p>
                  </w:txbxContent>
                </v:textbox>
              </v:shape>
              <v:group id="Group 995" o:spid="_x0000_s1378" style="position:absolute;left:194;top:299;width:11424;height:16274" coordorigin="194,299"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Text Box 996" o:spid="_x0000_s1379" type="#_x0000_t202" style="position:absolute;left:683;top:13223;width:48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" stroked="f">
                  <v:textbox style="layout-flow:vertical;mso-layout-flow-alt:bottom-to-top">
                    <w:txbxContent>
                      <w:p w:rsidR="0099249D" w:rsidRPr="002835C3" w:rsidRDefault="0099249D" w:rsidP="00A11C5D">
                        <w:pPr>
                          <w:rPr>
                            <w:rFonts w:ascii="Mipgost" w:hAnsi="Mipgost"/>
                            <w:i/>
                            <w:sz w:val="16"/>
                            <w:szCs w:val="16"/>
                          </w:rPr>
                        </w:pPr>
                        <w:r>
                          <w:rPr>
                            <w:rFonts w:ascii="Mipgost" w:hAnsi="Mipgost"/>
                            <w:i/>
                            <w:sz w:val="16"/>
                            <w:szCs w:val="16"/>
                          </w:rPr>
                          <w:t>.03,16</w:t>
                        </w:r>
                      </w:p>
                    </w:txbxContent>
                  </v:textbox>
                </v:shape>
                <v:shape id="Text Box 997" o:spid="_x0000_s1380" type="#_x0000_t202" style="position:absolute;left:683;top:15159;width:489;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" stroked="f">
                  <v:textbox style="layout-flow:vertical;mso-layout-flow-alt:bottom-to-top" inset="2.5mm,0,0,0">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v:textbox>
                </v:shape>
                <v:group id="Group 998" o:spid="_x0000_s1381" style="position:absolute;left:194;top:299;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999" o:spid="_x0000_s1382" style="position:absolute;left:367;top:11668;width:417;height:4802" coordorigin="367,11668" coordsize="41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Text Box 1000" o:spid="_x0000_s1383" type="#_x0000_t202" style="position:absolute;left:367;top:15059;width:417;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v:textbox>
                    </v:shape>
                    <v:shape id="Text Box 1001" o:spid="_x0000_s1384" type="#_x0000_t202" style="position:absolute;left:367;top:11668;width: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v:textbox>
                    </v:shape>
                    <v:shape id="Text Box 1002" o:spid="_x0000_s1385" type="#_x0000_t202" style="position:absolute;left:367;top:13079;width:417;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v:textbox>
                    </v:shape>
                  </v:group>
                  <v:group id="Group 1003" o:spid="_x0000_s1386" style="position:absolute;left:194;top:214;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Text Box 1004" o:spid="_x0000_s1387" type="#_x0000_t202" style="position:absolute;left:194;top:7698;width:41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v:textbox>
                    </v:shape>
                    <v:group id="Group 1005" o:spid="_x0000_s1388" style="position:absolute;left:275;top:214;width:11343;height:16274" coordorigin="275,214" coordsize="11343,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group id="Group 1006" o:spid="_x0000_s1389"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group id="Group 1007" o:spid="_x0000_s1390" style="position:absolute;left:1139;top:15073;width:2268;height:1415" coordorigin="1124,15073" coordsize="22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Text Box 1008" o:spid="_x0000_s1391" type="#_x0000_t202" style="position:absolute;left:2259;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" filled="f" strokeweight=".25pt">
                            <v:textbox inset="0,0,0,0">
                              <w:txbxContent>
                                <w:p w:rsidR="0099249D" w:rsidRPr="00613A8F" w:rsidRDefault="0099249D" w:rsidP="00613A8F">
                                  <w:pPr>
                                    <w:rPr>
                                      <w:szCs w:val="18"/>
                                    </w:rPr>
                                  </w:pPr>
                                </w:p>
                              </w:txbxContent>
                            </v:textbox>
                          </v:shape>
                          <v:shape id="Text Box 1009" o:spid="_x0000_s1392" type="#_x0000_t202" style="position:absolute;left:2259;top:1535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" filled="f" strokeweight=".25pt">
                            <v:textbox inset="0,0,0,0">
                              <w:txbxContent>
                                <w:p w:rsidR="0099249D" w:rsidRPr="00613A8F" w:rsidRDefault="0099249D" w:rsidP="00613A8F">
                                  <w:pPr>
                                    <w:rPr>
                                      <w:szCs w:val="18"/>
                                    </w:rPr>
                                  </w:pPr>
                                </w:p>
                              </w:txbxContent>
                            </v:textbox>
                          </v:shape>
                          <v:shape id="Text Box 1010" o:spid="_x0000_s1393" type="#_x0000_t202" style="position:absolute;left:2259;top:1563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" filled="f" strokeweight=".25pt">
                            <v:textbox inset="0,0,0,0">
                              <w:txbxContent>
                                <w:p w:rsidR="0099249D" w:rsidRPr="00566607" w:rsidRDefault="0099249D" w:rsidP="00A11C5D">
                                  <w:pPr>
                                    <w:pStyle w:val="ae"/>
                                    <w:contextualSpacing/>
                                    <w:rPr>
                                      <w:rFonts w:ascii="Mipgost" w:hAnsi="Mipgost"/>
                                      <w:sz w:val="16"/>
                                      <w:szCs w:val="16"/>
                                    </w:rPr>
                                  </w:pPr>
                                  <w:r>
                                    <w:rPr>
                                      <w:rFonts w:ascii="Mipgost" w:hAnsi="Mipgost"/>
                                      <w:sz w:val="16"/>
                                      <w:szCs w:val="16"/>
                                    </w:rPr>
                                    <w:t>Павленко Л.Г</w:t>
                                  </w:r>
                                  <w:r w:rsidRPr="00566607">
                                    <w:rPr>
                                      <w:rFonts w:ascii="Mipgost" w:hAnsi="Mipgost"/>
                                      <w:sz w:val="16"/>
                                      <w:szCs w:val="16"/>
                                    </w:rPr>
                                    <w:t>.</w:t>
                                  </w:r>
                                </w:p>
                              </w:txbxContent>
                            </v:textbox>
                          </v:shape>
                          <v:shape id="Text Box 1011" o:spid="_x0000_s1394" type="#_x0000_t202" style="position:absolute;left:2262;top:1592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" filled="f" strokeweight=".25pt">
                            <v:textbox inset="0,0,0,0">
                              <w:txbxContent>
                                <w:p w:rsidR="0099249D" w:rsidRPr="00566607" w:rsidRDefault="0099249D" w:rsidP="00A11C5D">
                                  <w:pPr>
                                    <w:pStyle w:val="ae"/>
                                    <w:contextualSpacing/>
                                    <w:rPr>
                                      <w:rFonts w:ascii="Mipgost" w:hAnsi="Mipgost"/>
                                      <w:sz w:val="16"/>
                                      <w:szCs w:val="16"/>
                                    </w:rPr>
                                  </w:pPr>
                                  <w:r w:rsidRPr="00566607">
                                    <w:rPr>
                                      <w:rFonts w:ascii="Mipgost" w:hAnsi="Mipgost"/>
                                      <w:sz w:val="16"/>
                                      <w:szCs w:val="16"/>
                                    </w:rPr>
                                    <w:t>Соколова І.М.</w:t>
                                  </w:r>
                                </w:p>
                              </w:txbxContent>
                            </v:textbox>
                          </v:shape>
                          <v:shape id="Text Box 1012" o:spid="_x0000_s1395" type="#_x0000_t202" style="position:absolute;left:2259;top:16205;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Бабюк Є.</w:t>
                                  </w:r>
                                </w:p>
                              </w:txbxContent>
                            </v:textbox>
                          </v:shape>
                          <v:shape id="Text Box 1013" o:spid="_x0000_s1396" type="#_x0000_t202" style="position:absolute;left:1124;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" filled="f" strokeweight=".25pt">
                            <v:textbox inset="0,0,0,0">
                              <w:txbxContent>
                                <w:p w:rsidR="0099249D" w:rsidRPr="00613A8F" w:rsidRDefault="0099249D" w:rsidP="00613A8F">
                                  <w:pPr>
                                    <w:rPr>
                                      <w:szCs w:val="14"/>
                                    </w:rPr>
                                  </w:pPr>
                                </w:p>
                              </w:txbxContent>
                            </v:textbox>
                          </v:shape>
                          <v:shape id="Text Box 1014" o:spid="_x0000_s1397" type="#_x0000_t202" style="position:absolute;left:1125;top:1620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" filled="f" strokeweight=".25pt">
                            <v:textbox inset="0,0,0,0">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v:textbox>
                          </v:shape>
                          <v:shape id="Text Box 1015" o:spid="_x0000_s1398" type="#_x0000_t202" style="position:absolute;left:1125;top:1591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v:textbox>
                          </v:shape>
                          <v:shape id="Text Box 1016" o:spid="_x0000_s1399" type="#_x0000_t202" style="position:absolute;left:1124;top:15636;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v:textbox>
                          </v:shape>
                          <v:shape id="Text Box 1017" o:spid="_x0000_s1400" type="#_x0000_t202" style="position:absolute;left:1125;top:15351;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" filled="f" strokeweight=".25pt">
                            <v:textbox inset="0,0,0,0">
                              <w:txbxContent>
                                <w:p w:rsidR="0099249D" w:rsidRPr="00FE60F3" w:rsidRDefault="0099249D" w:rsidP="004A6217">
                                  <w:pPr>
                                    <w:pStyle w:val="ae"/>
                                    <w:contextualSpacing/>
                                    <w:jc w:val="both"/>
                                    <w:rPr>
                                      <w:rFonts w:ascii="Mipgost" w:hAnsi="Mipgost"/>
                                      <w:szCs w:val="18"/>
                                    </w:rPr>
                                  </w:pPr>
                                </w:p>
                              </w:txbxContent>
                            </v:textbox>
                          </v:shape>
                        </v:group>
                        <v:group id="Group 1018" o:spid="_x0000_s1401"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rect id="Rectangle 1019" o:spid="_x0000_s1402" style="position:absolute;left:1139;top:1450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" filled="f" strokecolor="black [3213]" strokeweight=".25pt"/>
                          <v:rect id="Rectangle 1020" o:spid="_x0000_s1403" style="position:absolute;left:170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" filled="f" strokecolor="black [3213]" strokeweight=".25pt"/>
                          <v:rect id="Rectangle 1021" o:spid="_x0000_s1404" style="position:absolute;left:227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" filled="f" strokecolor="black [3213]" strokeweight=".25pt"/>
                          <v:rect id="Rectangle 1022" o:spid="_x0000_s1405" style="position:absolute;left:2837;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" filled="f" strokecolor="black [3213]" strokeweight=".25pt"/>
                          <v:rect id="Rectangle 1023" o:spid="_x0000_s1406" style="position:absolute;left:4245;top:14501;width:5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" filled="f" strokecolor="black [3213]" strokeweight=".25pt"/>
                          <v:rect id="Rectangle 1024" o:spid="_x0000_s1407" style="position:absolute;left:3398;top:1450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" filled="f" strokecolor="black [3213]" strokeweight=".25pt"/>
                          <v:rect id="Rectangle 1025" o:spid="_x0000_s1408" style="position:absolute;left:1138;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" filled="f" strokecolor="black [3213]" strokeweight=".25pt"/>
                          <v:rect id="Rectangle 1026" o:spid="_x0000_s1409" style="position:absolute;left:1703;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" filled="f" strokecolor="black [3213]" strokeweight=".25pt"/>
                          <v:rect id="Rectangle 1027" o:spid="_x0000_s1410" style="position:absolute;left:2268;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" filled="f" strokecolor="black [3213]" strokeweight=".25pt"/>
                          <v:rect id="Rectangle 1028" o:spid="_x0000_s1411" style="position:absolute;left:2832;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" filled="f" strokecolor="black [3213]" strokeweight=".25pt"/>
                          <v:rect id="Rectangle 1029" o:spid="_x0000_s1412" style="position:absolute;left:4249;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" filled="f" strokecolor="black [3213]" strokeweight=".25pt"/>
                          <v:rect id="Rectangle 1030" o:spid="_x0000_s1413" style="position:absolute;left:3398;top:1422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" filled="f" strokecolor="black [3213]" strokeweight=".25pt"/>
                          <v:shape id="Text Box 1031" o:spid="_x0000_s1414" type="#_x0000_t202" style="position:absolute;left:1134;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Зм.</w:t>
                                  </w:r>
                                </w:p>
                              </w:txbxContent>
                            </v:textbox>
                          </v:shape>
                          <v:shape id="Text Box 1032" o:spid="_x0000_s1415" type="#_x0000_t202" style="position:absolute;left:1703;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v:textbox>
                          </v:shape>
                          <v:shape id="Text Box 1033" o:spid="_x0000_s1416" type="#_x0000_t202" style="position:absolute;left:2272;top:1479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v:textbox>
                          </v:shape>
                          <v:shape id="Text Box 1034" o:spid="_x0000_s1417" type="#_x0000_t202" style="position:absolute;left:2831;top:14790;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v:textbox>
                          </v:shape>
                          <v:group id="Group 1035" o:spid="_x0000_s1418" style="position:absolute;left:3400;top:14789;width:1417;height:1699" coordorigin="3400,14789" coordsize="1417,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rect id="Rectangle 1036" o:spid="_x0000_s1419" style="position:absolute;left:3400;top:150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" filled="f" strokecolor="black [3213]" strokeweight=".25pt"/>
                            <v:rect id="Rectangle 1037" o:spid="_x0000_s1420" style="position:absolute;left:3400;top:1535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" filled="f" strokecolor="black [3213]" strokeweight=".25pt"/>
                            <v:rect id="Rectangle 1038" o:spid="_x0000_s1421" style="position:absolute;left:3400;top:1620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" filled="f" strokecolor="black [3213]" strokeweight=".25pt"/>
                            <v:rect id="Rectangle 1039" o:spid="_x0000_s1422" style="position:absolute;left:3400;top:1592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" filled="f" strokecolor="black [3213]" strokeweight=".25pt"/>
                            <v:rect id="Rectangle 1040" o:spid="_x0000_s1423" style="position:absolute;left:3400;top:1563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" filled="f" strokecolor="black [3213]" strokeweight=".25pt"/>
                            <v:rect id="Rectangle 1041" o:spid="_x0000_s1424" style="position:absolute;left:4249;top:150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" filled="f" strokecolor="black [3213]" strokeweight=".25pt"/>
                            <v:rect id="Rectangle 1042" o:spid="_x0000_s1425" style="position:absolute;left:4249;top:1535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" filled="f" strokecolor="black [3213]" strokeweight=".25pt"/>
                            <v:rect id="Rectangle 1043" o:spid="_x0000_s1426" style="position:absolute;left:4249;top:1620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" filled="f" strokecolor="black [3213]" strokeweight=".25pt"/>
                            <v:rect id="Rectangle 1044" o:spid="_x0000_s1427" style="position:absolute;left:4249;top:1592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" filled="f" strokecolor="black [3213]" strokeweight=".25pt"/>
                            <v:rect id="Rectangle 1045" o:spid="_x0000_s1428" style="position:absolute;left:4249;top:1563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" filled="f" strokecolor="black [3213]" strokeweight=".25pt"/>
                            <v:shape id="Text Box 1046" o:spid="_x0000_s1429" type="#_x0000_t202" style="position:absolute;left:3400;top:14790;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v:textbox>
                            </v:shape>
                            <v:shape id="Text Box 1047" o:spid="_x0000_s1430" type="#_x0000_t202" style="position:absolute;left:4250;top:14789;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v:textbox>
                            </v:shape>
                          </v:group>
                        </v:group>
                      </v:group>
                      <v:group id="Group 1048" o:spid="_x0000_s1431" style="position:absolute;left:275;top:214;width:11343;height:16273" coordorigin="275,214" coordsize="11343,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group id="Group 1049" o:spid="_x0000_s1432"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group id="Group 1050" o:spid="_x0000_s1433" style="position:absolute;left:444;top:11668;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1051" o:spid="_x0000_s1434"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rect id="Rectangle 1052" o:spid="_x0000_s1435"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" filled="f" strokeweight=".25pt"/>
                              <v:rect id="Rectangle 1053" o:spid="_x0000_s1436"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" filled="f" strokeweight=".25pt"/>
                            </v:group>
                            <v:group id="Group 1054" o:spid="_x0000_s1437"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rect id="Rectangle 1055" o:spid="_x0000_s1438"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" filled="f" strokeweight=".25pt"/>
                              <v:rect id="Rectangle 1056" o:spid="_x0000_s1439"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" filled="f" strokeweight=".25pt"/>
                            </v:group>
                            <v:group id="Group 1057" o:spid="_x0000_s1440"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rect id="Rectangle 1058" o:spid="_x0000_s1441"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" filled="f" strokeweight=".25pt"/>
                              <v:rect id="Rectangle 1059" o:spid="_x0000_s1442"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" filled="f" strokeweight=".25pt"/>
                            </v:group>
                          </v:group>
                          <v:group id="Group 1060" o:spid="_x0000_s1443"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group id="Group 1061" o:spid="_x0000_s1444" style="position:absolute;left:444;top:214;width:11168;height:16273" coordorigin="444,214"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rect id="Rectangle 1062" o:spid="_x0000_s1445" style="position:absolute;left:1124;top:21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" filled="f" strokeweight="2.25pt"/>
                              <v:rect id="Rectangle 1063" o:spid="_x0000_s1446" style="position:absolute;left:11043;top:21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" filled="f" strokeweight=".25pt"/>
                              <v:rect id="Rectangle 1064" o:spid="_x0000_s1447" style="position:absolute;left:444;top:11668;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" filled="f" strokeweight="2.25pt"/>
                            </v:group>
                            <v:group id="Group 1065" o:spid="_x0000_s1448" style="position:absolute;left:275;top:7698;width:850;height:3970" coordorigin="275,7698" coordsize="850,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Group 1066" o:spid="_x0000_s1449" style="position:absolute;left:275;top:7698;width:849;height:3970" coordorigin="2897,8058" coordsize="849,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rect id="Rectangle 1067" o:spid="_x0000_s1450" style="position:absolute;left:2897;top:8059;width:283;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" filled="f" strokeweight=".25pt"/>
                                <v:rect id="Rectangle 1068" o:spid="_x0000_s1451" style="position:absolute;left:3180;top:10895;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" filled="f" strokeweight=".25pt"/>
                                <v:rect id="Rectangle 1069" o:spid="_x0000_s1452" style="position:absolute;left:3463;top:10894;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" filled="f" strokeweight=".25pt"/>
                                <v:rect id="Rectangle 1070" o:spid="_x0000_s1453" style="position:absolute;left:3180;top:947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" filled="f" strokeweight=".25pt"/>
                                <v:rect id="Rectangle 1071" o:spid="_x0000_s1454" style="position:absolute;left:3463;top:947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" filled="f" strokeweight=".25pt"/>
                                <v:rect id="Rectangle 1072" o:spid="_x0000_s1455" style="position:absolute;left:3180;top:862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" filled="f" strokeweight=".25pt"/>
                                <v:rect id="Rectangle 1073" o:spid="_x0000_s1456" style="position:absolute;left:3463;top:862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" filled="f" strokeweight=".25pt"/>
                                <v:rect id="Rectangle 1074" o:spid="_x0000_s1457" style="position:absolute;left:3180;top:8059;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" filled="f" strokeweight=".25pt"/>
                                <v:rect id="Rectangle 1075" o:spid="_x0000_s1458" style="position:absolute;left:3463;top:805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" filled="f" strokeweight=".25pt"/>
                              </v:group>
                              <v:rect id="Rectangle 1076" o:spid="_x0000_s1459" style="position:absolute;left:275;top:7699;width:85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" filled="f" strokeweight="2.25pt"/>
                            </v:group>
                          </v:group>
                        </v:group>
                        <v:group id="Group 1077" o:spid="_x0000_s1460"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group id="Group 1078" o:spid="_x0000_s1461"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group id="Group 1079" o:spid="_x0000_s1462"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group id="Group 1080" o:spid="_x0000_s1463"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group id="Group 1081" o:spid="_x0000_s1464" style="position:absolute;left:1134;top:14784;width:3690;height:1701" coordorigin="1134,14784" coordsize="369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group id="Group 1082" o:spid="_x0000_s1465" style="position:absolute;left:1134;top:15068;width:3690;height:1417" coordorigin="1134,15068" coordsize="369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group id="Group 1083" o:spid="_x0000_s1466" style="position:absolute;left:1134;top:15068;width:2268;height:1417" coordorigin="4018,13458" coordsize="226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rect id="Rectangle 1084" o:spid="_x0000_s1467" style="position:absolute;left:5152;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" filled="f" strokeweight="2.25pt"/>
                                      <v:rect id="Rectangle 1085" o:spid="_x0000_s1468" style="position:absolute;left:4018;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" filled="f" strokeweight="2.25pt"/>
                                    </v:group>
                                    <v:group id="Group 1086" o:spid="_x0000_s1469" style="position:absolute;left:3407;top:15068;width:1417;height:1417" coordorigin="3812,12169"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rect id="Rectangle 1087" o:spid="_x0000_s1470" style="position:absolute;left:3812;top:12169;width:85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" filled="f" strokeweight="2.25pt"/>
                                      <v:rect id="Rectangle 1088" o:spid="_x0000_s1471" style="position:absolute;left:4662;top:12169;width:56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" filled="f" strokeweight="2.25pt"/>
                                    </v:group>
                                  </v:group>
                                  <v:group id="Group 1089" o:spid="_x0000_s1472" style="position:absolute;left:1134;top:14784;width:3688;height:284" coordorigin="1118,14861" coordsize="36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rect id="Rectangle 1090" o:spid="_x0000_s1473" style="position:absolute;left:1118;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" filled="f" strokecolor="black [3213]" strokeweight="2.25pt"/>
                                    <v:rect id="Rectangle 1091" o:spid="_x0000_s1474" style="position:absolute;left:1683;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" filled="f" strokecolor="black [3213]" strokeweight="2.25pt"/>
                                    <v:rect id="Rectangle 1092" o:spid="_x0000_s1475" style="position:absolute;left:2248;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" filled="f" strokecolor="black [3213]" strokeweight="2.25pt"/>
                                    <v:rect id="Rectangle 1093" o:spid="_x0000_s1476" style="position:absolute;left:2817;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" filled="f" strokecolor="black [3213]" strokeweight="2.25pt"/>
                                    <v:rect id="Rectangle 1094" o:spid="_x0000_s1477" style="position:absolute;left:4239;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" filled="f" strokecolor="black [3213]" strokeweight="2.25pt"/>
                                    <v:rect id="Rectangle 1095" o:spid="_x0000_s1478" style="position:absolute;left:3388;top:1486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" filled="f" strokecolor="black [3213]" strokeweight="2.25pt"/>
                                  </v:group>
                                </v:group>
                                <v:group id="Group 1096" o:spid="_x0000_s1479" style="position:absolute;left:1127;top:14214;width:10491;height:568" coordorigin="1117,14294" coordsize="104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rect id="Rectangle 1097" o:spid="_x0000_s1480" style="position:absolute;left:4805;top:14294;width:68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" filled="f" strokecolor="black [3213]" strokeweight="2.25pt"/>
                                  <v:rect id="Rectangle 1098" o:spid="_x0000_s1481" style="position:absolute;left:1117;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" filled="f" strokecolor="black [3213]" strokeweight="2.25pt"/>
                                  <v:rect id="Rectangle 1099" o:spid="_x0000_s1482" style="position:absolute;left:1684;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" filled="f" strokecolor="black [3213]" strokeweight="2.25pt"/>
                                  <v:rect id="Rectangle 1100" o:spid="_x0000_s1483" style="position:absolute;left:2251;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" filled="f" strokecolor="black [3213]" strokeweight="2.25pt"/>
                                  <v:rect id="Rectangle 1101" o:spid="_x0000_s1484" style="position:absolute;left:2818;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" filled="f" strokecolor="black [3213]" strokeweight="2.25pt"/>
                                  <v:rect id="Rectangle 1102" o:spid="_x0000_s1485" style="position:absolute;left:3386;top:14295;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" filled="f" strokecolor="black [3213]" strokeweight="2.25pt"/>
                                  <v:rect id="Rectangle 1103" o:spid="_x0000_s1486" style="position:absolute;left:4236;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" filled="f" strokecolor="black [3213]" strokeweight="2.25pt"/>
                                </v:group>
                              </v:group>
                              <v:group id="Group 1104" o:spid="_x0000_s1487" style="position:absolute;left:4817;top:14781;width:6785;height:1694" coordorigin="4817,14781" coordsize="678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Text Box 1105" o:spid="_x0000_s1488" type="#_x0000_t202" style="position:absolute;left:4817;top:14781;width:3958;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" filled="f" strokeweight=".25pt">
                                  <v:textbox inset="0,0,0,0">
                                    <w:txbxContent>
                                      <w:p w:rsidR="0099249D" w:rsidRPr="00D25EE3" w:rsidRDefault="0099249D" w:rsidP="009B0789">
                                        <w:pPr>
                                          <w:pStyle w:val="af5"/>
                                          <w:rPr>
                                            <w:rFonts w:ascii="Mipgost" w:hAnsi="Mipgost"/>
                                            <w:i/>
                                            <w:sz w:val="32"/>
                                            <w:szCs w:val="32"/>
                                          </w:rPr>
                                        </w:pPr>
                                        <w:r>
                                          <w:rPr>
                                            <w:rFonts w:ascii="Mipgost" w:hAnsi="Mipgost"/>
                                            <w:i/>
                                            <w:sz w:val="32"/>
                                            <w:szCs w:val="32"/>
                                          </w:rPr>
                                          <w:t>Підтвердження ГІПа</w:t>
                                        </w:r>
                                      </w:p>
                                    </w:txbxContent>
                                  </v:textbox>
                                </v:shape>
                                <v:group id="Group 1106" o:spid="_x0000_s1489" style="position:absolute;left:8772;top:14784;width:2830;height:857" coordorigin="9058,11963" coordsize="283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Text Box 1107" o:spid="_x0000_s1490" type="#_x0000_t202" style="position:absolute;left:9058;top:11966;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v:textbox>
                                  </v:shape>
                                  <v:shape id="Text Box 1108" o:spid="_x0000_s1491" type="#_x0000_t202" style="position:absolute;left:9903;top:11966;width:850;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v:textbox>
                                  </v:shape>
                                  <v:shape id="Text Box 1109" o:spid="_x0000_s1492" type="#_x0000_t202" style="position:absolute;left:9058;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v:textbox>
                                  </v:shape>
                                  <v:shape id="Text Box 1110" o:spid="_x0000_s1493" type="#_x0000_t202" style="position:absolute;left:9902;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shape id="Text Box 1111" o:spid="_x0000_s1494" type="#_x0000_t202" style="position:absolute;left:10754;top:1196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v:textbox>
                                  </v:shape>
                                  <v:shape id="Text Box 1112" o:spid="_x0000_s1495" type="#_x0000_t202" style="position:absolute;left:10752;top:12253;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group>
                              </v:group>
                            </v:group>
                            <v:group id="Group 1113" o:spid="_x0000_s1496" style="position:absolute;left:8777;top:14776;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1114" o:spid="_x0000_s1497" style="position:absolute;left:8770;top:14862;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rect id="Rectangle 1115" o:spid="_x0000_s1498" style="position:absolute;left:8770;top:15711;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" filled="f" strokecolor="black [3213]" strokeweight="2.25pt"/>
                                <v:group id="Group 1116" o:spid="_x0000_s1499" style="position:absolute;left:8770;top:15146;width:2834;height:567"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rect id="Rectangle 1117" o:spid="_x0000_s1500"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" filled="f" strokecolor="black [3213]" strokeweight="2.25pt"/>
                                  <v:rect id="Rectangle 1118" o:spid="_x0000_s1501"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" filled="f" strokecolor="black [3213]" strokeweight="2.25pt"/>
                                  <v:rect id="Rectangle 1119" o:spid="_x0000_s1502"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" filled="f" strokecolor="black [3213]" strokeweight="2.25pt"/>
                                </v:group>
                                <v:group id="Group 1120" o:spid="_x0000_s1503" style="position:absolute;left:8770;top:14862;width:2834;height:283"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1121" o:spid="_x0000_s1504"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" filled="f" strokecolor="black [3213]" strokeweight="2.25pt"/>
                                  <v:rect id="Rectangle 1122" o:spid="_x0000_s1505"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" filled="f" strokecolor="black [3213]" strokeweight="2.25pt"/>
                                  <v:rect id="Rectangle 1123" o:spid="_x0000_s1506"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" filled="f" strokecolor="black [3213]" strokeweight="2.25pt"/>
                                </v:group>
                              </v:group>
                              <v:shape id="Text Box 1124" o:spid="_x0000_s1507" type="#_x0000_t202" style="position:absolute;left:8775;top:15715;width:2829;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v:textbox>
                              </v:shape>
                            </v:group>
                          </v:group>
                          <v:shape id="Text Box 1125" o:spid="_x0000_s1508" type="#_x0000_t202" style="position:absolute;left:4817;top:14222;width:6783;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">
                            <v:textbox inset="0,0,0,0">
                              <w:txbxContent>
                                <w:p w:rsidR="0099249D" w:rsidRPr="00840744" w:rsidRDefault="0099249D" w:rsidP="00840744">
                                  <w:pPr>
                                    <w:jc w:val="center"/>
                                    <w:rPr>
                                      <w:rFonts w:ascii="Mipgost" w:hAnsi="Mipgost"/>
                                      <w:b/>
                                      <w:i/>
                                      <w:sz w:val="28"/>
                                      <w:szCs w:val="28"/>
                                    </w:rPr>
                                  </w:pPr>
                                  <w:r>
                                    <w:rPr>
                                      <w:rFonts w:ascii="Mipgost" w:hAnsi="Mipgost"/>
                                      <w:b/>
                                      <w:i/>
                                      <w:sz w:val="28"/>
                                      <w:szCs w:val="28"/>
                                    </w:rPr>
                                    <w:t>/16</w:t>
                                  </w:r>
                                  <w:r w:rsidRPr="00840744">
                                    <w:rPr>
                                      <w:rFonts w:ascii="Mipgost" w:hAnsi="Mipgost"/>
                                      <w:b/>
                                      <w:i/>
                                      <w:sz w:val="28"/>
                                      <w:szCs w:val="28"/>
                                    </w:rPr>
                                    <w:t>Ф-ПД</w:t>
                                  </w:r>
                                </w:p>
                              </w:txbxContent>
                            </v:textbox>
                          </v:shape>
                        </v:group>
                      </v:group>
                    </v:group>
                  </v:group>
                </v:group>
              </v:group>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9D" w:rsidRDefault="0099249D">
    <w:pPr>
      <w:pStyle w:val="a8"/>
    </w:pPr>
    <w:r>
      <w:rPr>
        <w:noProof/>
        <w:lang w:eastAsia="uk-UA"/>
      </w:rPr>
      <mc:AlternateContent>
        <mc:Choice Requires="wpg">
          <w:drawing>
            <wp:anchor distT="0" distB="0" distL="114300" distR="114300" simplePos="0" relativeHeight="251718656" behindDoc="0" locked="0" layoutInCell="1" allowOverlap="1">
              <wp:simplePos x="0" y="0"/>
              <wp:positionH relativeFrom="column">
                <wp:posOffset>-777240</wp:posOffset>
              </wp:positionH>
              <wp:positionV relativeFrom="paragraph">
                <wp:posOffset>-260350</wp:posOffset>
              </wp:positionV>
              <wp:extent cx="7254240" cy="10333990"/>
              <wp:effectExtent l="3810" t="15875" r="19050" b="22860"/>
              <wp:wrapNone/>
              <wp:docPr id="218" name="Group 4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4240" cy="10333990"/>
                        <a:chOff x="194" y="299"/>
                        <a:chExt cx="11424" cy="16274"/>
                      </a:xfrm>
                    </wpg:grpSpPr>
                    <wps:wsp>
                      <wps:cNvPr id="219" name="Text Box 4790"/>
                      <wps:cNvSpPr txBox="1">
                        <a:spLocks noChangeArrowheads="1"/>
                      </wps:cNvSpPr>
                      <wps:spPr bwMode="auto">
                        <a:xfrm>
                          <a:off x="11043" y="300"/>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jc w:val="center"/>
                              <w:rPr>
                                <w:rFonts w:ascii="Mipgost" w:hAnsi="Mipgost"/>
                                <w:i/>
                                <w:sz w:val="18"/>
                                <w:szCs w:val="18"/>
                              </w:rPr>
                            </w:pPr>
                          </w:p>
                        </w:txbxContent>
                      </wps:txbx>
                      <wps:bodyPr rot="0" vert="horz" wrap="square" lIns="0" tIns="0" rIns="0" bIns="0" anchor="ctr" anchorCtr="0" upright="1">
                        <a:noAutofit/>
                      </wps:bodyPr>
                    </wps:wsp>
                    <wpg:grpSp>
                      <wpg:cNvPr id="220" name="Group 4791"/>
                      <wpg:cNvGrpSpPr>
                        <a:grpSpLocks/>
                      </wpg:cNvGrpSpPr>
                      <wpg:grpSpPr bwMode="auto">
                        <a:xfrm>
                          <a:off x="194" y="299"/>
                          <a:ext cx="11424" cy="16274"/>
                          <a:chOff x="194" y="299"/>
                          <a:chExt cx="11424" cy="16274"/>
                        </a:xfrm>
                      </wpg:grpSpPr>
                      <wps:wsp>
                        <wps:cNvPr id="221" name="Text Box 4792"/>
                        <wps:cNvSpPr txBox="1">
                          <a:spLocks noChangeArrowheads="1"/>
                        </wps:cNvSpPr>
                        <wps:spPr bwMode="auto">
                          <a:xfrm>
                            <a:off x="683" y="13223"/>
                            <a:ext cx="489" cy="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rPr>
                                  <w:rFonts w:ascii="Mipgost" w:hAnsi="Mipgost"/>
                                  <w:i/>
                                  <w:sz w:val="16"/>
                                  <w:szCs w:val="16"/>
                                </w:rPr>
                              </w:pPr>
                              <w:r>
                                <w:rPr>
                                  <w:rFonts w:ascii="Mipgost" w:hAnsi="Mipgost"/>
                                  <w:i/>
                                  <w:sz w:val="16"/>
                                  <w:szCs w:val="16"/>
                                </w:rPr>
                                <w:t>.03.16</w:t>
                              </w:r>
                            </w:p>
                          </w:txbxContent>
                        </wps:txbx>
                        <wps:bodyPr rot="0" vert="vert270" wrap="square" lIns="91440" tIns="45720" rIns="91440" bIns="45720" anchor="t" anchorCtr="0" upright="1">
                          <a:noAutofit/>
                        </wps:bodyPr>
                      </wps:wsp>
                      <wps:wsp>
                        <wps:cNvPr id="222" name="Text Box 4793"/>
                        <wps:cNvSpPr txBox="1">
                          <a:spLocks noChangeArrowheads="1"/>
                        </wps:cNvSpPr>
                        <wps:spPr bwMode="auto">
                          <a:xfrm>
                            <a:off x="683" y="15159"/>
                            <a:ext cx="489" cy="1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223" name="Group 4794"/>
                        <wpg:cNvGrpSpPr>
                          <a:grpSpLocks/>
                        </wpg:cNvGrpSpPr>
                        <wpg:grpSpPr bwMode="auto">
                          <a:xfrm>
                            <a:off x="194" y="299"/>
                            <a:ext cx="11424" cy="16274"/>
                            <a:chOff x="194" y="214"/>
                            <a:chExt cx="11424" cy="16274"/>
                          </a:xfrm>
                        </wpg:grpSpPr>
                        <wpg:grpSp>
                          <wpg:cNvPr id="224" name="Group 4795"/>
                          <wpg:cNvGrpSpPr>
                            <a:grpSpLocks/>
                          </wpg:cNvGrpSpPr>
                          <wpg:grpSpPr bwMode="auto">
                            <a:xfrm>
                              <a:off x="367" y="11668"/>
                              <a:ext cx="417" cy="4802"/>
                              <a:chOff x="367" y="11668"/>
                              <a:chExt cx="417" cy="4802"/>
                            </a:xfrm>
                          </wpg:grpSpPr>
                          <wps:wsp>
                            <wps:cNvPr id="225" name="Text Box 4796"/>
                            <wps:cNvSpPr txBox="1">
                              <a:spLocks noChangeArrowheads="1"/>
                            </wps:cNvSpPr>
                            <wps:spPr bwMode="auto">
                              <a:xfrm>
                                <a:off x="367" y="15059"/>
                                <a:ext cx="417" cy="1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wps:txbx>
                            <wps:bodyPr rot="0" vert="vert270" wrap="square" lIns="90000" tIns="0" rIns="0" bIns="0" anchor="t" anchorCtr="0" upright="1">
                              <a:noAutofit/>
                            </wps:bodyPr>
                          </wps:wsp>
                          <wps:wsp>
                            <wps:cNvPr id="226" name="Text Box 4797"/>
                            <wps:cNvSpPr txBox="1">
                              <a:spLocks noChangeArrowheads="1"/>
                            </wps:cNvSpPr>
                            <wps:spPr bwMode="auto">
                              <a:xfrm>
                                <a:off x="367" y="11668"/>
                                <a:ext cx="417"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wps:txbx>
                            <wps:bodyPr rot="0" vert="vert270" wrap="square" lIns="90000" tIns="0" rIns="0" bIns="0" anchor="t" anchorCtr="0" upright="1">
                              <a:noAutofit/>
                            </wps:bodyPr>
                          </wps:wsp>
                          <wps:wsp>
                            <wps:cNvPr id="227" name="Text Box 4798"/>
                            <wps:cNvSpPr txBox="1">
                              <a:spLocks noChangeArrowheads="1"/>
                            </wps:cNvSpPr>
                            <wps:spPr bwMode="auto">
                              <a:xfrm>
                                <a:off x="367" y="13079"/>
                                <a:ext cx="417"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wps:txbx>
                            <wps:bodyPr rot="0" vert="vert270" wrap="square" lIns="90000" tIns="0" rIns="0" bIns="0" anchor="t" anchorCtr="0" upright="1">
                              <a:noAutofit/>
                            </wps:bodyPr>
                          </wps:wsp>
                        </wpg:grpSp>
                        <wpg:grpSp>
                          <wpg:cNvPr id="228" name="Group 4799"/>
                          <wpg:cNvGrpSpPr>
                            <a:grpSpLocks/>
                          </wpg:cNvGrpSpPr>
                          <wpg:grpSpPr bwMode="auto">
                            <a:xfrm>
                              <a:off x="194" y="214"/>
                              <a:ext cx="11424" cy="16274"/>
                              <a:chOff x="194" y="214"/>
                              <a:chExt cx="11424" cy="16274"/>
                            </a:xfrm>
                          </wpg:grpSpPr>
                          <wps:wsp>
                            <wps:cNvPr id="229" name="Text Box 4800"/>
                            <wps:cNvSpPr txBox="1">
                              <a:spLocks noChangeArrowheads="1"/>
                            </wps:cNvSpPr>
                            <wps:spPr bwMode="auto">
                              <a:xfrm>
                                <a:off x="194" y="7698"/>
                                <a:ext cx="417" cy="3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wps:txbx>
                            <wps:bodyPr rot="0" vert="vert270" wrap="square" lIns="90000" tIns="0" rIns="0" bIns="0" anchor="t" anchorCtr="0" upright="1">
                              <a:noAutofit/>
                            </wps:bodyPr>
                          </wps:wsp>
                          <wpg:grpSp>
                            <wpg:cNvPr id="230" name="Group 4801"/>
                            <wpg:cNvGrpSpPr>
                              <a:grpSpLocks/>
                            </wpg:cNvGrpSpPr>
                            <wpg:grpSpPr bwMode="auto">
                              <a:xfrm>
                                <a:off x="275" y="214"/>
                                <a:ext cx="11343" cy="16274"/>
                                <a:chOff x="275" y="214"/>
                                <a:chExt cx="11343" cy="16274"/>
                              </a:xfrm>
                            </wpg:grpSpPr>
                            <wpg:grpSp>
                              <wpg:cNvPr id="231" name="Group 4802"/>
                              <wpg:cNvGrpSpPr>
                                <a:grpSpLocks/>
                              </wpg:cNvGrpSpPr>
                              <wpg:grpSpPr bwMode="auto">
                                <a:xfrm>
                                  <a:off x="1134" y="14218"/>
                                  <a:ext cx="3683" cy="2270"/>
                                  <a:chOff x="1134" y="14218"/>
                                  <a:chExt cx="3683" cy="2270"/>
                                </a:xfrm>
                              </wpg:grpSpPr>
                              <wpg:grpSp>
                                <wpg:cNvPr id="232" name="Group 4803"/>
                                <wpg:cNvGrpSpPr>
                                  <a:grpSpLocks/>
                                </wpg:cNvGrpSpPr>
                                <wpg:grpSpPr bwMode="auto">
                                  <a:xfrm>
                                    <a:off x="1139" y="15073"/>
                                    <a:ext cx="2268" cy="1415"/>
                                    <a:chOff x="1124" y="15073"/>
                                    <a:chExt cx="2272" cy="1415"/>
                                  </a:xfrm>
                                </wpg:grpSpPr>
                                <wps:wsp>
                                  <wps:cNvPr id="233" name="Text Box 4804"/>
                                  <wps:cNvSpPr txBox="1">
                                    <a:spLocks noChangeArrowheads="1"/>
                                  </wps:cNvSpPr>
                                  <wps:spPr bwMode="auto">
                                    <a:xfrm>
                                      <a:off x="2259"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234" name="Text Box 4805"/>
                                  <wps:cNvSpPr txBox="1">
                                    <a:spLocks noChangeArrowheads="1"/>
                                  </wps:cNvSpPr>
                                  <wps:spPr bwMode="auto">
                                    <a:xfrm>
                                      <a:off x="2259" y="1535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8"/>
                                          </w:rPr>
                                        </w:pPr>
                                      </w:p>
                                    </w:txbxContent>
                                  </wps:txbx>
                                  <wps:bodyPr rot="0" vert="horz" wrap="square" lIns="0" tIns="0" rIns="0" bIns="0" anchor="ctr" anchorCtr="0" upright="1">
                                    <a:noAutofit/>
                                  </wps:bodyPr>
                                </wps:wsp>
                                <wps:wsp>
                                  <wps:cNvPr id="235" name="Text Box 4806"/>
                                  <wps:cNvSpPr txBox="1">
                                    <a:spLocks noChangeArrowheads="1"/>
                                  </wps:cNvSpPr>
                                  <wps:spPr bwMode="auto">
                                    <a:xfrm>
                                      <a:off x="2259" y="1563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566607" w:rsidRDefault="0099249D" w:rsidP="00A11C5D">
                                        <w:pPr>
                                          <w:pStyle w:val="ae"/>
                                          <w:contextualSpacing/>
                                          <w:rPr>
                                            <w:rFonts w:ascii="Mipgost" w:hAnsi="Mipgost"/>
                                            <w:sz w:val="16"/>
                                            <w:szCs w:val="16"/>
                                          </w:rPr>
                                        </w:pPr>
                                        <w:r>
                                          <w:rPr>
                                            <w:rFonts w:ascii="Mipgost" w:hAnsi="Mipgost"/>
                                            <w:sz w:val="16"/>
                                            <w:szCs w:val="16"/>
                                          </w:rPr>
                                          <w:t>Павленко Л.Г.</w:t>
                                        </w:r>
                                      </w:p>
                                    </w:txbxContent>
                                  </wps:txbx>
                                  <wps:bodyPr rot="0" vert="horz" wrap="square" lIns="0" tIns="0" rIns="0" bIns="0" anchor="ctr" anchorCtr="0" upright="1">
                                    <a:noAutofit/>
                                  </wps:bodyPr>
                                </wps:wsp>
                                <wps:wsp>
                                  <wps:cNvPr id="236" name="Text Box 4807"/>
                                  <wps:cNvSpPr txBox="1">
                                    <a:spLocks noChangeArrowheads="1"/>
                                  </wps:cNvSpPr>
                                  <wps:spPr bwMode="auto">
                                    <a:xfrm>
                                      <a:off x="2262" y="1592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566607" w:rsidRDefault="0099249D" w:rsidP="00A11C5D">
                                        <w:pPr>
                                          <w:pStyle w:val="ae"/>
                                          <w:contextualSpacing/>
                                          <w:rPr>
                                            <w:rFonts w:ascii="Mipgost" w:hAnsi="Mipgost"/>
                                            <w:sz w:val="16"/>
                                            <w:szCs w:val="16"/>
                                          </w:rPr>
                                        </w:pPr>
                                        <w:r w:rsidRPr="00566607">
                                          <w:rPr>
                                            <w:rFonts w:ascii="Mipgost" w:hAnsi="Mipgost"/>
                                            <w:sz w:val="16"/>
                                            <w:szCs w:val="16"/>
                                          </w:rPr>
                                          <w:t>Соколова І.М.</w:t>
                                        </w:r>
                                      </w:p>
                                    </w:txbxContent>
                                  </wps:txbx>
                                  <wps:bodyPr rot="0" vert="horz" wrap="square" lIns="0" tIns="0" rIns="0" bIns="0" anchor="ctr" anchorCtr="0" upright="1">
                                    <a:noAutofit/>
                                  </wps:bodyPr>
                                </wps:wsp>
                                <wps:wsp>
                                  <wps:cNvPr id="237" name="Text Box 4808"/>
                                  <wps:cNvSpPr txBox="1">
                                    <a:spLocks noChangeArrowheads="1"/>
                                  </wps:cNvSpPr>
                                  <wps:spPr bwMode="auto">
                                    <a:xfrm>
                                      <a:off x="2259" y="16205"/>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Бабюк Є.О</w:t>
                                        </w:r>
                                        <w:r w:rsidRPr="00FE60F3">
                                          <w:rPr>
                                            <w:rFonts w:ascii="Mipgost" w:hAnsi="Mipgost"/>
                                            <w:szCs w:val="18"/>
                                          </w:rPr>
                                          <w:t>.</w:t>
                                        </w:r>
                                      </w:p>
                                    </w:txbxContent>
                                  </wps:txbx>
                                  <wps:bodyPr rot="0" vert="horz" wrap="square" lIns="0" tIns="0" rIns="0" bIns="0" anchor="ctr" anchorCtr="0" upright="1">
                                    <a:noAutofit/>
                                  </wps:bodyPr>
                                </wps:wsp>
                                <wps:wsp>
                                  <wps:cNvPr id="238" name="Text Box 4809"/>
                                  <wps:cNvSpPr txBox="1">
                                    <a:spLocks noChangeArrowheads="1"/>
                                  </wps:cNvSpPr>
                                  <wps:spPr bwMode="auto">
                                    <a:xfrm>
                                      <a:off x="1124"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13A8F" w:rsidRDefault="0099249D" w:rsidP="00613A8F">
                                        <w:pPr>
                                          <w:rPr>
                                            <w:szCs w:val="14"/>
                                          </w:rPr>
                                        </w:pPr>
                                      </w:p>
                                    </w:txbxContent>
                                  </wps:txbx>
                                  <wps:bodyPr rot="0" vert="horz" wrap="square" lIns="0" tIns="0" rIns="0" bIns="0" anchor="ctr" anchorCtr="0" upright="1">
                                    <a:noAutofit/>
                                  </wps:bodyPr>
                                </wps:wsp>
                                <wps:wsp>
                                  <wps:cNvPr id="239" name="Text Box 4810"/>
                                  <wps:cNvSpPr txBox="1">
                                    <a:spLocks noChangeArrowheads="1"/>
                                  </wps:cNvSpPr>
                                  <wps:spPr bwMode="auto">
                                    <a:xfrm>
                                      <a:off x="1125" y="1620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wps:txbx>
                                  <wps:bodyPr rot="0" vert="horz" wrap="square" lIns="0" tIns="0" rIns="0" bIns="0" anchor="ctr" anchorCtr="0" upright="1">
                                    <a:noAutofit/>
                                  </wps:bodyPr>
                                </wps:wsp>
                                <wps:wsp>
                                  <wps:cNvPr id="240" name="Text Box 4811"/>
                                  <wps:cNvSpPr txBox="1">
                                    <a:spLocks noChangeArrowheads="1"/>
                                  </wps:cNvSpPr>
                                  <wps:spPr bwMode="auto">
                                    <a:xfrm>
                                      <a:off x="1125" y="1591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wps:txbx>
                                  <wps:bodyPr rot="0" vert="horz" wrap="square" lIns="0" tIns="0" rIns="0" bIns="0" anchor="ctr" anchorCtr="0" upright="1">
                                    <a:noAutofit/>
                                  </wps:bodyPr>
                                </wps:wsp>
                                <wps:wsp>
                                  <wps:cNvPr id="241" name="Text Box 4812"/>
                                  <wps:cNvSpPr txBox="1">
                                    <a:spLocks noChangeArrowheads="1"/>
                                  </wps:cNvSpPr>
                                  <wps:spPr bwMode="auto">
                                    <a:xfrm>
                                      <a:off x="1124" y="15636"/>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wps:txbx>
                                  <wps:bodyPr rot="0" vert="horz" wrap="square" lIns="0" tIns="0" rIns="0" bIns="0" anchor="ctr" anchorCtr="0" upright="1">
                                    <a:noAutofit/>
                                  </wps:bodyPr>
                                </wps:wsp>
                                <wps:wsp>
                                  <wps:cNvPr id="242" name="Text Box 4813"/>
                                  <wps:cNvSpPr txBox="1">
                                    <a:spLocks noChangeArrowheads="1"/>
                                  </wps:cNvSpPr>
                                  <wps:spPr bwMode="auto">
                                    <a:xfrm>
                                      <a:off x="1125" y="15351"/>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4A6217">
                                        <w:pPr>
                                          <w:pStyle w:val="ae"/>
                                          <w:contextualSpacing/>
                                          <w:jc w:val="both"/>
                                          <w:rPr>
                                            <w:rFonts w:ascii="Mipgost" w:hAnsi="Mipgost"/>
                                            <w:szCs w:val="18"/>
                                          </w:rPr>
                                        </w:pPr>
                                      </w:p>
                                    </w:txbxContent>
                                  </wps:txbx>
                                  <wps:bodyPr rot="0" vert="horz" wrap="square" lIns="0" tIns="0" rIns="0" bIns="0" anchor="ctr" anchorCtr="0" upright="1">
                                    <a:noAutofit/>
                                  </wps:bodyPr>
                                </wps:wsp>
                              </wpg:grpSp>
                              <wpg:grpSp>
                                <wpg:cNvPr id="243" name="Group 4814"/>
                                <wpg:cNvGrpSpPr>
                                  <a:grpSpLocks/>
                                </wpg:cNvGrpSpPr>
                                <wpg:grpSpPr bwMode="auto">
                                  <a:xfrm>
                                    <a:off x="1134" y="14218"/>
                                    <a:ext cx="3683" cy="2270"/>
                                    <a:chOff x="1134" y="14218"/>
                                    <a:chExt cx="3683" cy="2270"/>
                                  </a:xfrm>
                                </wpg:grpSpPr>
                                <wps:wsp>
                                  <wps:cNvPr id="244" name="Rectangle 4815"/>
                                  <wps:cNvSpPr>
                                    <a:spLocks noChangeArrowheads="1"/>
                                  </wps:cNvSpPr>
                                  <wps:spPr bwMode="auto">
                                    <a:xfrm>
                                      <a:off x="1139" y="14501"/>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4816"/>
                                  <wps:cNvSpPr>
                                    <a:spLocks noChangeArrowheads="1"/>
                                  </wps:cNvSpPr>
                                  <wps:spPr bwMode="auto">
                                    <a:xfrm>
                                      <a:off x="170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4817"/>
                                  <wps:cNvSpPr>
                                    <a:spLocks noChangeArrowheads="1"/>
                                  </wps:cNvSpPr>
                                  <wps:spPr bwMode="auto">
                                    <a:xfrm>
                                      <a:off x="227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4818"/>
                                  <wps:cNvSpPr>
                                    <a:spLocks noChangeArrowheads="1"/>
                                  </wps:cNvSpPr>
                                  <wps:spPr bwMode="auto">
                                    <a:xfrm>
                                      <a:off x="2837"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4819"/>
                                  <wps:cNvSpPr>
                                    <a:spLocks noChangeArrowheads="1"/>
                                  </wps:cNvSpPr>
                                  <wps:spPr bwMode="auto">
                                    <a:xfrm>
                                      <a:off x="4245" y="14501"/>
                                      <a:ext cx="571"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4820"/>
                                  <wps:cNvSpPr>
                                    <a:spLocks noChangeArrowheads="1"/>
                                  </wps:cNvSpPr>
                                  <wps:spPr bwMode="auto">
                                    <a:xfrm>
                                      <a:off x="3398" y="14501"/>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4821"/>
                                  <wps:cNvSpPr>
                                    <a:spLocks noChangeArrowheads="1"/>
                                  </wps:cNvSpPr>
                                  <wps:spPr bwMode="auto">
                                    <a:xfrm>
                                      <a:off x="1138"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4822"/>
                                  <wps:cNvSpPr>
                                    <a:spLocks noChangeArrowheads="1"/>
                                  </wps:cNvSpPr>
                                  <wps:spPr bwMode="auto">
                                    <a:xfrm>
                                      <a:off x="1703"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4823"/>
                                  <wps:cNvSpPr>
                                    <a:spLocks noChangeArrowheads="1"/>
                                  </wps:cNvSpPr>
                                  <wps:spPr bwMode="auto">
                                    <a:xfrm>
                                      <a:off x="2268"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4824"/>
                                  <wps:cNvSpPr>
                                    <a:spLocks noChangeArrowheads="1"/>
                                  </wps:cNvSpPr>
                                  <wps:spPr bwMode="auto">
                                    <a:xfrm>
                                      <a:off x="2832"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4825"/>
                                  <wps:cNvSpPr>
                                    <a:spLocks noChangeArrowheads="1"/>
                                  </wps:cNvSpPr>
                                  <wps:spPr bwMode="auto">
                                    <a:xfrm>
                                      <a:off x="4249"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4826"/>
                                  <wps:cNvSpPr>
                                    <a:spLocks noChangeArrowheads="1"/>
                                  </wps:cNvSpPr>
                                  <wps:spPr bwMode="auto">
                                    <a:xfrm>
                                      <a:off x="3398" y="14222"/>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Text Box 4827"/>
                                  <wps:cNvSpPr txBox="1">
                                    <a:spLocks noChangeArrowheads="1"/>
                                  </wps:cNvSpPr>
                                  <wps:spPr bwMode="auto">
                                    <a:xfrm>
                                      <a:off x="1134"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Pr>
                                            <w:rFonts w:ascii="Mipgost" w:hAnsi="Mipgost"/>
                                            <w:szCs w:val="18"/>
                                          </w:rPr>
                                          <w:t>Зм.</w:t>
                                        </w:r>
                                      </w:p>
                                    </w:txbxContent>
                                  </wps:txbx>
                                  <wps:bodyPr rot="0" vert="horz" wrap="square" lIns="0" tIns="0" rIns="0" bIns="0" anchor="ctr" anchorCtr="0" upright="1">
                                    <a:noAutofit/>
                                  </wps:bodyPr>
                                </wps:wsp>
                                <wps:wsp>
                                  <wps:cNvPr id="257" name="Text Box 4828"/>
                                  <wps:cNvSpPr txBox="1">
                                    <a:spLocks noChangeArrowheads="1"/>
                                  </wps:cNvSpPr>
                                  <wps:spPr bwMode="auto">
                                    <a:xfrm>
                                      <a:off x="1703"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wps:txbx>
                                  <wps:bodyPr rot="0" vert="horz" wrap="square" lIns="0" tIns="0" rIns="0" bIns="0" anchor="ctr" anchorCtr="0" upright="1">
                                    <a:noAutofit/>
                                  </wps:bodyPr>
                                </wps:wsp>
                                <wps:wsp>
                                  <wps:cNvPr id="258" name="Text Box 4829"/>
                                  <wps:cNvSpPr txBox="1">
                                    <a:spLocks noChangeArrowheads="1"/>
                                  </wps:cNvSpPr>
                                  <wps:spPr bwMode="auto">
                                    <a:xfrm>
                                      <a:off x="2272" y="147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wps:txbx>
                                  <wps:bodyPr rot="0" vert="horz" wrap="square" lIns="0" tIns="0" rIns="0" bIns="0" anchor="ctr" anchorCtr="0" upright="1">
                                    <a:noAutofit/>
                                  </wps:bodyPr>
                                </wps:wsp>
                                <wps:wsp>
                                  <wps:cNvPr id="259" name="Text Box 4830"/>
                                  <wps:cNvSpPr txBox="1">
                                    <a:spLocks noChangeArrowheads="1"/>
                                  </wps:cNvSpPr>
                                  <wps:spPr bwMode="auto">
                                    <a:xfrm>
                                      <a:off x="2831" y="14790"/>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wps:txbx>
                                  <wps:bodyPr rot="0" vert="horz" wrap="square" lIns="0" tIns="0" rIns="0" bIns="0" anchor="ctr" anchorCtr="0" upright="1">
                                    <a:noAutofit/>
                                  </wps:bodyPr>
                                </wps:wsp>
                                <wpg:grpSp>
                                  <wpg:cNvPr id="260" name="Group 4831"/>
                                  <wpg:cNvGrpSpPr>
                                    <a:grpSpLocks/>
                                  </wpg:cNvGrpSpPr>
                                  <wpg:grpSpPr bwMode="auto">
                                    <a:xfrm>
                                      <a:off x="3400" y="14789"/>
                                      <a:ext cx="1417" cy="1699"/>
                                      <a:chOff x="3400" y="14789"/>
                                      <a:chExt cx="1417" cy="1699"/>
                                    </a:xfrm>
                                  </wpg:grpSpPr>
                                  <wps:wsp>
                                    <wps:cNvPr id="261" name="Rectangle 4832"/>
                                    <wps:cNvSpPr>
                                      <a:spLocks noChangeArrowheads="1"/>
                                    </wps:cNvSpPr>
                                    <wps:spPr bwMode="auto">
                                      <a:xfrm>
                                        <a:off x="3400" y="15073"/>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4833"/>
                                    <wps:cNvSpPr>
                                      <a:spLocks noChangeArrowheads="1"/>
                                    </wps:cNvSpPr>
                                    <wps:spPr bwMode="auto">
                                      <a:xfrm>
                                        <a:off x="3400" y="1535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4834"/>
                                    <wps:cNvSpPr>
                                      <a:spLocks noChangeArrowheads="1"/>
                                    </wps:cNvSpPr>
                                    <wps:spPr bwMode="auto">
                                      <a:xfrm>
                                        <a:off x="3400" y="16205"/>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4835"/>
                                    <wps:cNvSpPr>
                                      <a:spLocks noChangeArrowheads="1"/>
                                    </wps:cNvSpPr>
                                    <wps:spPr bwMode="auto">
                                      <a:xfrm>
                                        <a:off x="3400" y="1592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4836"/>
                                    <wps:cNvSpPr>
                                      <a:spLocks noChangeArrowheads="1"/>
                                    </wps:cNvSpPr>
                                    <wps:spPr bwMode="auto">
                                      <a:xfrm>
                                        <a:off x="3400" y="15638"/>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4837"/>
                                    <wps:cNvSpPr>
                                      <a:spLocks noChangeArrowheads="1"/>
                                    </wps:cNvSpPr>
                                    <wps:spPr bwMode="auto">
                                      <a:xfrm>
                                        <a:off x="4249" y="15073"/>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4838"/>
                                    <wps:cNvSpPr>
                                      <a:spLocks noChangeArrowheads="1"/>
                                    </wps:cNvSpPr>
                                    <wps:spPr bwMode="auto">
                                      <a:xfrm>
                                        <a:off x="4249" y="1535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4839"/>
                                    <wps:cNvSpPr>
                                      <a:spLocks noChangeArrowheads="1"/>
                                    </wps:cNvSpPr>
                                    <wps:spPr bwMode="auto">
                                      <a:xfrm>
                                        <a:off x="4249" y="16205"/>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4840"/>
                                    <wps:cNvSpPr>
                                      <a:spLocks noChangeArrowheads="1"/>
                                    </wps:cNvSpPr>
                                    <wps:spPr bwMode="auto">
                                      <a:xfrm>
                                        <a:off x="4249" y="1592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4841"/>
                                    <wps:cNvSpPr>
                                      <a:spLocks noChangeArrowheads="1"/>
                                    </wps:cNvSpPr>
                                    <wps:spPr bwMode="auto">
                                      <a:xfrm>
                                        <a:off x="4249" y="1563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Text Box 4842"/>
                                    <wps:cNvSpPr txBox="1">
                                      <a:spLocks noChangeArrowheads="1"/>
                                    </wps:cNvSpPr>
                                    <wps:spPr bwMode="auto">
                                      <a:xfrm>
                                        <a:off x="3400" y="14790"/>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wps:txbx>
                                    <wps:bodyPr rot="0" vert="horz" wrap="square" lIns="0" tIns="0" rIns="0" bIns="0" anchor="ctr" anchorCtr="0" upright="1">
                                      <a:noAutofit/>
                                    </wps:bodyPr>
                                  </wps:wsp>
                                  <wps:wsp>
                                    <wps:cNvPr id="272" name="Text Box 4843"/>
                                    <wps:cNvSpPr txBox="1">
                                      <a:spLocks noChangeArrowheads="1"/>
                                    </wps:cNvSpPr>
                                    <wps:spPr bwMode="auto">
                                      <a:xfrm>
                                        <a:off x="4250" y="14789"/>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wps:txbx>
                                    <wps:bodyPr rot="0" vert="horz" wrap="square" lIns="0" tIns="0" rIns="0" bIns="0" anchor="ctr" anchorCtr="0" upright="1">
                                      <a:noAutofit/>
                                    </wps:bodyPr>
                                  </wps:wsp>
                                </wpg:grpSp>
                              </wpg:grpSp>
                            </wpg:grpSp>
                            <wpg:grpSp>
                              <wpg:cNvPr id="273" name="Group 4844"/>
                              <wpg:cNvGrpSpPr>
                                <a:grpSpLocks/>
                              </wpg:cNvGrpSpPr>
                              <wpg:grpSpPr bwMode="auto">
                                <a:xfrm>
                                  <a:off x="275" y="214"/>
                                  <a:ext cx="11343" cy="16273"/>
                                  <a:chOff x="275" y="214"/>
                                  <a:chExt cx="11343" cy="16273"/>
                                </a:xfrm>
                              </wpg:grpSpPr>
                              <wpg:grpSp>
                                <wpg:cNvPr id="274" name="Group 4845"/>
                                <wpg:cNvGrpSpPr>
                                  <a:grpSpLocks/>
                                </wpg:cNvGrpSpPr>
                                <wpg:grpSpPr bwMode="auto">
                                  <a:xfrm>
                                    <a:off x="275" y="214"/>
                                    <a:ext cx="11337" cy="16273"/>
                                    <a:chOff x="275" y="214"/>
                                    <a:chExt cx="11337" cy="16273"/>
                                  </a:xfrm>
                                </wpg:grpSpPr>
                                <wpg:grpSp>
                                  <wpg:cNvPr id="275" name="Group 4846"/>
                                  <wpg:cNvGrpSpPr>
                                    <a:grpSpLocks/>
                                  </wpg:cNvGrpSpPr>
                                  <wpg:grpSpPr bwMode="auto">
                                    <a:xfrm>
                                      <a:off x="444" y="11668"/>
                                      <a:ext cx="680" cy="4817"/>
                                      <a:chOff x="497" y="10748"/>
                                      <a:chExt cx="680" cy="4817"/>
                                    </a:xfrm>
                                  </wpg:grpSpPr>
                                  <wpg:grpSp>
                                    <wpg:cNvPr id="276" name="Group 4847"/>
                                    <wpg:cNvGrpSpPr>
                                      <a:grpSpLocks/>
                                    </wpg:cNvGrpSpPr>
                                    <wpg:grpSpPr bwMode="auto">
                                      <a:xfrm>
                                        <a:off x="497" y="14148"/>
                                        <a:ext cx="680" cy="1417"/>
                                        <a:chOff x="497" y="14148"/>
                                        <a:chExt cx="680" cy="1417"/>
                                      </a:xfrm>
                                    </wpg:grpSpPr>
                                    <wps:wsp>
                                      <wps:cNvPr id="277" name="Rectangle 4848"/>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4849"/>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4850"/>
                                    <wpg:cNvGrpSpPr>
                                      <a:grpSpLocks/>
                                    </wpg:cNvGrpSpPr>
                                    <wpg:grpSpPr bwMode="auto">
                                      <a:xfrm>
                                        <a:off x="497" y="12165"/>
                                        <a:ext cx="680" cy="1984"/>
                                        <a:chOff x="497" y="14148"/>
                                        <a:chExt cx="680" cy="1417"/>
                                      </a:xfrm>
                                    </wpg:grpSpPr>
                                    <wps:wsp>
                                      <wps:cNvPr id="280" name="Rectangle 4851"/>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4852"/>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4853"/>
                                    <wpg:cNvGrpSpPr>
                                      <a:grpSpLocks/>
                                    </wpg:cNvGrpSpPr>
                                    <wpg:grpSpPr bwMode="auto">
                                      <a:xfrm>
                                        <a:off x="497" y="10748"/>
                                        <a:ext cx="680" cy="1417"/>
                                        <a:chOff x="497" y="14148"/>
                                        <a:chExt cx="680" cy="1417"/>
                                      </a:xfrm>
                                    </wpg:grpSpPr>
                                    <wps:wsp>
                                      <wps:cNvPr id="283" name="Rectangle 4854"/>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4855"/>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85" name="Group 4856"/>
                                  <wpg:cNvGrpSpPr>
                                    <a:grpSpLocks/>
                                  </wpg:cNvGrpSpPr>
                                  <wpg:grpSpPr bwMode="auto">
                                    <a:xfrm>
                                      <a:off x="275" y="214"/>
                                      <a:ext cx="11337" cy="16273"/>
                                      <a:chOff x="275" y="214"/>
                                      <a:chExt cx="11337" cy="16273"/>
                                    </a:xfrm>
                                  </wpg:grpSpPr>
                                  <wpg:grpSp>
                                    <wpg:cNvPr id="286" name="Group 4857"/>
                                    <wpg:cNvGrpSpPr>
                                      <a:grpSpLocks/>
                                    </wpg:cNvGrpSpPr>
                                    <wpg:grpSpPr bwMode="auto">
                                      <a:xfrm>
                                        <a:off x="444" y="214"/>
                                        <a:ext cx="11168" cy="16273"/>
                                        <a:chOff x="444" y="214"/>
                                        <a:chExt cx="11168" cy="16273"/>
                                      </a:xfrm>
                                    </wpg:grpSpPr>
                                    <wps:wsp>
                                      <wps:cNvPr id="287" name="Rectangle 4858"/>
                                      <wps:cNvSpPr>
                                        <a:spLocks noChangeArrowheads="1"/>
                                      </wps:cNvSpPr>
                                      <wps:spPr bwMode="auto">
                                        <a:xfrm>
                                          <a:off x="1124" y="214"/>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4859"/>
                                      <wps:cNvSpPr>
                                        <a:spLocks noChangeArrowheads="1"/>
                                      </wps:cNvSpPr>
                                      <wps:spPr bwMode="auto">
                                        <a:xfrm>
                                          <a:off x="11043" y="215"/>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4860"/>
                                      <wps:cNvSpPr>
                                        <a:spLocks noChangeArrowheads="1"/>
                                      </wps:cNvSpPr>
                                      <wps:spPr bwMode="auto">
                                        <a:xfrm>
                                          <a:off x="444" y="11668"/>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4861"/>
                                    <wpg:cNvGrpSpPr>
                                      <a:grpSpLocks/>
                                    </wpg:cNvGrpSpPr>
                                    <wpg:grpSpPr bwMode="auto">
                                      <a:xfrm>
                                        <a:off x="275" y="7698"/>
                                        <a:ext cx="850" cy="3970"/>
                                        <a:chOff x="275" y="7698"/>
                                        <a:chExt cx="850" cy="3970"/>
                                      </a:xfrm>
                                    </wpg:grpSpPr>
                                    <wpg:grpSp>
                                      <wpg:cNvPr id="291" name="Group 4862"/>
                                      <wpg:cNvGrpSpPr>
                                        <a:grpSpLocks/>
                                      </wpg:cNvGrpSpPr>
                                      <wpg:grpSpPr bwMode="auto">
                                        <a:xfrm>
                                          <a:off x="275" y="7698"/>
                                          <a:ext cx="849" cy="3970"/>
                                          <a:chOff x="2897" y="8058"/>
                                          <a:chExt cx="849" cy="3971"/>
                                        </a:xfrm>
                                      </wpg:grpSpPr>
                                      <wps:wsp>
                                        <wps:cNvPr id="292" name="Rectangle 4863"/>
                                        <wps:cNvSpPr>
                                          <a:spLocks noChangeArrowheads="1"/>
                                        </wps:cNvSpPr>
                                        <wps:spPr bwMode="auto">
                                          <a:xfrm>
                                            <a:off x="2897" y="8059"/>
                                            <a:ext cx="283" cy="396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4864"/>
                                        <wps:cNvSpPr>
                                          <a:spLocks noChangeArrowheads="1"/>
                                        </wps:cNvSpPr>
                                        <wps:spPr bwMode="auto">
                                          <a:xfrm>
                                            <a:off x="3180" y="10895"/>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4865"/>
                                        <wps:cNvSpPr>
                                          <a:spLocks noChangeArrowheads="1"/>
                                        </wps:cNvSpPr>
                                        <wps:spPr bwMode="auto">
                                          <a:xfrm>
                                            <a:off x="3463" y="10894"/>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4866"/>
                                        <wps:cNvSpPr>
                                          <a:spLocks noChangeArrowheads="1"/>
                                        </wps:cNvSpPr>
                                        <wps:spPr bwMode="auto">
                                          <a:xfrm>
                                            <a:off x="3180" y="9479"/>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4867"/>
                                        <wps:cNvSpPr>
                                          <a:spLocks noChangeArrowheads="1"/>
                                        </wps:cNvSpPr>
                                        <wps:spPr bwMode="auto">
                                          <a:xfrm>
                                            <a:off x="3463" y="947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4868"/>
                                        <wps:cNvSpPr>
                                          <a:spLocks noChangeArrowheads="1"/>
                                        </wps:cNvSpPr>
                                        <wps:spPr bwMode="auto">
                                          <a:xfrm>
                                            <a:off x="3180" y="8628"/>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4869"/>
                                        <wps:cNvSpPr>
                                          <a:spLocks noChangeArrowheads="1"/>
                                        </wps:cNvSpPr>
                                        <wps:spPr bwMode="auto">
                                          <a:xfrm>
                                            <a:off x="3463" y="8627"/>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4870"/>
                                        <wps:cNvSpPr>
                                          <a:spLocks noChangeArrowheads="1"/>
                                        </wps:cNvSpPr>
                                        <wps:spPr bwMode="auto">
                                          <a:xfrm>
                                            <a:off x="3180" y="8059"/>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4871"/>
                                        <wps:cNvSpPr>
                                          <a:spLocks noChangeArrowheads="1"/>
                                        </wps:cNvSpPr>
                                        <wps:spPr bwMode="auto">
                                          <a:xfrm>
                                            <a:off x="3463" y="8058"/>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1" name="Rectangle 4872"/>
                                      <wps:cNvSpPr>
                                        <a:spLocks noChangeArrowheads="1"/>
                                      </wps:cNvSpPr>
                                      <wps:spPr bwMode="auto">
                                        <a:xfrm>
                                          <a:off x="275" y="7699"/>
                                          <a:ext cx="850" cy="396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302" name="Group 4873"/>
                                <wpg:cNvGrpSpPr>
                                  <a:grpSpLocks/>
                                </wpg:cNvGrpSpPr>
                                <wpg:grpSpPr bwMode="auto">
                                  <a:xfrm>
                                    <a:off x="1127" y="14214"/>
                                    <a:ext cx="10491" cy="2271"/>
                                    <a:chOff x="1127" y="14214"/>
                                    <a:chExt cx="10491" cy="2271"/>
                                  </a:xfrm>
                                </wpg:grpSpPr>
                                <wpg:grpSp>
                                  <wpg:cNvPr id="303" name="Group 4874"/>
                                  <wpg:cNvGrpSpPr>
                                    <a:grpSpLocks/>
                                  </wpg:cNvGrpSpPr>
                                  <wpg:grpSpPr bwMode="auto">
                                    <a:xfrm>
                                      <a:off x="1127" y="14214"/>
                                      <a:ext cx="10491" cy="2271"/>
                                      <a:chOff x="1127" y="14214"/>
                                      <a:chExt cx="10491" cy="2271"/>
                                    </a:xfrm>
                                  </wpg:grpSpPr>
                                  <wpg:grpSp>
                                    <wpg:cNvPr id="304" name="Group 4875"/>
                                    <wpg:cNvGrpSpPr>
                                      <a:grpSpLocks/>
                                    </wpg:cNvGrpSpPr>
                                    <wpg:grpSpPr bwMode="auto">
                                      <a:xfrm>
                                        <a:off x="1127" y="14214"/>
                                        <a:ext cx="10491" cy="2271"/>
                                        <a:chOff x="1127" y="14214"/>
                                        <a:chExt cx="10491" cy="2271"/>
                                      </a:xfrm>
                                    </wpg:grpSpPr>
                                    <wpg:grpSp>
                                      <wpg:cNvPr id="305" name="Group 4876"/>
                                      <wpg:cNvGrpSpPr>
                                        <a:grpSpLocks/>
                                      </wpg:cNvGrpSpPr>
                                      <wpg:grpSpPr bwMode="auto">
                                        <a:xfrm>
                                          <a:off x="1127" y="14214"/>
                                          <a:ext cx="10491" cy="2271"/>
                                          <a:chOff x="1127" y="14214"/>
                                          <a:chExt cx="10491" cy="2271"/>
                                        </a:xfrm>
                                      </wpg:grpSpPr>
                                      <wpg:grpSp>
                                        <wpg:cNvPr id="306" name="Group 4877"/>
                                        <wpg:cNvGrpSpPr>
                                          <a:grpSpLocks/>
                                        </wpg:cNvGrpSpPr>
                                        <wpg:grpSpPr bwMode="auto">
                                          <a:xfrm>
                                            <a:off x="1134" y="14784"/>
                                            <a:ext cx="3690" cy="1701"/>
                                            <a:chOff x="1134" y="14784"/>
                                            <a:chExt cx="3690" cy="1701"/>
                                          </a:xfrm>
                                        </wpg:grpSpPr>
                                        <wpg:grpSp>
                                          <wpg:cNvPr id="307" name="Group 4878"/>
                                          <wpg:cNvGrpSpPr>
                                            <a:grpSpLocks/>
                                          </wpg:cNvGrpSpPr>
                                          <wpg:grpSpPr bwMode="auto">
                                            <a:xfrm>
                                              <a:off x="1134" y="15068"/>
                                              <a:ext cx="3690" cy="1417"/>
                                              <a:chOff x="1134" y="15068"/>
                                              <a:chExt cx="3690" cy="1417"/>
                                            </a:xfrm>
                                          </wpg:grpSpPr>
                                          <wpg:grpSp>
                                            <wpg:cNvPr id="308" name="Group 4879"/>
                                            <wpg:cNvGrpSpPr>
                                              <a:grpSpLocks/>
                                            </wpg:cNvGrpSpPr>
                                            <wpg:grpSpPr bwMode="auto">
                                              <a:xfrm>
                                                <a:off x="1134" y="15068"/>
                                                <a:ext cx="2268" cy="1417"/>
                                                <a:chOff x="4018" y="13458"/>
                                                <a:chExt cx="2268" cy="1417"/>
                                              </a:xfrm>
                                            </wpg:grpSpPr>
                                            <wps:wsp>
                                              <wps:cNvPr id="309" name="Rectangle 4880"/>
                                              <wps:cNvSpPr>
                                                <a:spLocks noChangeArrowheads="1"/>
                                              </wps:cNvSpPr>
                                              <wps:spPr bwMode="auto">
                                                <a:xfrm>
                                                  <a:off x="5152"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4881"/>
                                              <wps:cNvSpPr>
                                                <a:spLocks noChangeArrowheads="1"/>
                                              </wps:cNvSpPr>
                                              <wps:spPr bwMode="auto">
                                                <a:xfrm>
                                                  <a:off x="4018"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4882"/>
                                            <wpg:cNvGrpSpPr>
                                              <a:grpSpLocks/>
                                            </wpg:cNvGrpSpPr>
                                            <wpg:grpSpPr bwMode="auto">
                                              <a:xfrm>
                                                <a:off x="3407" y="15068"/>
                                                <a:ext cx="1417" cy="1417"/>
                                                <a:chOff x="3812" y="12169"/>
                                                <a:chExt cx="1417" cy="1417"/>
                                              </a:xfrm>
                                            </wpg:grpSpPr>
                                            <wps:wsp>
                                              <wps:cNvPr id="312" name="Rectangle 4883"/>
                                              <wps:cNvSpPr>
                                                <a:spLocks noChangeArrowheads="1"/>
                                              </wps:cNvSpPr>
                                              <wps:spPr bwMode="auto">
                                                <a:xfrm>
                                                  <a:off x="3812" y="12169"/>
                                                  <a:ext cx="850"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4884"/>
                                              <wps:cNvSpPr>
                                                <a:spLocks noChangeArrowheads="1"/>
                                              </wps:cNvSpPr>
                                              <wps:spPr bwMode="auto">
                                                <a:xfrm>
                                                  <a:off x="4662" y="12169"/>
                                                  <a:ext cx="567"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14" name="Group 4885"/>
                                          <wpg:cNvGrpSpPr>
                                            <a:grpSpLocks/>
                                          </wpg:cNvGrpSpPr>
                                          <wpg:grpSpPr bwMode="auto">
                                            <a:xfrm>
                                              <a:off x="1134" y="14784"/>
                                              <a:ext cx="3688" cy="284"/>
                                              <a:chOff x="1118" y="14861"/>
                                              <a:chExt cx="3688" cy="284"/>
                                            </a:xfrm>
                                          </wpg:grpSpPr>
                                          <wps:wsp>
                                            <wps:cNvPr id="315" name="Rectangle 4886"/>
                                            <wps:cNvSpPr>
                                              <a:spLocks noChangeArrowheads="1"/>
                                            </wps:cNvSpPr>
                                            <wps:spPr bwMode="auto">
                                              <a:xfrm>
                                                <a:off x="1118"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4887"/>
                                            <wps:cNvSpPr>
                                              <a:spLocks noChangeArrowheads="1"/>
                                            </wps:cNvSpPr>
                                            <wps:spPr bwMode="auto">
                                              <a:xfrm>
                                                <a:off x="1683"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4888"/>
                                            <wps:cNvSpPr>
                                              <a:spLocks noChangeArrowheads="1"/>
                                            </wps:cNvSpPr>
                                            <wps:spPr bwMode="auto">
                                              <a:xfrm>
                                                <a:off x="2248"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4889"/>
                                            <wps:cNvSpPr>
                                              <a:spLocks noChangeArrowheads="1"/>
                                            </wps:cNvSpPr>
                                            <wps:spPr bwMode="auto">
                                              <a:xfrm>
                                                <a:off x="2817"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4890"/>
                                            <wps:cNvSpPr>
                                              <a:spLocks noChangeArrowheads="1"/>
                                            </wps:cNvSpPr>
                                            <wps:spPr bwMode="auto">
                                              <a:xfrm>
                                                <a:off x="4239"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4891"/>
                                            <wps:cNvSpPr>
                                              <a:spLocks noChangeArrowheads="1"/>
                                            </wps:cNvSpPr>
                                            <wps:spPr bwMode="auto">
                                              <a:xfrm>
                                                <a:off x="3388" y="14861"/>
                                                <a:ext cx="850"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1" name="Group 4892"/>
                                        <wpg:cNvGrpSpPr>
                                          <a:grpSpLocks/>
                                        </wpg:cNvGrpSpPr>
                                        <wpg:grpSpPr bwMode="auto">
                                          <a:xfrm>
                                            <a:off x="1127" y="14214"/>
                                            <a:ext cx="10491" cy="568"/>
                                            <a:chOff x="1117" y="14294"/>
                                            <a:chExt cx="10491" cy="568"/>
                                          </a:xfrm>
                                        </wpg:grpSpPr>
                                        <wps:wsp>
                                          <wps:cNvPr id="322" name="Rectangle 4893"/>
                                          <wps:cNvSpPr>
                                            <a:spLocks noChangeArrowheads="1"/>
                                          </wps:cNvSpPr>
                                          <wps:spPr bwMode="auto">
                                            <a:xfrm>
                                              <a:off x="4805" y="14294"/>
                                              <a:ext cx="6803"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4894"/>
                                          <wps:cNvSpPr>
                                            <a:spLocks noChangeArrowheads="1"/>
                                          </wps:cNvSpPr>
                                          <wps:spPr bwMode="auto">
                                            <a:xfrm>
                                              <a:off x="1117"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4895"/>
                                          <wps:cNvSpPr>
                                            <a:spLocks noChangeArrowheads="1"/>
                                          </wps:cNvSpPr>
                                          <wps:spPr bwMode="auto">
                                            <a:xfrm>
                                              <a:off x="1684"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4896"/>
                                          <wps:cNvSpPr>
                                            <a:spLocks noChangeArrowheads="1"/>
                                          </wps:cNvSpPr>
                                          <wps:spPr bwMode="auto">
                                            <a:xfrm>
                                              <a:off x="2251"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4897"/>
                                          <wps:cNvSpPr>
                                            <a:spLocks noChangeArrowheads="1"/>
                                          </wps:cNvSpPr>
                                          <wps:spPr bwMode="auto">
                                            <a:xfrm>
                                              <a:off x="2818"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4898"/>
                                          <wps:cNvSpPr>
                                            <a:spLocks noChangeArrowheads="1"/>
                                          </wps:cNvSpPr>
                                          <wps:spPr bwMode="auto">
                                            <a:xfrm>
                                              <a:off x="3386" y="14295"/>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4899"/>
                                          <wps:cNvSpPr>
                                            <a:spLocks noChangeArrowheads="1"/>
                                          </wps:cNvSpPr>
                                          <wps:spPr bwMode="auto">
                                            <a:xfrm>
                                              <a:off x="4236"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9" name="Group 4900"/>
                                      <wpg:cNvGrpSpPr>
                                        <a:grpSpLocks/>
                                      </wpg:cNvGrpSpPr>
                                      <wpg:grpSpPr bwMode="auto">
                                        <a:xfrm>
                                          <a:off x="4817" y="14781"/>
                                          <a:ext cx="6785" cy="1694"/>
                                          <a:chOff x="4817" y="14781"/>
                                          <a:chExt cx="6785" cy="1694"/>
                                        </a:xfrm>
                                      </wpg:grpSpPr>
                                      <wps:wsp>
                                        <wps:cNvPr id="330" name="Text Box 4901"/>
                                        <wps:cNvSpPr txBox="1">
                                          <a:spLocks noChangeArrowheads="1"/>
                                        </wps:cNvSpPr>
                                        <wps:spPr bwMode="auto">
                                          <a:xfrm>
                                            <a:off x="4817" y="14781"/>
                                            <a:ext cx="3958" cy="169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Default="0099249D" w:rsidP="009B0789">
                                              <w:pPr>
                                                <w:pStyle w:val="af5"/>
                                                <w:rPr>
                                                  <w:rFonts w:ascii="Mipgost" w:hAnsi="Mipgost"/>
                                                  <w:i/>
                                                  <w:sz w:val="32"/>
                                                  <w:szCs w:val="32"/>
                                                </w:rPr>
                                              </w:pPr>
                                              <w:r>
                                                <w:rPr>
                                                  <w:rFonts w:ascii="Mipgost" w:hAnsi="Mipgost"/>
                                                  <w:i/>
                                                  <w:sz w:val="32"/>
                                                  <w:szCs w:val="32"/>
                                                </w:rPr>
                                                <w:t xml:space="preserve">Відомість учасників </w:t>
                                              </w:r>
                                            </w:p>
                                            <w:p w:rsidR="0099249D" w:rsidRPr="00D25EE3" w:rsidRDefault="0099249D" w:rsidP="009B0789">
                                              <w:pPr>
                                                <w:pStyle w:val="af5"/>
                                                <w:rPr>
                                                  <w:rFonts w:ascii="Mipgost" w:hAnsi="Mipgost"/>
                                                  <w:i/>
                                                  <w:sz w:val="32"/>
                                                  <w:szCs w:val="32"/>
                                                </w:rPr>
                                              </w:pPr>
                                              <w:r>
                                                <w:rPr>
                                                  <w:rFonts w:ascii="Mipgost" w:hAnsi="Mipgost"/>
                                                  <w:i/>
                                                  <w:sz w:val="32"/>
                                                  <w:szCs w:val="32"/>
                                                </w:rPr>
                                                <w:t>пректування</w:t>
                                              </w:r>
                                            </w:p>
                                          </w:txbxContent>
                                        </wps:txbx>
                                        <wps:bodyPr rot="0" vert="horz" wrap="square" lIns="0" tIns="0" rIns="0" bIns="0" anchor="ctr" anchorCtr="0" upright="1">
                                          <a:noAutofit/>
                                        </wps:bodyPr>
                                      </wps:wsp>
                                      <wpg:grpSp>
                                        <wpg:cNvPr id="331" name="Group 4902"/>
                                        <wpg:cNvGrpSpPr>
                                          <a:grpSpLocks/>
                                        </wpg:cNvGrpSpPr>
                                        <wpg:grpSpPr bwMode="auto">
                                          <a:xfrm>
                                            <a:off x="8772" y="14784"/>
                                            <a:ext cx="2830" cy="857"/>
                                            <a:chOff x="9058" y="11963"/>
                                            <a:chExt cx="2830" cy="857"/>
                                          </a:xfrm>
                                        </wpg:grpSpPr>
                                        <wps:wsp>
                                          <wps:cNvPr id="332" name="Text Box 4903"/>
                                          <wps:cNvSpPr txBox="1">
                                            <a:spLocks noChangeArrowheads="1"/>
                                          </wps:cNvSpPr>
                                          <wps:spPr bwMode="auto">
                                            <a:xfrm>
                                              <a:off x="9058" y="11966"/>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wps:txbx>
                                          <wps:bodyPr rot="0" vert="horz" wrap="square" lIns="0" tIns="0" rIns="0" bIns="0" anchor="ctr" anchorCtr="0" upright="1">
                                            <a:noAutofit/>
                                          </wps:bodyPr>
                                        </wps:wsp>
                                        <wps:wsp>
                                          <wps:cNvPr id="333" name="Text Box 4904"/>
                                          <wps:cNvSpPr txBox="1">
                                            <a:spLocks noChangeArrowheads="1"/>
                                          </wps:cNvSpPr>
                                          <wps:spPr bwMode="auto">
                                            <a:xfrm>
                                              <a:off x="9903" y="11966"/>
                                              <a:ext cx="850"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wps:txbx>
                                          <wps:bodyPr rot="0" vert="horz" wrap="square" lIns="0" tIns="0" rIns="0" bIns="0" anchor="ctr" anchorCtr="0" upright="1">
                                            <a:noAutofit/>
                                          </wps:bodyPr>
                                        </wps:wsp>
                                        <wps:wsp>
                                          <wps:cNvPr id="334" name="Text Box 4905"/>
                                          <wps:cNvSpPr txBox="1">
                                            <a:spLocks noChangeArrowheads="1"/>
                                          </wps:cNvSpPr>
                                          <wps:spPr bwMode="auto">
                                            <a:xfrm>
                                              <a:off x="9058"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wps:txbx>
                                          <wps:bodyPr rot="0" vert="horz" wrap="square" lIns="0" tIns="0" rIns="0" bIns="0" anchor="ctr" anchorCtr="0" upright="1">
                                            <a:noAutofit/>
                                          </wps:bodyPr>
                                        </wps:wsp>
                                        <wps:wsp>
                                          <wps:cNvPr id="335" name="Text Box 4906"/>
                                          <wps:cNvSpPr txBox="1">
                                            <a:spLocks noChangeArrowheads="1"/>
                                          </wps:cNvSpPr>
                                          <wps:spPr bwMode="auto">
                                            <a:xfrm>
                                              <a:off x="9902"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s:wsp>
                                          <wps:cNvPr id="336" name="Text Box 4907"/>
                                          <wps:cNvSpPr txBox="1">
                                            <a:spLocks noChangeArrowheads="1"/>
                                          </wps:cNvSpPr>
                                          <wps:spPr bwMode="auto">
                                            <a:xfrm>
                                              <a:off x="10754" y="1196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wps:txbx>
                                          <wps:bodyPr rot="0" vert="horz" wrap="square" lIns="0" tIns="0" rIns="0" bIns="0" anchor="ctr" anchorCtr="0" upright="1">
                                            <a:noAutofit/>
                                          </wps:bodyPr>
                                        </wps:wsp>
                                        <wps:wsp>
                                          <wps:cNvPr id="337" name="Text Box 4908"/>
                                          <wps:cNvSpPr txBox="1">
                                            <a:spLocks noChangeArrowheads="1"/>
                                          </wps:cNvSpPr>
                                          <wps:spPr bwMode="auto">
                                            <a:xfrm>
                                              <a:off x="10752" y="12253"/>
                                              <a:ext cx="1134"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g:grpSp>
                                    </wpg:grpSp>
                                  </wpg:grpSp>
                                  <wpg:grpSp>
                                    <wpg:cNvPr id="338" name="Group 4909"/>
                                    <wpg:cNvGrpSpPr>
                                      <a:grpSpLocks/>
                                    </wpg:cNvGrpSpPr>
                                    <wpg:grpSpPr bwMode="auto">
                                      <a:xfrm>
                                        <a:off x="8777" y="14776"/>
                                        <a:ext cx="2835" cy="1699"/>
                                        <a:chOff x="8770" y="14862"/>
                                        <a:chExt cx="2835" cy="1699"/>
                                      </a:xfrm>
                                    </wpg:grpSpPr>
                                    <wpg:grpSp>
                                      <wpg:cNvPr id="339" name="Group 4910"/>
                                      <wpg:cNvGrpSpPr>
                                        <a:grpSpLocks/>
                                      </wpg:cNvGrpSpPr>
                                      <wpg:grpSpPr bwMode="auto">
                                        <a:xfrm>
                                          <a:off x="8770" y="14862"/>
                                          <a:ext cx="2835" cy="1699"/>
                                          <a:chOff x="8770" y="14862"/>
                                          <a:chExt cx="2835" cy="1699"/>
                                        </a:xfrm>
                                      </wpg:grpSpPr>
                                      <wps:wsp>
                                        <wps:cNvPr id="340" name="Rectangle 4911"/>
                                        <wps:cNvSpPr>
                                          <a:spLocks noChangeArrowheads="1"/>
                                        </wps:cNvSpPr>
                                        <wps:spPr bwMode="auto">
                                          <a:xfrm>
                                            <a:off x="8770" y="15711"/>
                                            <a:ext cx="2835" cy="85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1" name="Group 4912"/>
                                        <wpg:cNvGrpSpPr>
                                          <a:grpSpLocks/>
                                        </wpg:cNvGrpSpPr>
                                        <wpg:grpSpPr bwMode="auto">
                                          <a:xfrm>
                                            <a:off x="8770" y="15146"/>
                                            <a:ext cx="2834" cy="567"/>
                                            <a:chOff x="8770" y="15146"/>
                                            <a:chExt cx="2834" cy="567"/>
                                          </a:xfrm>
                                        </wpg:grpSpPr>
                                        <wps:wsp>
                                          <wps:cNvPr id="342" name="Rectangle 4913"/>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4914"/>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4915"/>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4916"/>
                                        <wpg:cNvGrpSpPr>
                                          <a:grpSpLocks/>
                                        </wpg:cNvGrpSpPr>
                                        <wpg:grpSpPr bwMode="auto">
                                          <a:xfrm>
                                            <a:off x="8770" y="14862"/>
                                            <a:ext cx="2834" cy="283"/>
                                            <a:chOff x="8770" y="15146"/>
                                            <a:chExt cx="2834" cy="567"/>
                                          </a:xfrm>
                                        </wpg:grpSpPr>
                                        <wps:wsp>
                                          <wps:cNvPr id="346" name="Rectangle 4917"/>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4918"/>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4919"/>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49" name="Text Box 4920"/>
                                      <wps:cNvSpPr txBox="1">
                                        <a:spLocks noChangeArrowheads="1"/>
                                      </wps:cNvSpPr>
                                      <wps:spPr bwMode="auto">
                                        <a:xfrm>
                                          <a:off x="8775" y="15715"/>
                                          <a:ext cx="2829" cy="8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wps:txbx>
                                      <wps:bodyPr rot="0" vert="horz" wrap="square" lIns="0" tIns="0" rIns="0" bIns="0" anchor="ctr" anchorCtr="0" upright="1">
                                        <a:noAutofit/>
                                      </wps:bodyPr>
                                    </wps:wsp>
                                  </wpg:grpSp>
                                </wpg:grpSp>
                                <wps:wsp>
                                  <wps:cNvPr id="350" name="Text Box 4921"/>
                                  <wps:cNvSpPr txBox="1">
                                    <a:spLocks noChangeArrowheads="1"/>
                                  </wps:cNvSpPr>
                                  <wps:spPr bwMode="auto">
                                    <a:xfrm>
                                      <a:off x="4817" y="14222"/>
                                      <a:ext cx="6783" cy="554"/>
                                    </a:xfrm>
                                    <a:prstGeom prst="rect">
                                      <a:avLst/>
                                    </a:prstGeom>
                                    <a:solidFill>
                                      <a:srgbClr val="FFFFFF"/>
                                    </a:solidFill>
                                    <a:ln w="9525">
                                      <a:solidFill>
                                        <a:srgbClr val="000000"/>
                                      </a:solidFill>
                                      <a:miter lim="800000"/>
                                      <a:headEnd/>
                                      <a:tailEnd/>
                                    </a:ln>
                                  </wps:spPr>
                                  <wps:txbx>
                                    <w:txbxContent>
                                      <w:p w:rsidR="0099249D" w:rsidRPr="00840744" w:rsidRDefault="0099249D" w:rsidP="00840744">
                                        <w:pPr>
                                          <w:jc w:val="center"/>
                                          <w:rPr>
                                            <w:rFonts w:ascii="Mipgost" w:hAnsi="Mipgost"/>
                                            <w:b/>
                                            <w:i/>
                                            <w:sz w:val="28"/>
                                            <w:szCs w:val="28"/>
                                          </w:rPr>
                                        </w:pPr>
                                        <w:r>
                                          <w:rPr>
                                            <w:rFonts w:ascii="Mipgost" w:hAnsi="Mipgost"/>
                                            <w:b/>
                                            <w:i/>
                                            <w:sz w:val="28"/>
                                            <w:szCs w:val="28"/>
                                          </w:rPr>
                                          <w:t>/16Ф-ВУ</w:t>
                                        </w:r>
                                      </w:p>
                                    </w:txbxContent>
                                  </wps:txbx>
                                  <wps:bodyPr rot="0" vert="horz" wrap="square" lIns="0" tIns="0" rIns="0" bIns="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4789" o:spid="_x0000_s1509" style="position:absolute;left:0;text-align:left;margin-left:-61.2pt;margin-top:-20.5pt;width:571.2pt;height:813.7pt;z-index:251718656" coordorigin="194,299" coordsize="11424,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">
              <v:shapetype id="_x0000_t202" coordsize="21600,21600" o:spt="202" path="m,l,21600r21600,l21600,xe">
                <v:stroke joinstyle="miter"/>
                <v:path gradientshapeok="t" o:connecttype="rect"/>
              </v:shapetype>
              <v:shape id="Text Box 4790" o:spid="_x0000_s1510" type="#_x0000_t202" style="position:absolute;left:11043;top:30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" stroked="f">
                <v:textbox inset="0,0,0,0">
                  <w:txbxContent>
                    <w:p w:rsidR="0099249D" w:rsidRPr="00FE60F3" w:rsidRDefault="0099249D" w:rsidP="00A11C5D">
                      <w:pPr>
                        <w:jc w:val="center"/>
                        <w:rPr>
                          <w:rFonts w:ascii="Mipgost" w:hAnsi="Mipgost"/>
                          <w:i/>
                          <w:sz w:val="18"/>
                          <w:szCs w:val="18"/>
                        </w:rPr>
                      </w:pPr>
                    </w:p>
                  </w:txbxContent>
                </v:textbox>
              </v:shape>
              <v:group id="Group 4791" o:spid="_x0000_s1511" style="position:absolute;left:194;top:299;width:11424;height:16274" coordorigin="194,299"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Text Box 4792" o:spid="_x0000_s1512" type="#_x0000_t202" style="position:absolute;left:683;top:13223;width:48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" stroked="f">
                  <v:textbox style="layout-flow:vertical;mso-layout-flow-alt:bottom-to-top">
                    <w:txbxContent>
                      <w:p w:rsidR="0099249D" w:rsidRPr="002835C3" w:rsidRDefault="0099249D" w:rsidP="00A11C5D">
                        <w:pPr>
                          <w:rPr>
                            <w:rFonts w:ascii="Mipgost" w:hAnsi="Mipgost"/>
                            <w:i/>
                            <w:sz w:val="16"/>
                            <w:szCs w:val="16"/>
                          </w:rPr>
                        </w:pPr>
                        <w:r>
                          <w:rPr>
                            <w:rFonts w:ascii="Mipgost" w:hAnsi="Mipgost"/>
                            <w:i/>
                            <w:sz w:val="16"/>
                            <w:szCs w:val="16"/>
                          </w:rPr>
                          <w:t>.03.16</w:t>
                        </w:r>
                      </w:p>
                    </w:txbxContent>
                  </v:textbox>
                </v:shape>
                <v:shape id="Text Box 4793" o:spid="_x0000_s1513" type="#_x0000_t202" style="position:absolute;left:683;top:15159;width:489;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" stroked="f">
                  <v:textbox style="layout-flow:vertical;mso-layout-flow-alt:bottom-to-top" inset="2.5mm,0,0,0">
                    <w:txbxContent>
                      <w:p w:rsidR="0099249D" w:rsidRPr="002835C3" w:rsidRDefault="0099249D" w:rsidP="00A11C5D">
                        <w:pPr>
                          <w:jc w:val="center"/>
                          <w:rPr>
                            <w:rFonts w:ascii="Mipgost" w:hAnsi="Mipgost"/>
                            <w:i/>
                            <w:sz w:val="18"/>
                            <w:szCs w:val="18"/>
                          </w:rPr>
                        </w:pPr>
                        <w:r>
                          <w:rPr>
                            <w:rFonts w:ascii="Mipgost" w:hAnsi="Mipgost"/>
                            <w:i/>
                            <w:sz w:val="18"/>
                            <w:szCs w:val="18"/>
                          </w:rPr>
                          <w:t>293</w:t>
                        </w:r>
                      </w:p>
                    </w:txbxContent>
                  </v:textbox>
                </v:shape>
                <v:group id="Group 4794" o:spid="_x0000_s1514" style="position:absolute;left:194;top:299;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group id="Group 4795" o:spid="_x0000_s1515" style="position:absolute;left:367;top:11668;width:417;height:4802" coordorigin="367,11668" coordsize="41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Text Box 4796" o:spid="_x0000_s1516" type="#_x0000_t202" style="position:absolute;left:367;top:15059;width:417;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v:textbox>
                    </v:shape>
                    <v:shape id="Text Box 4797" o:spid="_x0000_s1517" type="#_x0000_t202" style="position:absolute;left:367;top:11668;width: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Зам. Інв. №</w:t>
                            </w:r>
                          </w:p>
                        </w:txbxContent>
                      </v:textbox>
                    </v:shape>
                    <v:shape id="Text Box 4798" o:spid="_x0000_s1518" type="#_x0000_t202" style="position:absolute;left:367;top:13079;width:417;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Підпис і дата</w:t>
                            </w:r>
                          </w:p>
                        </w:txbxContent>
                      </v:textbox>
                    </v:shape>
                  </v:group>
                  <v:group id="Group 4799" o:spid="_x0000_s1519" style="position:absolute;left:194;top:214;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Text Box 4800" o:spid="_x0000_s1520" type="#_x0000_t202" style="position:absolute;left:194;top:7698;width:41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" stroked="f">
                      <v:textbox style="layout-flow:vertical;mso-layout-flow-alt:bottom-to-top" inset="2.5mm,0,0,0">
                        <w:txbxContent>
                          <w:p w:rsidR="0099249D" w:rsidRPr="00FE60F3" w:rsidRDefault="0099249D" w:rsidP="00A11C5D">
                            <w:pPr>
                              <w:widowControl w:val="0"/>
                              <w:jc w:val="center"/>
                              <w:rPr>
                                <w:rFonts w:ascii="Mipgost" w:hAnsi="Mipgost"/>
                                <w:i/>
                                <w:sz w:val="18"/>
                                <w:szCs w:val="18"/>
                              </w:rPr>
                            </w:pPr>
                            <w:r w:rsidRPr="00FE60F3">
                              <w:rPr>
                                <w:rFonts w:ascii="Mipgost" w:hAnsi="Mipgost"/>
                                <w:i/>
                                <w:sz w:val="18"/>
                                <w:szCs w:val="18"/>
                              </w:rPr>
                              <w:t>Погоджено:</w:t>
                            </w:r>
                          </w:p>
                        </w:txbxContent>
                      </v:textbox>
                    </v:shape>
                    <v:group id="Group 4801" o:spid="_x0000_s1521" style="position:absolute;left:275;top:214;width:11343;height:16274" coordorigin="275,214" coordsize="11343,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group id="Group 4802" o:spid="_x0000_s1522"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Group 4803" o:spid="_x0000_s1523" style="position:absolute;left:1139;top:15073;width:2268;height:1415" coordorigin="1124,15073" coordsize="22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Text Box 4804" o:spid="_x0000_s1524" type="#_x0000_t202" style="position:absolute;left:2259;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" filled="f" strokeweight=".25pt">
                            <v:textbox inset="0,0,0,0">
                              <w:txbxContent>
                                <w:p w:rsidR="0099249D" w:rsidRPr="00613A8F" w:rsidRDefault="0099249D" w:rsidP="00613A8F">
                                  <w:pPr>
                                    <w:rPr>
                                      <w:szCs w:val="18"/>
                                    </w:rPr>
                                  </w:pPr>
                                </w:p>
                              </w:txbxContent>
                            </v:textbox>
                          </v:shape>
                          <v:shape id="Text Box 4805" o:spid="_x0000_s1525" type="#_x0000_t202" style="position:absolute;left:2259;top:1535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" filled="f" strokeweight=".25pt">
                            <v:textbox inset="0,0,0,0">
                              <w:txbxContent>
                                <w:p w:rsidR="0099249D" w:rsidRPr="00613A8F" w:rsidRDefault="0099249D" w:rsidP="00613A8F">
                                  <w:pPr>
                                    <w:rPr>
                                      <w:szCs w:val="18"/>
                                    </w:rPr>
                                  </w:pPr>
                                </w:p>
                              </w:txbxContent>
                            </v:textbox>
                          </v:shape>
                          <v:shape id="Text Box 4806" o:spid="_x0000_s1526" type="#_x0000_t202" style="position:absolute;left:2259;top:1563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" filled="f" strokeweight=".25pt">
                            <v:textbox inset="0,0,0,0">
                              <w:txbxContent>
                                <w:p w:rsidR="0099249D" w:rsidRPr="00566607" w:rsidRDefault="0099249D" w:rsidP="00A11C5D">
                                  <w:pPr>
                                    <w:pStyle w:val="ae"/>
                                    <w:contextualSpacing/>
                                    <w:rPr>
                                      <w:rFonts w:ascii="Mipgost" w:hAnsi="Mipgost"/>
                                      <w:sz w:val="16"/>
                                      <w:szCs w:val="16"/>
                                    </w:rPr>
                                  </w:pPr>
                                  <w:r>
                                    <w:rPr>
                                      <w:rFonts w:ascii="Mipgost" w:hAnsi="Mipgost"/>
                                      <w:sz w:val="16"/>
                                      <w:szCs w:val="16"/>
                                    </w:rPr>
                                    <w:t>Павленко Л.Г.</w:t>
                                  </w:r>
                                </w:p>
                              </w:txbxContent>
                            </v:textbox>
                          </v:shape>
                          <v:shape id="Text Box 4807" o:spid="_x0000_s1527" type="#_x0000_t202" style="position:absolute;left:2262;top:1592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" filled="f" strokeweight=".25pt">
                            <v:textbox inset="0,0,0,0">
                              <w:txbxContent>
                                <w:p w:rsidR="0099249D" w:rsidRPr="00566607" w:rsidRDefault="0099249D" w:rsidP="00A11C5D">
                                  <w:pPr>
                                    <w:pStyle w:val="ae"/>
                                    <w:contextualSpacing/>
                                    <w:rPr>
                                      <w:rFonts w:ascii="Mipgost" w:hAnsi="Mipgost"/>
                                      <w:sz w:val="16"/>
                                      <w:szCs w:val="16"/>
                                    </w:rPr>
                                  </w:pPr>
                                  <w:r w:rsidRPr="00566607">
                                    <w:rPr>
                                      <w:rFonts w:ascii="Mipgost" w:hAnsi="Mipgost"/>
                                      <w:sz w:val="16"/>
                                      <w:szCs w:val="16"/>
                                    </w:rPr>
                                    <w:t>Соколова І.М.</w:t>
                                  </w:r>
                                </w:p>
                              </w:txbxContent>
                            </v:textbox>
                          </v:shape>
                          <v:shape id="Text Box 4808" o:spid="_x0000_s1528" type="#_x0000_t202" style="position:absolute;left:2259;top:16205;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Бабюк Є.О</w:t>
                                  </w:r>
                                  <w:r w:rsidRPr="00FE60F3">
                                    <w:rPr>
                                      <w:rFonts w:ascii="Mipgost" w:hAnsi="Mipgost"/>
                                      <w:szCs w:val="18"/>
                                    </w:rPr>
                                    <w:t>.</w:t>
                                  </w:r>
                                </w:p>
                              </w:txbxContent>
                            </v:textbox>
                          </v:shape>
                          <v:shape id="Text Box 4809" o:spid="_x0000_s1529" type="#_x0000_t202" style="position:absolute;left:1124;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" filled="f" strokeweight=".25pt">
                            <v:textbox inset="0,0,0,0">
                              <w:txbxContent>
                                <w:p w:rsidR="0099249D" w:rsidRPr="00613A8F" w:rsidRDefault="0099249D" w:rsidP="00613A8F">
                                  <w:pPr>
                                    <w:rPr>
                                      <w:szCs w:val="14"/>
                                    </w:rPr>
                                  </w:pPr>
                                </w:p>
                              </w:txbxContent>
                            </v:textbox>
                          </v:shape>
                          <v:shape id="Text Box 4810" o:spid="_x0000_s1530" type="#_x0000_t202" style="position:absolute;left:1125;top:1620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" filled="f" strokeweight=".25pt">
                            <v:textbox inset="0,0,0,0">
                              <w:txbxContent>
                                <w:p w:rsidR="0099249D" w:rsidRPr="004A6217" w:rsidRDefault="0099249D" w:rsidP="00A11C5D">
                                  <w:pPr>
                                    <w:pStyle w:val="ae"/>
                                    <w:contextualSpacing/>
                                    <w:rPr>
                                      <w:rFonts w:ascii="Mipgost" w:hAnsi="Mipgost"/>
                                      <w:szCs w:val="18"/>
                                    </w:rPr>
                                  </w:pPr>
                                  <w:r w:rsidRPr="004A6217">
                                    <w:rPr>
                                      <w:rFonts w:ascii="Mipgost" w:hAnsi="Mipgost"/>
                                      <w:szCs w:val="18"/>
                                    </w:rPr>
                                    <w:t>Р</w:t>
                                  </w:r>
                                  <w:r>
                                    <w:rPr>
                                      <w:rFonts w:ascii="Mipgost" w:hAnsi="Mipgost"/>
                                      <w:szCs w:val="18"/>
                                    </w:rPr>
                                    <w:t>озробив</w:t>
                                  </w:r>
                                </w:p>
                              </w:txbxContent>
                            </v:textbox>
                          </v:shape>
                          <v:shape id="Text Box 4811" o:spid="_x0000_s1531" type="#_x0000_t202" style="position:absolute;left:1125;top:1591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Н.контр</w:t>
                                  </w:r>
                                </w:p>
                              </w:txbxContent>
                            </v:textbox>
                          </v:shape>
                          <v:shape id="Text Box 4812" o:spid="_x0000_s1532" type="#_x0000_t202" style="position:absolute;left:1124;top:15636;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" filled="f" strokeweight=".25pt">
                            <v:textbox inset="0,0,0,0">
                              <w:txbxContent>
                                <w:p w:rsidR="0099249D" w:rsidRPr="000F1D10" w:rsidRDefault="0099249D" w:rsidP="00A11C5D">
                                  <w:pPr>
                                    <w:pStyle w:val="ae"/>
                                    <w:contextualSpacing/>
                                    <w:rPr>
                                      <w:rFonts w:ascii="GOST_type_A" w:hAnsi="GOST_type_A"/>
                                      <w:sz w:val="14"/>
                                      <w:szCs w:val="14"/>
                                    </w:rPr>
                                  </w:pPr>
                                  <w:r>
                                    <w:rPr>
                                      <w:rFonts w:ascii="Mipgost" w:hAnsi="Mipgost"/>
                                      <w:szCs w:val="18"/>
                                    </w:rPr>
                                    <w:t>Г А П</w:t>
                                  </w:r>
                                </w:p>
                              </w:txbxContent>
                            </v:textbox>
                          </v:shape>
                          <v:shape id="Text Box 4813" o:spid="_x0000_s1533" type="#_x0000_t202" style="position:absolute;left:1125;top:15351;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" filled="f" strokeweight=".25pt">
                            <v:textbox inset="0,0,0,0">
                              <w:txbxContent>
                                <w:p w:rsidR="0099249D" w:rsidRPr="00FE60F3" w:rsidRDefault="0099249D" w:rsidP="004A6217">
                                  <w:pPr>
                                    <w:pStyle w:val="ae"/>
                                    <w:contextualSpacing/>
                                    <w:jc w:val="both"/>
                                    <w:rPr>
                                      <w:rFonts w:ascii="Mipgost" w:hAnsi="Mipgost"/>
                                      <w:szCs w:val="18"/>
                                    </w:rPr>
                                  </w:pPr>
                                </w:p>
                              </w:txbxContent>
                            </v:textbox>
                          </v:shape>
                        </v:group>
                        <v:group id="Group 4814" o:spid="_x0000_s1534"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ect id="Rectangle 4815" o:spid="_x0000_s1535" style="position:absolute;left:1139;top:1450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" filled="f" strokecolor="black [3213]" strokeweight=".25pt"/>
                          <v:rect id="Rectangle 4816" o:spid="_x0000_s1536" style="position:absolute;left:170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" filled="f" strokecolor="black [3213]" strokeweight=".25pt"/>
                          <v:rect id="Rectangle 4817" o:spid="_x0000_s1537" style="position:absolute;left:227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" filled="f" strokecolor="black [3213]" strokeweight=".25pt"/>
                          <v:rect id="Rectangle 4818" o:spid="_x0000_s1538" style="position:absolute;left:2837;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" filled="f" strokecolor="black [3213]" strokeweight=".25pt"/>
                          <v:rect id="Rectangle 4819" o:spid="_x0000_s1539" style="position:absolute;left:4245;top:14501;width:5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" filled="f" strokecolor="black [3213]" strokeweight=".25pt"/>
                          <v:rect id="Rectangle 4820" o:spid="_x0000_s1540" style="position:absolute;left:3398;top:1450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" filled="f" strokecolor="black [3213]" strokeweight=".25pt"/>
                          <v:rect id="Rectangle 4821" o:spid="_x0000_s1541" style="position:absolute;left:1138;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" filled="f" strokecolor="black [3213]" strokeweight=".25pt"/>
                          <v:rect id="Rectangle 4822" o:spid="_x0000_s1542" style="position:absolute;left:1703;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" filled="f" strokecolor="black [3213]" strokeweight=".25pt"/>
                          <v:rect id="Rectangle 4823" o:spid="_x0000_s1543" style="position:absolute;left:2268;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" filled="f" strokecolor="black [3213]" strokeweight=".25pt"/>
                          <v:rect id="Rectangle 4824" o:spid="_x0000_s1544" style="position:absolute;left:2832;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" filled="f" strokecolor="black [3213]" strokeweight=".25pt"/>
                          <v:rect id="Rectangle 4825" o:spid="_x0000_s1545" style="position:absolute;left:4249;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" filled="f" strokecolor="black [3213]" strokeweight=".25pt"/>
                          <v:rect id="Rectangle 4826" o:spid="_x0000_s1546" style="position:absolute;left:3398;top:1422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" filled="f" strokecolor="black [3213]" strokeweight=".25pt"/>
                          <v:shape id="Text Box 4827" o:spid="_x0000_s1547" type="#_x0000_t202" style="position:absolute;left:1134;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Pr>
                                      <w:rFonts w:ascii="Mipgost" w:hAnsi="Mipgost"/>
                                      <w:szCs w:val="18"/>
                                    </w:rPr>
                                    <w:t>Зм.</w:t>
                                  </w:r>
                                </w:p>
                              </w:txbxContent>
                            </v:textbox>
                          </v:shape>
                          <v:shape id="Text Box 4828" o:spid="_x0000_s1548" type="#_x0000_t202" style="position:absolute;left:1703;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v:textbox>
                          </v:shape>
                          <v:shape id="Text Box 4829" o:spid="_x0000_s1549" type="#_x0000_t202" style="position:absolute;left:2272;top:1479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noProof w:val="0"/>
                                      <w:szCs w:val="18"/>
                                    </w:rPr>
                                    <w:t>Зак.</w:t>
                                  </w:r>
                                </w:p>
                              </w:txbxContent>
                            </v:textbox>
                          </v:shape>
                          <v:shape id="Text Box 4830" o:spid="_x0000_s1550" type="#_x0000_t202" style="position:absolute;left:2831;top:14790;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v:textbox>
                          </v:shape>
                          <v:group id="Group 4831" o:spid="_x0000_s1551" style="position:absolute;left:3400;top:14789;width:1417;height:1699" coordorigin="3400,14789" coordsize="1417,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ect id="Rectangle 4832" o:spid="_x0000_s1552" style="position:absolute;left:3400;top:150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" filled="f" strokecolor="black [3213]" strokeweight=".25pt"/>
                            <v:rect id="Rectangle 4833" o:spid="_x0000_s1553" style="position:absolute;left:3400;top:1535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" filled="f" strokecolor="black [3213]" strokeweight=".25pt"/>
                            <v:rect id="Rectangle 4834" o:spid="_x0000_s1554" style="position:absolute;left:3400;top:1620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" filled="f" strokecolor="black [3213]" strokeweight=".25pt"/>
                            <v:rect id="Rectangle 4835" o:spid="_x0000_s1555" style="position:absolute;left:3400;top:1592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" filled="f" strokecolor="black [3213]" strokeweight=".25pt"/>
                            <v:rect id="Rectangle 4836" o:spid="_x0000_s1556" style="position:absolute;left:3400;top:1563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" filled="f" strokecolor="black [3213]" strokeweight=".25pt"/>
                            <v:rect id="Rectangle 4837" o:spid="_x0000_s1557" style="position:absolute;left:4249;top:150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" filled="f" strokecolor="black [3213]" strokeweight=".25pt"/>
                            <v:rect id="Rectangle 4838" o:spid="_x0000_s1558" style="position:absolute;left:4249;top:1535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" filled="f" strokecolor="black [3213]" strokeweight=".25pt"/>
                            <v:rect id="Rectangle 4839" o:spid="_x0000_s1559" style="position:absolute;left:4249;top:1620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" filled="f" strokecolor="black [3213]" strokeweight=".25pt"/>
                            <v:rect id="Rectangle 4840" o:spid="_x0000_s1560" style="position:absolute;left:4249;top:1592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" filled="f" strokecolor="black [3213]" strokeweight=".25pt"/>
                            <v:rect id="Rectangle 4841" o:spid="_x0000_s1561" style="position:absolute;left:4249;top:1563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" filled="f" strokecolor="black [3213]" strokeweight=".25pt"/>
                            <v:shape id="Text Box 4842" o:spid="_x0000_s1562" type="#_x0000_t202" style="position:absolute;left:3400;top:14790;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v:textbox>
                            </v:shape>
                            <v:shape id="Text Box 4843" o:spid="_x0000_s1563" type="#_x0000_t202" style="position:absolute;left:4250;top:14789;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Cs w:val="18"/>
                                      </w:rPr>
                                    </w:pPr>
                                    <w:r w:rsidRPr="00FE60F3">
                                      <w:rPr>
                                        <w:rFonts w:ascii="Mipgost" w:hAnsi="Mipgost"/>
                                        <w:szCs w:val="18"/>
                                      </w:rPr>
                                      <w:t>Дата</w:t>
                                    </w:r>
                                  </w:p>
                                </w:txbxContent>
                              </v:textbox>
                            </v:shape>
                          </v:group>
                        </v:group>
                      </v:group>
                      <v:group id="Group 4844" o:spid="_x0000_s1564" style="position:absolute;left:275;top:214;width:11343;height:16273" coordorigin="275,214" coordsize="11343,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Group 4845" o:spid="_x0000_s1565"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Group 4846" o:spid="_x0000_s1566" style="position:absolute;left:444;top:11668;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Group 4847" o:spid="_x0000_s1567"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Rectangle 4848" o:spid="_x0000_s1568"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" filled="f" strokeweight=".25pt"/>
                              <v:rect id="Rectangle 4849" o:spid="_x0000_s1569"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" filled="f" strokeweight=".25pt"/>
                            </v:group>
                            <v:group id="Group 4850" o:spid="_x0000_s1570"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Rectangle 4851" o:spid="_x0000_s1571"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" filled="f" strokeweight=".25pt"/>
                              <v:rect id="Rectangle 4852" o:spid="_x0000_s1572"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" filled="f" strokeweight=".25pt"/>
                            </v:group>
                            <v:group id="Group 4853" o:spid="_x0000_s1573"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rect id="Rectangle 4854" o:spid="_x0000_s1574"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" filled="f" strokeweight=".25pt"/>
                              <v:rect id="Rectangle 4855" o:spid="_x0000_s1575"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" filled="f" strokeweight=".25pt"/>
                            </v:group>
                          </v:group>
                          <v:group id="Group 4856" o:spid="_x0000_s1576"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group id="Group 4857" o:spid="_x0000_s1577" style="position:absolute;left:444;top:214;width:11168;height:16273" coordorigin="444,214"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rect id="Rectangle 4858" o:spid="_x0000_s1578" style="position:absolute;left:1124;top:21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" filled="f" strokeweight="2.25pt"/>
                              <v:rect id="Rectangle 4859" o:spid="_x0000_s1579" style="position:absolute;left:11043;top:21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" filled="f" strokeweight=".25pt"/>
                              <v:rect id="Rectangle 4860" o:spid="_x0000_s1580" style="position:absolute;left:444;top:11668;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" filled="f" strokeweight="2.25pt"/>
                            </v:group>
                            <v:group id="Group 4861" o:spid="_x0000_s1581" style="position:absolute;left:275;top:7698;width:850;height:3970" coordorigin="275,7698" coordsize="850,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Group 4862" o:spid="_x0000_s1582" style="position:absolute;left:275;top:7698;width:849;height:3970" coordorigin="2897,8058" coordsize="849,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rect id="Rectangle 4863" o:spid="_x0000_s1583" style="position:absolute;left:2897;top:8059;width:283;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" filled="f" strokeweight=".25pt"/>
                                <v:rect id="Rectangle 4864" o:spid="_x0000_s1584" style="position:absolute;left:3180;top:10895;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" filled="f" strokeweight=".25pt"/>
                                <v:rect id="Rectangle 4865" o:spid="_x0000_s1585" style="position:absolute;left:3463;top:10894;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" filled="f" strokeweight=".25pt"/>
                                <v:rect id="Rectangle 4866" o:spid="_x0000_s1586" style="position:absolute;left:3180;top:947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" filled="f" strokeweight=".25pt"/>
                                <v:rect id="Rectangle 4867" o:spid="_x0000_s1587" style="position:absolute;left:3463;top:947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" filled="f" strokeweight=".25pt"/>
                                <v:rect id="Rectangle 4868" o:spid="_x0000_s1588" style="position:absolute;left:3180;top:862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" filled="f" strokeweight=".25pt"/>
                                <v:rect id="Rectangle 4869" o:spid="_x0000_s1589" style="position:absolute;left:3463;top:862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" filled="f" strokeweight=".25pt"/>
                                <v:rect id="Rectangle 4870" o:spid="_x0000_s1590" style="position:absolute;left:3180;top:8059;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" filled="f" strokeweight=".25pt"/>
                                <v:rect id="Rectangle 4871" o:spid="_x0000_s1591" style="position:absolute;left:3463;top:805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" filled="f" strokeweight=".25pt"/>
                              </v:group>
                              <v:rect id="Rectangle 4872" o:spid="_x0000_s1592" style="position:absolute;left:275;top:7699;width:85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" filled="f" strokeweight="2.25pt"/>
                            </v:group>
                          </v:group>
                        </v:group>
                        <v:group id="Group 4873" o:spid="_x0000_s1593"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group id="Group 4874" o:spid="_x0000_s1594"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Group 4875" o:spid="_x0000_s1595"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group id="Group 4876" o:spid="_x0000_s1596"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group id="Group 4877" o:spid="_x0000_s1597" style="position:absolute;left:1134;top:14784;width:3690;height:1701" coordorigin="1134,14784" coordsize="369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group id="Group 4878" o:spid="_x0000_s1598" style="position:absolute;left:1134;top:15068;width:3690;height:1417" coordorigin="1134,15068" coordsize="369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group id="Group 4879" o:spid="_x0000_s1599" style="position:absolute;left:1134;top:15068;width:2268;height:1417" coordorigin="4018,13458" coordsize="226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rect id="Rectangle 4880" o:spid="_x0000_s1600" style="position:absolute;left:5152;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" filled="f" strokeweight="2.25pt"/>
                                      <v:rect id="Rectangle 4881" o:spid="_x0000_s1601" style="position:absolute;left:4018;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" filled="f" strokeweight="2.25pt"/>
                                    </v:group>
                                    <v:group id="Group 4882" o:spid="_x0000_s1602" style="position:absolute;left:3407;top:15068;width:1417;height:1417" coordorigin="3812,12169"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rect id="Rectangle 4883" o:spid="_x0000_s1603" style="position:absolute;left:3812;top:12169;width:85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" filled="f" strokeweight="2.25pt"/>
                                      <v:rect id="Rectangle 4884" o:spid="_x0000_s1604" style="position:absolute;left:4662;top:12169;width:56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" filled="f" strokeweight="2.25pt"/>
                                    </v:group>
                                  </v:group>
                                  <v:group id="Group 4885" o:spid="_x0000_s1605" style="position:absolute;left:1134;top:14784;width:3688;height:284" coordorigin="1118,14861" coordsize="36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rect id="Rectangle 4886" o:spid="_x0000_s1606" style="position:absolute;left:1118;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" filled="f" strokecolor="black [3213]" strokeweight="2.25pt"/>
                                    <v:rect id="Rectangle 4887" o:spid="_x0000_s1607" style="position:absolute;left:1683;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" filled="f" strokecolor="black [3213]" strokeweight="2.25pt"/>
                                    <v:rect id="Rectangle 4888" o:spid="_x0000_s1608" style="position:absolute;left:2248;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" filled="f" strokecolor="black [3213]" strokeweight="2.25pt"/>
                                    <v:rect id="Rectangle 4889" o:spid="_x0000_s1609" style="position:absolute;left:2817;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" filled="f" strokecolor="black [3213]" strokeweight="2.25pt"/>
                                    <v:rect id="Rectangle 4890" o:spid="_x0000_s1610" style="position:absolute;left:4239;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" filled="f" strokecolor="black [3213]" strokeweight="2.25pt"/>
                                    <v:rect id="Rectangle 4891" o:spid="_x0000_s1611" style="position:absolute;left:3388;top:1486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" filled="f" strokecolor="black [3213]" strokeweight="2.25pt"/>
                                  </v:group>
                                </v:group>
                                <v:group id="Group 4892" o:spid="_x0000_s1612" style="position:absolute;left:1127;top:14214;width:10491;height:568" coordorigin="1117,14294" coordsize="104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rect id="Rectangle 4893" o:spid="_x0000_s1613" style="position:absolute;left:4805;top:14294;width:68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" filled="f" strokecolor="black [3213]" strokeweight="2.25pt"/>
                                  <v:rect id="Rectangle 4894" o:spid="_x0000_s1614" style="position:absolute;left:1117;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" filled="f" strokecolor="black [3213]" strokeweight="2.25pt"/>
                                  <v:rect id="Rectangle 4895" o:spid="_x0000_s1615" style="position:absolute;left:1684;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" filled="f" strokecolor="black [3213]" strokeweight="2.25pt"/>
                                  <v:rect id="Rectangle 4896" o:spid="_x0000_s1616" style="position:absolute;left:2251;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" filled="f" strokecolor="black [3213]" strokeweight="2.25pt"/>
                                  <v:rect id="Rectangle 4897" o:spid="_x0000_s1617" style="position:absolute;left:2818;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" filled="f" strokecolor="black [3213]" strokeweight="2.25pt"/>
                                  <v:rect id="Rectangle 4898" o:spid="_x0000_s1618" style="position:absolute;left:3386;top:14295;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" filled="f" strokecolor="black [3213]" strokeweight="2.25pt"/>
                                  <v:rect id="Rectangle 4899" o:spid="_x0000_s1619" style="position:absolute;left:4236;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" filled="f" strokecolor="black [3213]" strokeweight="2.25pt"/>
                                </v:group>
                              </v:group>
                              <v:group id="Group 4900" o:spid="_x0000_s1620" style="position:absolute;left:4817;top:14781;width:6785;height:1694" coordorigin="4817,14781" coordsize="678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Text Box 4901" o:spid="_x0000_s1621" type="#_x0000_t202" style="position:absolute;left:4817;top:14781;width:3958;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" filled="f" strokeweight=".25pt">
                                  <v:textbox inset="0,0,0,0">
                                    <w:txbxContent>
                                      <w:p w:rsidR="0099249D" w:rsidRDefault="0099249D" w:rsidP="009B0789">
                                        <w:pPr>
                                          <w:pStyle w:val="af5"/>
                                          <w:rPr>
                                            <w:rFonts w:ascii="Mipgost" w:hAnsi="Mipgost"/>
                                            <w:i/>
                                            <w:sz w:val="32"/>
                                            <w:szCs w:val="32"/>
                                          </w:rPr>
                                        </w:pPr>
                                        <w:r>
                                          <w:rPr>
                                            <w:rFonts w:ascii="Mipgost" w:hAnsi="Mipgost"/>
                                            <w:i/>
                                            <w:sz w:val="32"/>
                                            <w:szCs w:val="32"/>
                                          </w:rPr>
                                          <w:t xml:space="preserve">Відомість учасників </w:t>
                                        </w:r>
                                      </w:p>
                                      <w:p w:rsidR="0099249D" w:rsidRPr="00D25EE3" w:rsidRDefault="0099249D" w:rsidP="009B0789">
                                        <w:pPr>
                                          <w:pStyle w:val="af5"/>
                                          <w:rPr>
                                            <w:rFonts w:ascii="Mipgost" w:hAnsi="Mipgost"/>
                                            <w:i/>
                                            <w:sz w:val="32"/>
                                            <w:szCs w:val="32"/>
                                          </w:rPr>
                                        </w:pPr>
                                        <w:r>
                                          <w:rPr>
                                            <w:rFonts w:ascii="Mipgost" w:hAnsi="Mipgost"/>
                                            <w:i/>
                                            <w:sz w:val="32"/>
                                            <w:szCs w:val="32"/>
                                          </w:rPr>
                                          <w:t>пректування</w:t>
                                        </w:r>
                                      </w:p>
                                    </w:txbxContent>
                                  </v:textbox>
                                </v:shape>
                                <v:group id="Group 4902" o:spid="_x0000_s1622" style="position:absolute;left:8772;top:14784;width:2830;height:857" coordorigin="9058,11963" coordsize="283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Text Box 4903" o:spid="_x0000_s1623" type="#_x0000_t202" style="position:absolute;left:9058;top:11966;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Стадія</w:t>
                                          </w:r>
                                        </w:p>
                                      </w:txbxContent>
                                    </v:textbox>
                                  </v:shape>
                                  <v:shape id="Text Box 4904" o:spid="_x0000_s1624" type="#_x0000_t202" style="position:absolute;left:9903;top:11966;width:850;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w:t>
                                          </w:r>
                                        </w:p>
                                      </w:txbxContent>
                                    </v:textbox>
                                  </v:shape>
                                  <v:shape id="Text Box 4905" o:spid="_x0000_s1625" type="#_x0000_t202" style="position:absolute;left:9058;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МД</w:t>
                                          </w:r>
                                        </w:p>
                                      </w:txbxContent>
                                    </v:textbox>
                                  </v:shape>
                                  <v:shape id="Text Box 4906" o:spid="_x0000_s1626" type="#_x0000_t202" style="position:absolute;left:9902;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shape id="Text Box 4907" o:spid="_x0000_s1627" type="#_x0000_t202" style="position:absolute;left:10754;top:1196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" filled="f" strokeweight=".25pt">
                                    <v:textbox inset="0,0,0,0">
                                      <w:txbxContent>
                                        <w:p w:rsidR="0099249D" w:rsidRPr="00303EFE" w:rsidRDefault="0099249D" w:rsidP="00A11C5D">
                                          <w:pPr>
                                            <w:pStyle w:val="ae"/>
                                            <w:contextualSpacing/>
                                            <w:rPr>
                                              <w:rFonts w:ascii="GOST_type_A" w:hAnsi="GOST_type_A"/>
                                              <w:sz w:val="12"/>
                                              <w:szCs w:val="12"/>
                                            </w:rPr>
                                          </w:pPr>
                                          <w:r w:rsidRPr="00FE60F3">
                                            <w:rPr>
                                              <w:rFonts w:ascii="Mipgost" w:hAnsi="Mipgost"/>
                                              <w:noProof w:val="0"/>
                                              <w:szCs w:val="18"/>
                                            </w:rPr>
                                            <w:t>Аркушів</w:t>
                                          </w:r>
                                        </w:p>
                                      </w:txbxContent>
                                    </v:textbox>
                                  </v:shape>
                                  <v:shape id="Text Box 4908" o:spid="_x0000_s1628" type="#_x0000_t202" style="position:absolute;left:10752;top:12253;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" filled="f" strokeweight=".25pt">
                                    <v:textbox inset="0,0,0,0">
                                      <w:txbxContent>
                                        <w:p w:rsidR="0099249D" w:rsidRPr="00FE60F3" w:rsidRDefault="0099249D" w:rsidP="00A11C5D">
                                          <w:pPr>
                                            <w:pStyle w:val="ae"/>
                                            <w:contextualSpacing/>
                                            <w:rPr>
                                              <w:rFonts w:ascii="Mipgost" w:hAnsi="Mipgost"/>
                                              <w:sz w:val="24"/>
                                              <w:szCs w:val="24"/>
                                            </w:rPr>
                                          </w:pPr>
                                          <w:r>
                                            <w:rPr>
                                              <w:rFonts w:ascii="Mipgost" w:hAnsi="Mipgost"/>
                                              <w:sz w:val="24"/>
                                              <w:szCs w:val="24"/>
                                            </w:rPr>
                                            <w:t>1</w:t>
                                          </w:r>
                                        </w:p>
                                      </w:txbxContent>
                                    </v:textbox>
                                  </v:shape>
                                </v:group>
                              </v:group>
                            </v:group>
                            <v:group id="Group 4909" o:spid="_x0000_s1629" style="position:absolute;left:8777;top:14776;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group id="Group 4910" o:spid="_x0000_s1630" style="position:absolute;left:8770;top:14862;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rect id="Rectangle 4911" o:spid="_x0000_s1631" style="position:absolute;left:8770;top:15711;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" filled="f" strokecolor="black [3213]" strokeweight="2.25pt"/>
                                <v:group id="Group 4912" o:spid="_x0000_s1632" style="position:absolute;left:8770;top:15146;width:2834;height:567"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rect id="Rectangle 4913" o:spid="_x0000_s1633"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" filled="f" strokecolor="black [3213]" strokeweight="2.25pt"/>
                                  <v:rect id="Rectangle 4914" o:spid="_x0000_s1634"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" filled="f" strokecolor="black [3213]" strokeweight="2.25pt"/>
                                  <v:rect id="Rectangle 4915" o:spid="_x0000_s1635"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" filled="f" strokecolor="black [3213]" strokeweight="2.25pt"/>
                                </v:group>
                                <v:group id="Group 4916" o:spid="_x0000_s1636" style="position:absolute;left:8770;top:14862;width:2834;height:283"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rect id="Rectangle 4917" o:spid="_x0000_s1637"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" filled="f" strokecolor="black [3213]" strokeweight="2.25pt"/>
                                  <v:rect id="Rectangle 4918" o:spid="_x0000_s1638"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" filled="f" strokecolor="black [3213]" strokeweight="2.25pt"/>
                                  <v:rect id="Rectangle 4919" o:spid="_x0000_s1639"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" filled="f" strokecolor="black [3213]" strokeweight="2.25pt"/>
                                </v:group>
                              </v:group>
                              <v:shape id="Text Box 4920" o:spid="_x0000_s1640" type="#_x0000_t202" style="position:absolute;left:8775;top:15715;width:2829;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" filled="f" strokeweight=".25pt">
                                <v:textbox inset="0,0,0,0">
                                  <w:txbxContent>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A11C5D">
                                      <w:pPr>
                                        <w:pStyle w:val="ae"/>
                                        <w:contextualSpacing/>
                                        <w:rPr>
                                          <w:rFonts w:ascii="Mipgost" w:hAnsi="Mipgost"/>
                                          <w:sz w:val="22"/>
                                          <w:szCs w:val="22"/>
                                        </w:rPr>
                                      </w:pPr>
                                      <w:r w:rsidRPr="00FE60F3">
                                        <w:rPr>
                                          <w:rFonts w:ascii="Mipgost" w:hAnsi="Mipgost"/>
                                          <w:sz w:val="22"/>
                                          <w:szCs w:val="22"/>
                                        </w:rPr>
                                        <w:t>м. Переяслав-Хмельницький</w:t>
                                      </w:r>
                                    </w:p>
                                  </w:txbxContent>
                                </v:textbox>
                              </v:shape>
                            </v:group>
                          </v:group>
                          <v:shape id="Text Box 4921" o:spid="_x0000_s1641" type="#_x0000_t202" style="position:absolute;left:4817;top:14222;width:6783;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">
                            <v:textbox inset="0,0,0,0">
                              <w:txbxContent>
                                <w:p w:rsidR="0099249D" w:rsidRPr="00840744" w:rsidRDefault="0099249D" w:rsidP="00840744">
                                  <w:pPr>
                                    <w:jc w:val="center"/>
                                    <w:rPr>
                                      <w:rFonts w:ascii="Mipgost" w:hAnsi="Mipgost"/>
                                      <w:b/>
                                      <w:i/>
                                      <w:sz w:val="28"/>
                                      <w:szCs w:val="28"/>
                                    </w:rPr>
                                  </w:pPr>
                                  <w:r>
                                    <w:rPr>
                                      <w:rFonts w:ascii="Mipgost" w:hAnsi="Mipgost"/>
                                      <w:b/>
                                      <w:i/>
                                      <w:sz w:val="28"/>
                                      <w:szCs w:val="28"/>
                                    </w:rPr>
                                    <w:t>/16Ф-ВУ</w:t>
                                  </w:r>
                                </w:p>
                              </w:txbxContent>
                            </v:textbox>
                          </v:shape>
                        </v:group>
                      </v:group>
                    </v:group>
                  </v:group>
                </v:group>
              </v:group>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9D" w:rsidRDefault="0099249D">
    <w:pPr>
      <w:pStyle w:val="a8"/>
    </w:pPr>
    <w:r>
      <w:rPr>
        <w:noProof/>
        <w:lang w:eastAsia="uk-UA"/>
      </w:rPr>
      <mc:AlternateContent>
        <mc:Choice Requires="wpg">
          <w:drawing>
            <wp:anchor distT="0" distB="0" distL="114300" distR="114300" simplePos="0" relativeHeight="251725824" behindDoc="0" locked="0" layoutInCell="1" allowOverlap="1">
              <wp:simplePos x="0" y="0"/>
              <wp:positionH relativeFrom="column">
                <wp:posOffset>-777875</wp:posOffset>
              </wp:positionH>
              <wp:positionV relativeFrom="paragraph">
                <wp:posOffset>-269875</wp:posOffset>
              </wp:positionV>
              <wp:extent cx="7254240" cy="10333990"/>
              <wp:effectExtent l="3175" t="15875" r="19685" b="22860"/>
              <wp:wrapNone/>
              <wp:docPr id="85" name="Group 5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4240" cy="10333990"/>
                        <a:chOff x="194" y="299"/>
                        <a:chExt cx="11424" cy="16274"/>
                      </a:xfrm>
                    </wpg:grpSpPr>
                    <wps:wsp>
                      <wps:cNvPr id="86" name="Text Box 5586"/>
                      <wps:cNvSpPr txBox="1">
                        <a:spLocks noChangeArrowheads="1"/>
                      </wps:cNvSpPr>
                      <wps:spPr bwMode="auto">
                        <a:xfrm>
                          <a:off x="11043" y="300"/>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6C6FF6">
                            <w:pPr>
                              <w:jc w:val="center"/>
                              <w:rPr>
                                <w:rFonts w:ascii="Mipgost" w:hAnsi="Mipgost"/>
                                <w:i/>
                                <w:sz w:val="18"/>
                                <w:szCs w:val="18"/>
                              </w:rPr>
                            </w:pPr>
                          </w:p>
                        </w:txbxContent>
                      </wps:txbx>
                      <wps:bodyPr rot="0" vert="horz" wrap="square" lIns="0" tIns="0" rIns="0" bIns="0" anchor="ctr" anchorCtr="0" upright="1">
                        <a:noAutofit/>
                      </wps:bodyPr>
                    </wps:wsp>
                    <wpg:grpSp>
                      <wpg:cNvPr id="87" name="Group 5587"/>
                      <wpg:cNvGrpSpPr>
                        <a:grpSpLocks/>
                      </wpg:cNvGrpSpPr>
                      <wpg:grpSpPr bwMode="auto">
                        <a:xfrm>
                          <a:off x="194" y="299"/>
                          <a:ext cx="11424" cy="16274"/>
                          <a:chOff x="194" y="299"/>
                          <a:chExt cx="11424" cy="16274"/>
                        </a:xfrm>
                      </wpg:grpSpPr>
                      <wps:wsp>
                        <wps:cNvPr id="88" name="Text Box 5588"/>
                        <wps:cNvSpPr txBox="1">
                          <a:spLocks noChangeArrowheads="1"/>
                        </wps:cNvSpPr>
                        <wps:spPr bwMode="auto">
                          <a:xfrm>
                            <a:off x="683" y="13223"/>
                            <a:ext cx="489" cy="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613A8F" w:rsidRDefault="0099249D" w:rsidP="006C6FF6">
                              <w:pPr>
                                <w:rPr>
                                  <w:rFonts w:ascii="Mipgost" w:hAnsi="Mipgost"/>
                                  <w:i/>
                                  <w:sz w:val="16"/>
                                  <w:szCs w:val="16"/>
                                </w:rPr>
                              </w:pPr>
                              <w:r>
                                <w:rPr>
                                  <w:rFonts w:ascii="Mipgost" w:hAnsi="Mipgost"/>
                                  <w:i/>
                                  <w:sz w:val="16"/>
                                  <w:szCs w:val="16"/>
                                </w:rPr>
                                <w:t>.03.</w:t>
                              </w:r>
                              <w:r>
                                <w:rPr>
                                  <w:rFonts w:ascii="Mipgost" w:hAnsi="Mipgost"/>
                                  <w:i/>
                                  <w:sz w:val="16"/>
                                  <w:szCs w:val="16"/>
                                  <w:lang w:val="en-US"/>
                                </w:rPr>
                                <w:t>1</w:t>
                              </w:r>
                              <w:r>
                                <w:rPr>
                                  <w:rFonts w:ascii="Mipgost" w:hAnsi="Mipgost"/>
                                  <w:i/>
                                  <w:sz w:val="16"/>
                                  <w:szCs w:val="16"/>
                                </w:rPr>
                                <w:t>6</w:t>
                              </w:r>
                            </w:p>
                          </w:txbxContent>
                        </wps:txbx>
                        <wps:bodyPr rot="0" vert="vert270" wrap="square" lIns="91440" tIns="45720" rIns="91440" bIns="45720" anchor="t" anchorCtr="0" upright="1">
                          <a:noAutofit/>
                        </wps:bodyPr>
                      </wps:wsp>
                      <wps:wsp>
                        <wps:cNvPr id="89" name="Text Box 5589"/>
                        <wps:cNvSpPr txBox="1">
                          <a:spLocks noChangeArrowheads="1"/>
                        </wps:cNvSpPr>
                        <wps:spPr bwMode="auto">
                          <a:xfrm>
                            <a:off x="683" y="15159"/>
                            <a:ext cx="489" cy="1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613A8F" w:rsidRDefault="0099249D" w:rsidP="006C6FF6">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90" name="Group 5590"/>
                        <wpg:cNvGrpSpPr>
                          <a:grpSpLocks/>
                        </wpg:cNvGrpSpPr>
                        <wpg:grpSpPr bwMode="auto">
                          <a:xfrm>
                            <a:off x="194" y="299"/>
                            <a:ext cx="11424" cy="16274"/>
                            <a:chOff x="194" y="214"/>
                            <a:chExt cx="11424" cy="16274"/>
                          </a:xfrm>
                        </wpg:grpSpPr>
                        <wpg:grpSp>
                          <wpg:cNvPr id="91" name="Group 5591"/>
                          <wpg:cNvGrpSpPr>
                            <a:grpSpLocks/>
                          </wpg:cNvGrpSpPr>
                          <wpg:grpSpPr bwMode="auto">
                            <a:xfrm>
                              <a:off x="367" y="11668"/>
                              <a:ext cx="417" cy="4802"/>
                              <a:chOff x="367" y="11668"/>
                              <a:chExt cx="417" cy="4802"/>
                            </a:xfrm>
                          </wpg:grpSpPr>
                          <wps:wsp>
                            <wps:cNvPr id="92" name="Text Box 5592"/>
                            <wps:cNvSpPr txBox="1">
                              <a:spLocks noChangeArrowheads="1"/>
                            </wps:cNvSpPr>
                            <wps:spPr bwMode="auto">
                              <a:xfrm>
                                <a:off x="367" y="15059"/>
                                <a:ext cx="417" cy="1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wps:txbx>
                            <wps:bodyPr rot="0" vert="vert270" wrap="square" lIns="90000" tIns="0" rIns="0" bIns="0" anchor="t" anchorCtr="0" upright="1">
                              <a:noAutofit/>
                            </wps:bodyPr>
                          </wps:wsp>
                          <wps:wsp>
                            <wps:cNvPr id="93" name="Text Box 5593"/>
                            <wps:cNvSpPr txBox="1">
                              <a:spLocks noChangeArrowheads="1"/>
                            </wps:cNvSpPr>
                            <wps:spPr bwMode="auto">
                              <a:xfrm>
                                <a:off x="367" y="11668"/>
                                <a:ext cx="417" cy="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Зам. Інв. №</w:t>
                                  </w:r>
                                </w:p>
                              </w:txbxContent>
                            </wps:txbx>
                            <wps:bodyPr rot="0" vert="vert270" wrap="square" lIns="90000" tIns="0" rIns="0" bIns="0" anchor="t" anchorCtr="0" upright="1">
                              <a:noAutofit/>
                            </wps:bodyPr>
                          </wps:wsp>
                          <wps:wsp>
                            <wps:cNvPr id="94" name="Text Box 5594"/>
                            <wps:cNvSpPr txBox="1">
                              <a:spLocks noChangeArrowheads="1"/>
                            </wps:cNvSpPr>
                            <wps:spPr bwMode="auto">
                              <a:xfrm>
                                <a:off x="367" y="13079"/>
                                <a:ext cx="417"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Підпис і дата</w:t>
                                  </w:r>
                                </w:p>
                              </w:txbxContent>
                            </wps:txbx>
                            <wps:bodyPr rot="0" vert="vert270" wrap="square" lIns="90000" tIns="0" rIns="0" bIns="0" anchor="t" anchorCtr="0" upright="1">
                              <a:noAutofit/>
                            </wps:bodyPr>
                          </wps:wsp>
                        </wpg:grpSp>
                        <wpg:grpSp>
                          <wpg:cNvPr id="95" name="Group 5595"/>
                          <wpg:cNvGrpSpPr>
                            <a:grpSpLocks/>
                          </wpg:cNvGrpSpPr>
                          <wpg:grpSpPr bwMode="auto">
                            <a:xfrm>
                              <a:off x="194" y="214"/>
                              <a:ext cx="11424" cy="16274"/>
                              <a:chOff x="194" y="214"/>
                              <a:chExt cx="11424" cy="16274"/>
                            </a:xfrm>
                          </wpg:grpSpPr>
                          <wps:wsp>
                            <wps:cNvPr id="96" name="Text Box 5596"/>
                            <wps:cNvSpPr txBox="1">
                              <a:spLocks noChangeArrowheads="1"/>
                            </wps:cNvSpPr>
                            <wps:spPr bwMode="auto">
                              <a:xfrm>
                                <a:off x="194" y="7698"/>
                                <a:ext cx="417" cy="3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Погоджено:</w:t>
                                  </w:r>
                                </w:p>
                              </w:txbxContent>
                            </wps:txbx>
                            <wps:bodyPr rot="0" vert="vert270" wrap="square" lIns="90000" tIns="0" rIns="0" bIns="0" anchor="t" anchorCtr="0" upright="1">
                              <a:noAutofit/>
                            </wps:bodyPr>
                          </wps:wsp>
                          <wpg:grpSp>
                            <wpg:cNvPr id="97" name="Group 5597"/>
                            <wpg:cNvGrpSpPr>
                              <a:grpSpLocks/>
                            </wpg:cNvGrpSpPr>
                            <wpg:grpSpPr bwMode="auto">
                              <a:xfrm>
                                <a:off x="275" y="214"/>
                                <a:ext cx="11343" cy="16274"/>
                                <a:chOff x="275" y="214"/>
                                <a:chExt cx="11343" cy="16274"/>
                              </a:xfrm>
                            </wpg:grpSpPr>
                            <wpg:grpSp>
                              <wpg:cNvPr id="98" name="Group 5598"/>
                              <wpg:cNvGrpSpPr>
                                <a:grpSpLocks/>
                              </wpg:cNvGrpSpPr>
                              <wpg:grpSpPr bwMode="auto">
                                <a:xfrm>
                                  <a:off x="1134" y="14218"/>
                                  <a:ext cx="3683" cy="2270"/>
                                  <a:chOff x="1134" y="14218"/>
                                  <a:chExt cx="3683" cy="2270"/>
                                </a:xfrm>
                              </wpg:grpSpPr>
                              <wpg:grpSp>
                                <wpg:cNvPr id="99" name="Group 5599"/>
                                <wpg:cNvGrpSpPr>
                                  <a:grpSpLocks/>
                                </wpg:cNvGrpSpPr>
                                <wpg:grpSpPr bwMode="auto">
                                  <a:xfrm>
                                    <a:off x="1139" y="15073"/>
                                    <a:ext cx="2268" cy="1415"/>
                                    <a:chOff x="1124" y="15073"/>
                                    <a:chExt cx="2272" cy="1415"/>
                                  </a:xfrm>
                                </wpg:grpSpPr>
                                <wps:wsp>
                                  <wps:cNvPr id="100" name="Text Box 5600"/>
                                  <wps:cNvSpPr txBox="1">
                                    <a:spLocks noChangeArrowheads="1"/>
                                  </wps:cNvSpPr>
                                  <wps:spPr bwMode="auto">
                                    <a:xfrm>
                                      <a:off x="2259"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96EB9" w:rsidRDefault="0099249D" w:rsidP="006C6FF6">
                                        <w:pPr>
                                          <w:rPr>
                                            <w:szCs w:val="18"/>
                                          </w:rPr>
                                        </w:pPr>
                                      </w:p>
                                    </w:txbxContent>
                                  </wps:txbx>
                                  <wps:bodyPr rot="0" vert="horz" wrap="square" lIns="0" tIns="0" rIns="0" bIns="0" anchor="ctr" anchorCtr="0" upright="1">
                                    <a:noAutofit/>
                                  </wps:bodyPr>
                                </wps:wsp>
                                <wps:wsp>
                                  <wps:cNvPr id="101" name="Text Box 5601"/>
                                  <wps:cNvSpPr txBox="1">
                                    <a:spLocks noChangeArrowheads="1"/>
                                  </wps:cNvSpPr>
                                  <wps:spPr bwMode="auto">
                                    <a:xfrm>
                                      <a:off x="2259" y="1535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96EB9" w:rsidRDefault="0099249D" w:rsidP="006C6FF6">
                                        <w:pPr>
                                          <w:rPr>
                                            <w:szCs w:val="18"/>
                                          </w:rPr>
                                        </w:pPr>
                                      </w:p>
                                    </w:txbxContent>
                                  </wps:txbx>
                                  <wps:bodyPr rot="0" vert="horz" wrap="square" lIns="0" tIns="0" rIns="0" bIns="0" anchor="ctr" anchorCtr="0" upright="1">
                                    <a:noAutofit/>
                                  </wps:bodyPr>
                                </wps:wsp>
                                <wps:wsp>
                                  <wps:cNvPr id="102" name="Text Box 5602"/>
                                  <wps:cNvSpPr txBox="1">
                                    <a:spLocks noChangeArrowheads="1"/>
                                  </wps:cNvSpPr>
                                  <wps:spPr bwMode="auto">
                                    <a:xfrm>
                                      <a:off x="2259" y="1563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E32FF9" w:rsidRDefault="0099249D" w:rsidP="006C6FF6">
                                        <w:pPr>
                                          <w:pStyle w:val="ae"/>
                                          <w:contextualSpacing/>
                                          <w:rPr>
                                            <w:rFonts w:ascii="Mipgost" w:hAnsi="Mipgost"/>
                                            <w:sz w:val="16"/>
                                            <w:szCs w:val="16"/>
                                          </w:rPr>
                                        </w:pPr>
                                        <w:r>
                                          <w:rPr>
                                            <w:rFonts w:ascii="Mipgost" w:hAnsi="Mipgost"/>
                                            <w:sz w:val="16"/>
                                            <w:szCs w:val="16"/>
                                          </w:rPr>
                                          <w:t>Павленко Л</w:t>
                                        </w:r>
                                        <w:r w:rsidRPr="00E32FF9">
                                          <w:rPr>
                                            <w:rFonts w:ascii="Mipgost" w:hAnsi="Mipgost"/>
                                            <w:sz w:val="16"/>
                                            <w:szCs w:val="16"/>
                                          </w:rPr>
                                          <w:t>.Г.</w:t>
                                        </w:r>
                                      </w:p>
                                      <w:p w:rsidR="0099249D" w:rsidRPr="00FE60F3" w:rsidRDefault="0099249D" w:rsidP="006C6FF6">
                                        <w:pPr>
                                          <w:pStyle w:val="ae"/>
                                          <w:contextualSpacing/>
                                          <w:rPr>
                                            <w:rFonts w:ascii="Mipgost" w:hAnsi="Mipgost"/>
                                            <w:szCs w:val="18"/>
                                          </w:rPr>
                                        </w:pPr>
                                      </w:p>
                                    </w:txbxContent>
                                  </wps:txbx>
                                  <wps:bodyPr rot="0" vert="horz" wrap="square" lIns="0" tIns="0" rIns="0" bIns="0" anchor="ctr" anchorCtr="0" upright="1">
                                    <a:noAutofit/>
                                  </wps:bodyPr>
                                </wps:wsp>
                                <wps:wsp>
                                  <wps:cNvPr id="103" name="Text Box 5603"/>
                                  <wps:cNvSpPr txBox="1">
                                    <a:spLocks noChangeArrowheads="1"/>
                                  </wps:cNvSpPr>
                                  <wps:spPr bwMode="auto">
                                    <a:xfrm>
                                      <a:off x="2262" y="1592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sidRPr="00E32FF9">
                                          <w:rPr>
                                            <w:rFonts w:ascii="Mipgost" w:hAnsi="Mipgost"/>
                                            <w:sz w:val="16"/>
                                            <w:szCs w:val="16"/>
                                          </w:rPr>
                                          <w:t>Соколова І.М</w:t>
                                        </w:r>
                                        <w:r w:rsidRPr="00FE60F3">
                                          <w:rPr>
                                            <w:rFonts w:ascii="Mipgost" w:hAnsi="Mipgost"/>
                                            <w:szCs w:val="18"/>
                                          </w:rPr>
                                          <w:t>.</w:t>
                                        </w:r>
                                      </w:p>
                                    </w:txbxContent>
                                  </wps:txbx>
                                  <wps:bodyPr rot="0" vert="horz" wrap="square" lIns="0" tIns="0" rIns="0" bIns="0" anchor="ctr" anchorCtr="0" upright="1">
                                    <a:noAutofit/>
                                  </wps:bodyPr>
                                </wps:wsp>
                                <wps:wsp>
                                  <wps:cNvPr id="104" name="Text Box 5604"/>
                                  <wps:cNvSpPr txBox="1">
                                    <a:spLocks noChangeArrowheads="1"/>
                                  </wps:cNvSpPr>
                                  <wps:spPr bwMode="auto">
                                    <a:xfrm>
                                      <a:off x="2259" y="16205"/>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Pr>
                                            <w:rFonts w:ascii="Mipgost" w:hAnsi="Mipgost"/>
                                            <w:szCs w:val="18"/>
                                          </w:rPr>
                                          <w:t>Бабюк Є.О.</w:t>
                                        </w:r>
                                      </w:p>
                                    </w:txbxContent>
                                  </wps:txbx>
                                  <wps:bodyPr rot="0" vert="horz" wrap="square" lIns="0" tIns="0" rIns="0" bIns="0" anchor="ctr" anchorCtr="0" upright="1">
                                    <a:noAutofit/>
                                  </wps:bodyPr>
                                </wps:wsp>
                                <wps:wsp>
                                  <wps:cNvPr id="105" name="Text Box 5605"/>
                                  <wps:cNvSpPr txBox="1">
                                    <a:spLocks noChangeArrowheads="1"/>
                                  </wps:cNvSpPr>
                                  <wps:spPr bwMode="auto">
                                    <a:xfrm>
                                      <a:off x="1124" y="1507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696EB9" w:rsidRDefault="0099249D" w:rsidP="006C6FF6">
                                        <w:pPr>
                                          <w:rPr>
                                            <w:szCs w:val="14"/>
                                          </w:rPr>
                                        </w:pPr>
                                      </w:p>
                                    </w:txbxContent>
                                  </wps:txbx>
                                  <wps:bodyPr rot="0" vert="horz" wrap="square" lIns="0" tIns="0" rIns="0" bIns="0" anchor="ctr" anchorCtr="0" upright="1">
                                    <a:noAutofit/>
                                  </wps:bodyPr>
                                </wps:wsp>
                                <wps:wsp>
                                  <wps:cNvPr id="106" name="Text Box 5606"/>
                                  <wps:cNvSpPr txBox="1">
                                    <a:spLocks noChangeArrowheads="1"/>
                                  </wps:cNvSpPr>
                                  <wps:spPr bwMode="auto">
                                    <a:xfrm>
                                      <a:off x="1125" y="16202"/>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6C6FF6">
                                        <w:pPr>
                                          <w:pStyle w:val="ae"/>
                                          <w:contextualSpacing/>
                                          <w:rPr>
                                            <w:rFonts w:ascii="GOST_type_A" w:hAnsi="GOST_type_A"/>
                                            <w:sz w:val="14"/>
                                            <w:szCs w:val="14"/>
                                          </w:rPr>
                                        </w:pPr>
                                        <w:r w:rsidRPr="00FE60F3">
                                          <w:rPr>
                                            <w:rFonts w:ascii="Mipgost" w:hAnsi="Mipgost"/>
                                            <w:szCs w:val="18"/>
                                          </w:rPr>
                                          <w:t>Розроб</w:t>
                                        </w:r>
                                        <w:r w:rsidRPr="00FE60F3">
                                          <w:rPr>
                                            <w:rFonts w:ascii="Mipgost" w:hAnsi="Mipgost"/>
                                            <w:noProof w:val="0"/>
                                            <w:szCs w:val="18"/>
                                          </w:rPr>
                                          <w:t>ив</w:t>
                                        </w:r>
                                      </w:p>
                                      <w:p w:rsidR="0099249D" w:rsidRPr="00696EB9" w:rsidRDefault="0099249D" w:rsidP="006C6FF6">
                                        <w:pPr>
                                          <w:rPr>
                                            <w:szCs w:val="14"/>
                                          </w:rPr>
                                        </w:pPr>
                                      </w:p>
                                    </w:txbxContent>
                                  </wps:txbx>
                                  <wps:bodyPr rot="0" vert="horz" wrap="square" lIns="0" tIns="0" rIns="0" bIns="0" anchor="ctr" anchorCtr="0" upright="1">
                                    <a:noAutofit/>
                                  </wps:bodyPr>
                                </wps:wsp>
                                <wps:wsp>
                                  <wps:cNvPr id="107" name="Text Box 5607"/>
                                  <wps:cNvSpPr txBox="1">
                                    <a:spLocks noChangeArrowheads="1"/>
                                  </wps:cNvSpPr>
                                  <wps:spPr bwMode="auto">
                                    <a:xfrm>
                                      <a:off x="1125" y="15919"/>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6C6FF6">
                                        <w:pPr>
                                          <w:pStyle w:val="ae"/>
                                          <w:contextualSpacing/>
                                          <w:rPr>
                                            <w:rFonts w:ascii="GOST_type_A" w:hAnsi="GOST_type_A"/>
                                            <w:sz w:val="14"/>
                                            <w:szCs w:val="14"/>
                                          </w:rPr>
                                        </w:pPr>
                                        <w:r>
                                          <w:rPr>
                                            <w:rFonts w:ascii="Mipgost" w:hAnsi="Mipgost"/>
                                            <w:szCs w:val="18"/>
                                          </w:rPr>
                                          <w:t>Н.контр</w:t>
                                        </w:r>
                                      </w:p>
                                    </w:txbxContent>
                                  </wps:txbx>
                                  <wps:bodyPr rot="0" vert="horz" wrap="square" lIns="0" tIns="0" rIns="0" bIns="0" anchor="ctr" anchorCtr="0" upright="1">
                                    <a:noAutofit/>
                                  </wps:bodyPr>
                                </wps:wsp>
                                <wps:wsp>
                                  <wps:cNvPr id="108" name="Text Box 5608"/>
                                  <wps:cNvSpPr txBox="1">
                                    <a:spLocks noChangeArrowheads="1"/>
                                  </wps:cNvSpPr>
                                  <wps:spPr bwMode="auto">
                                    <a:xfrm>
                                      <a:off x="1124" y="15636"/>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0F1D10" w:rsidRDefault="0099249D" w:rsidP="006C6FF6">
                                        <w:pPr>
                                          <w:pStyle w:val="ae"/>
                                          <w:contextualSpacing/>
                                          <w:rPr>
                                            <w:rFonts w:ascii="GOST_type_A" w:hAnsi="GOST_type_A"/>
                                            <w:sz w:val="14"/>
                                            <w:szCs w:val="14"/>
                                          </w:rPr>
                                        </w:pPr>
                                        <w:r>
                                          <w:rPr>
                                            <w:rFonts w:ascii="Mipgost" w:hAnsi="Mipgost"/>
                                            <w:szCs w:val="18"/>
                                          </w:rPr>
                                          <w:t>Г А П</w:t>
                                        </w:r>
                                      </w:p>
                                    </w:txbxContent>
                                  </wps:txbx>
                                  <wps:bodyPr rot="0" vert="horz" wrap="square" lIns="0" tIns="0" rIns="0" bIns="0" anchor="ctr" anchorCtr="0" upright="1">
                                    <a:noAutofit/>
                                  </wps:bodyPr>
                                </wps:wsp>
                                <wps:wsp>
                                  <wps:cNvPr id="109" name="Text Box 5609"/>
                                  <wps:cNvSpPr txBox="1">
                                    <a:spLocks noChangeArrowheads="1"/>
                                  </wps:cNvSpPr>
                                  <wps:spPr bwMode="auto">
                                    <a:xfrm>
                                      <a:off x="1125" y="15351"/>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jc w:val="both"/>
                                          <w:rPr>
                                            <w:rFonts w:ascii="Mipgost" w:hAnsi="Mipgost"/>
                                            <w:szCs w:val="18"/>
                                          </w:rPr>
                                        </w:pPr>
                                      </w:p>
                                    </w:txbxContent>
                                  </wps:txbx>
                                  <wps:bodyPr rot="0" vert="horz" wrap="square" lIns="0" tIns="0" rIns="0" bIns="0" anchor="ctr" anchorCtr="0" upright="1">
                                    <a:noAutofit/>
                                  </wps:bodyPr>
                                </wps:wsp>
                              </wpg:grpSp>
                              <wpg:grpSp>
                                <wpg:cNvPr id="110" name="Group 5610"/>
                                <wpg:cNvGrpSpPr>
                                  <a:grpSpLocks/>
                                </wpg:cNvGrpSpPr>
                                <wpg:grpSpPr bwMode="auto">
                                  <a:xfrm>
                                    <a:off x="1134" y="14218"/>
                                    <a:ext cx="3683" cy="2270"/>
                                    <a:chOff x="1134" y="14218"/>
                                    <a:chExt cx="3683" cy="2270"/>
                                  </a:xfrm>
                                </wpg:grpSpPr>
                                <wps:wsp>
                                  <wps:cNvPr id="111" name="Rectangle 5611"/>
                                  <wps:cNvSpPr>
                                    <a:spLocks noChangeArrowheads="1"/>
                                  </wps:cNvSpPr>
                                  <wps:spPr bwMode="auto">
                                    <a:xfrm>
                                      <a:off x="1139" y="14501"/>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5612"/>
                                  <wps:cNvSpPr>
                                    <a:spLocks noChangeArrowheads="1"/>
                                  </wps:cNvSpPr>
                                  <wps:spPr bwMode="auto">
                                    <a:xfrm>
                                      <a:off x="170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5613"/>
                                  <wps:cNvSpPr>
                                    <a:spLocks noChangeArrowheads="1"/>
                                  </wps:cNvSpPr>
                                  <wps:spPr bwMode="auto">
                                    <a:xfrm>
                                      <a:off x="2273"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5614"/>
                                  <wps:cNvSpPr>
                                    <a:spLocks noChangeArrowheads="1"/>
                                  </wps:cNvSpPr>
                                  <wps:spPr bwMode="auto">
                                    <a:xfrm>
                                      <a:off x="2837" y="1450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5615"/>
                                  <wps:cNvSpPr>
                                    <a:spLocks noChangeArrowheads="1"/>
                                  </wps:cNvSpPr>
                                  <wps:spPr bwMode="auto">
                                    <a:xfrm>
                                      <a:off x="4245" y="14501"/>
                                      <a:ext cx="571"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5616"/>
                                  <wps:cNvSpPr>
                                    <a:spLocks noChangeArrowheads="1"/>
                                  </wps:cNvSpPr>
                                  <wps:spPr bwMode="auto">
                                    <a:xfrm>
                                      <a:off x="3398" y="14501"/>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5617"/>
                                  <wps:cNvSpPr>
                                    <a:spLocks noChangeArrowheads="1"/>
                                  </wps:cNvSpPr>
                                  <wps:spPr bwMode="auto">
                                    <a:xfrm>
                                      <a:off x="1138"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5618"/>
                                  <wps:cNvSpPr>
                                    <a:spLocks noChangeArrowheads="1"/>
                                  </wps:cNvSpPr>
                                  <wps:spPr bwMode="auto">
                                    <a:xfrm>
                                      <a:off x="1703"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5619"/>
                                  <wps:cNvSpPr>
                                    <a:spLocks noChangeArrowheads="1"/>
                                  </wps:cNvSpPr>
                                  <wps:spPr bwMode="auto">
                                    <a:xfrm>
                                      <a:off x="2268"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5620"/>
                                  <wps:cNvSpPr>
                                    <a:spLocks noChangeArrowheads="1"/>
                                  </wps:cNvSpPr>
                                  <wps:spPr bwMode="auto">
                                    <a:xfrm>
                                      <a:off x="2832" y="1421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5621"/>
                                  <wps:cNvSpPr>
                                    <a:spLocks noChangeArrowheads="1"/>
                                  </wps:cNvSpPr>
                                  <wps:spPr bwMode="auto">
                                    <a:xfrm>
                                      <a:off x="4249" y="14222"/>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5622"/>
                                  <wps:cNvSpPr>
                                    <a:spLocks noChangeArrowheads="1"/>
                                  </wps:cNvSpPr>
                                  <wps:spPr bwMode="auto">
                                    <a:xfrm>
                                      <a:off x="3398" y="14222"/>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5623"/>
                                  <wps:cNvSpPr txBox="1">
                                    <a:spLocks noChangeArrowheads="1"/>
                                  </wps:cNvSpPr>
                                  <wps:spPr bwMode="auto">
                                    <a:xfrm>
                                      <a:off x="1134"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Pr>
                                            <w:rFonts w:ascii="Mipgost" w:hAnsi="Mipgost"/>
                                            <w:szCs w:val="18"/>
                                          </w:rPr>
                                          <w:t>Зм.</w:t>
                                        </w:r>
                                      </w:p>
                                    </w:txbxContent>
                                  </wps:txbx>
                                  <wps:bodyPr rot="0" vert="horz" wrap="square" lIns="0" tIns="0" rIns="0" bIns="0" anchor="ctr" anchorCtr="0" upright="1">
                                    <a:noAutofit/>
                                  </wps:bodyPr>
                                </wps:wsp>
                                <wps:wsp>
                                  <wps:cNvPr id="124" name="Text Box 5624"/>
                                  <wps:cNvSpPr txBox="1">
                                    <a:spLocks noChangeArrowheads="1"/>
                                  </wps:cNvSpPr>
                                  <wps:spPr bwMode="auto">
                                    <a:xfrm>
                                      <a:off x="1703" y="14785"/>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wps:txbx>
                                  <wps:bodyPr rot="0" vert="horz" wrap="square" lIns="0" tIns="0" rIns="0" bIns="0" anchor="ctr" anchorCtr="0" upright="1">
                                    <a:noAutofit/>
                                  </wps:bodyPr>
                                </wps:wsp>
                                <wps:wsp>
                                  <wps:cNvPr id="125" name="Text Box 5625"/>
                                  <wps:cNvSpPr txBox="1">
                                    <a:spLocks noChangeArrowheads="1"/>
                                  </wps:cNvSpPr>
                                  <wps:spPr bwMode="auto">
                                    <a:xfrm>
                                      <a:off x="2272" y="147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sidRPr="00FE60F3">
                                          <w:rPr>
                                            <w:rFonts w:ascii="Mipgost" w:hAnsi="Mipgost"/>
                                            <w:noProof w:val="0"/>
                                            <w:szCs w:val="18"/>
                                          </w:rPr>
                                          <w:t>Зак.</w:t>
                                        </w:r>
                                      </w:p>
                                    </w:txbxContent>
                                  </wps:txbx>
                                  <wps:bodyPr rot="0" vert="horz" wrap="square" lIns="0" tIns="0" rIns="0" bIns="0" anchor="ctr" anchorCtr="0" upright="1">
                                    <a:noAutofit/>
                                  </wps:bodyPr>
                                </wps:wsp>
                                <wps:wsp>
                                  <wps:cNvPr id="126" name="Text Box 5626"/>
                                  <wps:cNvSpPr txBox="1">
                                    <a:spLocks noChangeArrowheads="1"/>
                                  </wps:cNvSpPr>
                                  <wps:spPr bwMode="auto">
                                    <a:xfrm>
                                      <a:off x="2831" y="14790"/>
                                      <a:ext cx="569"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wps:txbx>
                                  <wps:bodyPr rot="0" vert="horz" wrap="square" lIns="0" tIns="0" rIns="0" bIns="0" anchor="ctr" anchorCtr="0" upright="1">
                                    <a:noAutofit/>
                                  </wps:bodyPr>
                                </wps:wsp>
                                <wpg:grpSp>
                                  <wpg:cNvPr id="127" name="Group 5627"/>
                                  <wpg:cNvGrpSpPr>
                                    <a:grpSpLocks/>
                                  </wpg:cNvGrpSpPr>
                                  <wpg:grpSpPr bwMode="auto">
                                    <a:xfrm>
                                      <a:off x="3400" y="14789"/>
                                      <a:ext cx="1417" cy="1699"/>
                                      <a:chOff x="3400" y="14789"/>
                                      <a:chExt cx="1417" cy="1699"/>
                                    </a:xfrm>
                                  </wpg:grpSpPr>
                                  <wps:wsp>
                                    <wps:cNvPr id="128" name="Rectangle 5628"/>
                                    <wps:cNvSpPr>
                                      <a:spLocks noChangeArrowheads="1"/>
                                    </wps:cNvSpPr>
                                    <wps:spPr bwMode="auto">
                                      <a:xfrm>
                                        <a:off x="3400" y="15073"/>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5629"/>
                                    <wps:cNvSpPr>
                                      <a:spLocks noChangeArrowheads="1"/>
                                    </wps:cNvSpPr>
                                    <wps:spPr bwMode="auto">
                                      <a:xfrm>
                                        <a:off x="3400" y="1535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5630"/>
                                    <wps:cNvSpPr>
                                      <a:spLocks noChangeArrowheads="1"/>
                                    </wps:cNvSpPr>
                                    <wps:spPr bwMode="auto">
                                      <a:xfrm>
                                        <a:off x="3400" y="16205"/>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5631"/>
                                    <wps:cNvSpPr>
                                      <a:spLocks noChangeArrowheads="1"/>
                                    </wps:cNvSpPr>
                                    <wps:spPr bwMode="auto">
                                      <a:xfrm>
                                        <a:off x="3400" y="15924"/>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5632"/>
                                    <wps:cNvSpPr>
                                      <a:spLocks noChangeArrowheads="1"/>
                                    </wps:cNvSpPr>
                                    <wps:spPr bwMode="auto">
                                      <a:xfrm>
                                        <a:off x="3400" y="15638"/>
                                        <a:ext cx="850"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5633"/>
                                    <wps:cNvSpPr>
                                      <a:spLocks noChangeArrowheads="1"/>
                                    </wps:cNvSpPr>
                                    <wps:spPr bwMode="auto">
                                      <a:xfrm>
                                        <a:off x="4249" y="15073"/>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5634"/>
                                    <wps:cNvSpPr>
                                      <a:spLocks noChangeArrowheads="1"/>
                                    </wps:cNvSpPr>
                                    <wps:spPr bwMode="auto">
                                      <a:xfrm>
                                        <a:off x="4249" y="1535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5635"/>
                                    <wps:cNvSpPr>
                                      <a:spLocks noChangeArrowheads="1"/>
                                    </wps:cNvSpPr>
                                    <wps:spPr bwMode="auto">
                                      <a:xfrm>
                                        <a:off x="4249" y="16205"/>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5636"/>
                                    <wps:cNvSpPr>
                                      <a:spLocks noChangeArrowheads="1"/>
                                    </wps:cNvSpPr>
                                    <wps:spPr bwMode="auto">
                                      <a:xfrm>
                                        <a:off x="4249" y="15924"/>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5637"/>
                                    <wps:cNvSpPr>
                                      <a:spLocks noChangeArrowheads="1"/>
                                    </wps:cNvSpPr>
                                    <wps:spPr bwMode="auto">
                                      <a:xfrm>
                                        <a:off x="4249" y="15638"/>
                                        <a:ext cx="567" cy="283"/>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5638"/>
                                    <wps:cNvSpPr txBox="1">
                                      <a:spLocks noChangeArrowheads="1"/>
                                    </wps:cNvSpPr>
                                    <wps:spPr bwMode="auto">
                                      <a:xfrm>
                                        <a:off x="3400" y="14790"/>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wps:txbx>
                                    <wps:bodyPr rot="0" vert="horz" wrap="square" lIns="0" tIns="0" rIns="0" bIns="0" anchor="ctr" anchorCtr="0" upright="1">
                                      <a:noAutofit/>
                                    </wps:bodyPr>
                                  </wps:wsp>
                                  <wps:wsp>
                                    <wps:cNvPr id="139" name="Text Box 5639"/>
                                    <wps:cNvSpPr txBox="1">
                                      <a:spLocks noChangeArrowheads="1"/>
                                    </wps:cNvSpPr>
                                    <wps:spPr bwMode="auto">
                                      <a:xfrm>
                                        <a:off x="4250" y="14789"/>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Cs w:val="18"/>
                                            </w:rPr>
                                          </w:pPr>
                                          <w:r w:rsidRPr="00FE60F3">
                                            <w:rPr>
                                              <w:rFonts w:ascii="Mipgost" w:hAnsi="Mipgost"/>
                                              <w:szCs w:val="18"/>
                                            </w:rPr>
                                            <w:t>Дата</w:t>
                                          </w:r>
                                        </w:p>
                                      </w:txbxContent>
                                    </wps:txbx>
                                    <wps:bodyPr rot="0" vert="horz" wrap="square" lIns="0" tIns="0" rIns="0" bIns="0" anchor="ctr" anchorCtr="0" upright="1">
                                      <a:noAutofit/>
                                    </wps:bodyPr>
                                  </wps:wsp>
                                </wpg:grpSp>
                              </wpg:grpSp>
                            </wpg:grpSp>
                            <wpg:grpSp>
                              <wpg:cNvPr id="140" name="Group 5640"/>
                              <wpg:cNvGrpSpPr>
                                <a:grpSpLocks/>
                              </wpg:cNvGrpSpPr>
                              <wpg:grpSpPr bwMode="auto">
                                <a:xfrm>
                                  <a:off x="275" y="214"/>
                                  <a:ext cx="11343" cy="16273"/>
                                  <a:chOff x="275" y="214"/>
                                  <a:chExt cx="11343" cy="16273"/>
                                </a:xfrm>
                              </wpg:grpSpPr>
                              <wpg:grpSp>
                                <wpg:cNvPr id="141" name="Group 5641"/>
                                <wpg:cNvGrpSpPr>
                                  <a:grpSpLocks/>
                                </wpg:cNvGrpSpPr>
                                <wpg:grpSpPr bwMode="auto">
                                  <a:xfrm>
                                    <a:off x="275" y="214"/>
                                    <a:ext cx="11337" cy="16273"/>
                                    <a:chOff x="275" y="214"/>
                                    <a:chExt cx="11337" cy="16273"/>
                                  </a:xfrm>
                                </wpg:grpSpPr>
                                <wpg:grpSp>
                                  <wpg:cNvPr id="142" name="Group 5642"/>
                                  <wpg:cNvGrpSpPr>
                                    <a:grpSpLocks/>
                                  </wpg:cNvGrpSpPr>
                                  <wpg:grpSpPr bwMode="auto">
                                    <a:xfrm>
                                      <a:off x="444" y="11668"/>
                                      <a:ext cx="680" cy="4817"/>
                                      <a:chOff x="497" y="10748"/>
                                      <a:chExt cx="680" cy="4817"/>
                                    </a:xfrm>
                                  </wpg:grpSpPr>
                                  <wpg:grpSp>
                                    <wpg:cNvPr id="143" name="Group 5643"/>
                                    <wpg:cNvGrpSpPr>
                                      <a:grpSpLocks/>
                                    </wpg:cNvGrpSpPr>
                                    <wpg:grpSpPr bwMode="auto">
                                      <a:xfrm>
                                        <a:off x="497" y="14148"/>
                                        <a:ext cx="680" cy="1417"/>
                                        <a:chOff x="497" y="14148"/>
                                        <a:chExt cx="680" cy="1417"/>
                                      </a:xfrm>
                                    </wpg:grpSpPr>
                                    <wps:wsp>
                                      <wps:cNvPr id="144" name="Rectangle 5644"/>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5645"/>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5646"/>
                                    <wpg:cNvGrpSpPr>
                                      <a:grpSpLocks/>
                                    </wpg:cNvGrpSpPr>
                                    <wpg:grpSpPr bwMode="auto">
                                      <a:xfrm>
                                        <a:off x="497" y="12165"/>
                                        <a:ext cx="680" cy="1984"/>
                                        <a:chOff x="497" y="14148"/>
                                        <a:chExt cx="680" cy="1417"/>
                                      </a:xfrm>
                                    </wpg:grpSpPr>
                                    <wps:wsp>
                                      <wps:cNvPr id="147" name="Rectangle 5647"/>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5648"/>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5649"/>
                                    <wpg:cNvGrpSpPr>
                                      <a:grpSpLocks/>
                                    </wpg:cNvGrpSpPr>
                                    <wpg:grpSpPr bwMode="auto">
                                      <a:xfrm>
                                        <a:off x="497" y="10748"/>
                                        <a:ext cx="680" cy="1417"/>
                                        <a:chOff x="497" y="14148"/>
                                        <a:chExt cx="680" cy="1417"/>
                                      </a:xfrm>
                                    </wpg:grpSpPr>
                                    <wps:wsp>
                                      <wps:cNvPr id="150" name="Rectangle 5650"/>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5651"/>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52" name="Group 5652"/>
                                  <wpg:cNvGrpSpPr>
                                    <a:grpSpLocks/>
                                  </wpg:cNvGrpSpPr>
                                  <wpg:grpSpPr bwMode="auto">
                                    <a:xfrm>
                                      <a:off x="275" y="214"/>
                                      <a:ext cx="11337" cy="16273"/>
                                      <a:chOff x="275" y="214"/>
                                      <a:chExt cx="11337" cy="16273"/>
                                    </a:xfrm>
                                  </wpg:grpSpPr>
                                  <wpg:grpSp>
                                    <wpg:cNvPr id="153" name="Group 5653"/>
                                    <wpg:cNvGrpSpPr>
                                      <a:grpSpLocks/>
                                    </wpg:cNvGrpSpPr>
                                    <wpg:grpSpPr bwMode="auto">
                                      <a:xfrm>
                                        <a:off x="444" y="214"/>
                                        <a:ext cx="11168" cy="16273"/>
                                        <a:chOff x="444" y="214"/>
                                        <a:chExt cx="11168" cy="16273"/>
                                      </a:xfrm>
                                    </wpg:grpSpPr>
                                    <wps:wsp>
                                      <wps:cNvPr id="154" name="Rectangle 5654"/>
                                      <wps:cNvSpPr>
                                        <a:spLocks noChangeArrowheads="1"/>
                                      </wps:cNvSpPr>
                                      <wps:spPr bwMode="auto">
                                        <a:xfrm>
                                          <a:off x="1124" y="214"/>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5655"/>
                                      <wps:cNvSpPr>
                                        <a:spLocks noChangeArrowheads="1"/>
                                      </wps:cNvSpPr>
                                      <wps:spPr bwMode="auto">
                                        <a:xfrm>
                                          <a:off x="11043" y="215"/>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5656"/>
                                      <wps:cNvSpPr>
                                        <a:spLocks noChangeArrowheads="1"/>
                                      </wps:cNvSpPr>
                                      <wps:spPr bwMode="auto">
                                        <a:xfrm>
                                          <a:off x="444" y="11668"/>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5657"/>
                                    <wpg:cNvGrpSpPr>
                                      <a:grpSpLocks/>
                                    </wpg:cNvGrpSpPr>
                                    <wpg:grpSpPr bwMode="auto">
                                      <a:xfrm>
                                        <a:off x="275" y="7698"/>
                                        <a:ext cx="850" cy="3970"/>
                                        <a:chOff x="275" y="7698"/>
                                        <a:chExt cx="850" cy="3970"/>
                                      </a:xfrm>
                                    </wpg:grpSpPr>
                                    <wpg:grpSp>
                                      <wpg:cNvPr id="158" name="Group 5658"/>
                                      <wpg:cNvGrpSpPr>
                                        <a:grpSpLocks/>
                                      </wpg:cNvGrpSpPr>
                                      <wpg:grpSpPr bwMode="auto">
                                        <a:xfrm>
                                          <a:off x="275" y="7698"/>
                                          <a:ext cx="849" cy="3970"/>
                                          <a:chOff x="2897" y="8058"/>
                                          <a:chExt cx="849" cy="3971"/>
                                        </a:xfrm>
                                      </wpg:grpSpPr>
                                      <wps:wsp>
                                        <wps:cNvPr id="159" name="Rectangle 5659"/>
                                        <wps:cNvSpPr>
                                          <a:spLocks noChangeArrowheads="1"/>
                                        </wps:cNvSpPr>
                                        <wps:spPr bwMode="auto">
                                          <a:xfrm>
                                            <a:off x="2897" y="8059"/>
                                            <a:ext cx="283" cy="396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5660"/>
                                        <wps:cNvSpPr>
                                          <a:spLocks noChangeArrowheads="1"/>
                                        </wps:cNvSpPr>
                                        <wps:spPr bwMode="auto">
                                          <a:xfrm>
                                            <a:off x="3180" y="10895"/>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5661"/>
                                        <wps:cNvSpPr>
                                          <a:spLocks noChangeArrowheads="1"/>
                                        </wps:cNvSpPr>
                                        <wps:spPr bwMode="auto">
                                          <a:xfrm>
                                            <a:off x="3463" y="10894"/>
                                            <a:ext cx="283" cy="11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5662"/>
                                        <wps:cNvSpPr>
                                          <a:spLocks noChangeArrowheads="1"/>
                                        </wps:cNvSpPr>
                                        <wps:spPr bwMode="auto">
                                          <a:xfrm>
                                            <a:off x="3180" y="9479"/>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5663"/>
                                        <wps:cNvSpPr>
                                          <a:spLocks noChangeArrowheads="1"/>
                                        </wps:cNvSpPr>
                                        <wps:spPr bwMode="auto">
                                          <a:xfrm>
                                            <a:off x="3463" y="947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5664"/>
                                        <wps:cNvSpPr>
                                          <a:spLocks noChangeArrowheads="1"/>
                                        </wps:cNvSpPr>
                                        <wps:spPr bwMode="auto">
                                          <a:xfrm>
                                            <a:off x="3180" y="8628"/>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5665"/>
                                        <wps:cNvSpPr>
                                          <a:spLocks noChangeArrowheads="1"/>
                                        </wps:cNvSpPr>
                                        <wps:spPr bwMode="auto">
                                          <a:xfrm>
                                            <a:off x="3463" y="8627"/>
                                            <a:ext cx="283" cy="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666"/>
                                        <wps:cNvSpPr>
                                          <a:spLocks noChangeArrowheads="1"/>
                                        </wps:cNvSpPr>
                                        <wps:spPr bwMode="auto">
                                          <a:xfrm>
                                            <a:off x="3180" y="8059"/>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5667"/>
                                        <wps:cNvSpPr>
                                          <a:spLocks noChangeArrowheads="1"/>
                                        </wps:cNvSpPr>
                                        <wps:spPr bwMode="auto">
                                          <a:xfrm>
                                            <a:off x="3463" y="8058"/>
                                            <a:ext cx="283"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8" name="Rectangle 5668"/>
                                      <wps:cNvSpPr>
                                        <a:spLocks noChangeArrowheads="1"/>
                                      </wps:cNvSpPr>
                                      <wps:spPr bwMode="auto">
                                        <a:xfrm>
                                          <a:off x="275" y="7699"/>
                                          <a:ext cx="850" cy="396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169" name="Group 5669"/>
                                <wpg:cNvGrpSpPr>
                                  <a:grpSpLocks/>
                                </wpg:cNvGrpSpPr>
                                <wpg:grpSpPr bwMode="auto">
                                  <a:xfrm>
                                    <a:off x="1127" y="14214"/>
                                    <a:ext cx="10491" cy="2271"/>
                                    <a:chOff x="1127" y="14214"/>
                                    <a:chExt cx="10491" cy="2271"/>
                                  </a:xfrm>
                                </wpg:grpSpPr>
                                <wpg:grpSp>
                                  <wpg:cNvPr id="170" name="Group 5670"/>
                                  <wpg:cNvGrpSpPr>
                                    <a:grpSpLocks/>
                                  </wpg:cNvGrpSpPr>
                                  <wpg:grpSpPr bwMode="auto">
                                    <a:xfrm>
                                      <a:off x="1127" y="14214"/>
                                      <a:ext cx="10491" cy="2271"/>
                                      <a:chOff x="1127" y="14214"/>
                                      <a:chExt cx="10491" cy="2271"/>
                                    </a:xfrm>
                                  </wpg:grpSpPr>
                                  <wpg:grpSp>
                                    <wpg:cNvPr id="171" name="Group 5671"/>
                                    <wpg:cNvGrpSpPr>
                                      <a:grpSpLocks/>
                                    </wpg:cNvGrpSpPr>
                                    <wpg:grpSpPr bwMode="auto">
                                      <a:xfrm>
                                        <a:off x="1127" y="14214"/>
                                        <a:ext cx="10491" cy="2271"/>
                                        <a:chOff x="1127" y="14214"/>
                                        <a:chExt cx="10491" cy="2271"/>
                                      </a:xfrm>
                                    </wpg:grpSpPr>
                                    <wpg:grpSp>
                                      <wpg:cNvPr id="172" name="Group 5672"/>
                                      <wpg:cNvGrpSpPr>
                                        <a:grpSpLocks/>
                                      </wpg:cNvGrpSpPr>
                                      <wpg:grpSpPr bwMode="auto">
                                        <a:xfrm>
                                          <a:off x="1127" y="14214"/>
                                          <a:ext cx="10491" cy="2271"/>
                                          <a:chOff x="1127" y="14214"/>
                                          <a:chExt cx="10491" cy="2271"/>
                                        </a:xfrm>
                                      </wpg:grpSpPr>
                                      <wpg:grpSp>
                                        <wpg:cNvPr id="173" name="Group 5673"/>
                                        <wpg:cNvGrpSpPr>
                                          <a:grpSpLocks/>
                                        </wpg:cNvGrpSpPr>
                                        <wpg:grpSpPr bwMode="auto">
                                          <a:xfrm>
                                            <a:off x="1134" y="14784"/>
                                            <a:ext cx="3690" cy="1701"/>
                                            <a:chOff x="1134" y="14784"/>
                                            <a:chExt cx="3690" cy="1701"/>
                                          </a:xfrm>
                                        </wpg:grpSpPr>
                                        <wpg:grpSp>
                                          <wpg:cNvPr id="174" name="Group 5674"/>
                                          <wpg:cNvGrpSpPr>
                                            <a:grpSpLocks/>
                                          </wpg:cNvGrpSpPr>
                                          <wpg:grpSpPr bwMode="auto">
                                            <a:xfrm>
                                              <a:off x="1134" y="15068"/>
                                              <a:ext cx="3690" cy="1417"/>
                                              <a:chOff x="1134" y="15068"/>
                                              <a:chExt cx="3690" cy="1417"/>
                                            </a:xfrm>
                                          </wpg:grpSpPr>
                                          <wpg:grpSp>
                                            <wpg:cNvPr id="175" name="Group 5675"/>
                                            <wpg:cNvGrpSpPr>
                                              <a:grpSpLocks/>
                                            </wpg:cNvGrpSpPr>
                                            <wpg:grpSpPr bwMode="auto">
                                              <a:xfrm>
                                                <a:off x="1134" y="15068"/>
                                                <a:ext cx="2268" cy="1417"/>
                                                <a:chOff x="4018" y="13458"/>
                                                <a:chExt cx="2268" cy="1417"/>
                                              </a:xfrm>
                                            </wpg:grpSpPr>
                                            <wps:wsp>
                                              <wps:cNvPr id="176" name="Rectangle 5676"/>
                                              <wps:cNvSpPr>
                                                <a:spLocks noChangeArrowheads="1"/>
                                              </wps:cNvSpPr>
                                              <wps:spPr bwMode="auto">
                                                <a:xfrm>
                                                  <a:off x="5152"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5677"/>
                                              <wps:cNvSpPr>
                                                <a:spLocks noChangeArrowheads="1"/>
                                              </wps:cNvSpPr>
                                              <wps:spPr bwMode="auto">
                                                <a:xfrm>
                                                  <a:off x="4018" y="13458"/>
                                                  <a:ext cx="1134"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5678"/>
                                            <wpg:cNvGrpSpPr>
                                              <a:grpSpLocks/>
                                            </wpg:cNvGrpSpPr>
                                            <wpg:grpSpPr bwMode="auto">
                                              <a:xfrm>
                                                <a:off x="3407" y="15068"/>
                                                <a:ext cx="1417" cy="1417"/>
                                                <a:chOff x="3812" y="12169"/>
                                                <a:chExt cx="1417" cy="1417"/>
                                              </a:xfrm>
                                            </wpg:grpSpPr>
                                            <wps:wsp>
                                              <wps:cNvPr id="179" name="Rectangle 5679"/>
                                              <wps:cNvSpPr>
                                                <a:spLocks noChangeArrowheads="1"/>
                                              </wps:cNvSpPr>
                                              <wps:spPr bwMode="auto">
                                                <a:xfrm>
                                                  <a:off x="3812" y="12169"/>
                                                  <a:ext cx="850"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5680"/>
                                              <wps:cNvSpPr>
                                                <a:spLocks noChangeArrowheads="1"/>
                                              </wps:cNvSpPr>
                                              <wps:spPr bwMode="auto">
                                                <a:xfrm>
                                                  <a:off x="4662" y="12169"/>
                                                  <a:ext cx="567"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1" name="Group 5681"/>
                                          <wpg:cNvGrpSpPr>
                                            <a:grpSpLocks/>
                                          </wpg:cNvGrpSpPr>
                                          <wpg:grpSpPr bwMode="auto">
                                            <a:xfrm>
                                              <a:off x="1134" y="14784"/>
                                              <a:ext cx="3688" cy="284"/>
                                              <a:chOff x="1118" y="14861"/>
                                              <a:chExt cx="3688" cy="284"/>
                                            </a:xfrm>
                                          </wpg:grpSpPr>
                                          <wps:wsp>
                                            <wps:cNvPr id="182" name="Rectangle 5682"/>
                                            <wps:cNvSpPr>
                                              <a:spLocks noChangeArrowheads="1"/>
                                            </wps:cNvSpPr>
                                            <wps:spPr bwMode="auto">
                                              <a:xfrm>
                                                <a:off x="1118"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5683"/>
                                            <wps:cNvSpPr>
                                              <a:spLocks noChangeArrowheads="1"/>
                                            </wps:cNvSpPr>
                                            <wps:spPr bwMode="auto">
                                              <a:xfrm>
                                                <a:off x="1683"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5684"/>
                                            <wps:cNvSpPr>
                                              <a:spLocks noChangeArrowheads="1"/>
                                            </wps:cNvSpPr>
                                            <wps:spPr bwMode="auto">
                                              <a:xfrm>
                                                <a:off x="2248"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5685"/>
                                            <wps:cNvSpPr>
                                              <a:spLocks noChangeArrowheads="1"/>
                                            </wps:cNvSpPr>
                                            <wps:spPr bwMode="auto">
                                              <a:xfrm>
                                                <a:off x="2817" y="14862"/>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5686"/>
                                            <wps:cNvSpPr>
                                              <a:spLocks noChangeArrowheads="1"/>
                                            </wps:cNvSpPr>
                                            <wps:spPr bwMode="auto">
                                              <a:xfrm>
                                                <a:off x="4239" y="14861"/>
                                                <a:ext cx="567"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5687"/>
                                            <wps:cNvSpPr>
                                              <a:spLocks noChangeArrowheads="1"/>
                                            </wps:cNvSpPr>
                                            <wps:spPr bwMode="auto">
                                              <a:xfrm>
                                                <a:off x="3388" y="14861"/>
                                                <a:ext cx="850" cy="28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8" name="Group 5688"/>
                                        <wpg:cNvGrpSpPr>
                                          <a:grpSpLocks/>
                                        </wpg:cNvGrpSpPr>
                                        <wpg:grpSpPr bwMode="auto">
                                          <a:xfrm>
                                            <a:off x="1127" y="14214"/>
                                            <a:ext cx="10491" cy="568"/>
                                            <a:chOff x="1117" y="14294"/>
                                            <a:chExt cx="10491" cy="568"/>
                                          </a:xfrm>
                                        </wpg:grpSpPr>
                                        <wps:wsp>
                                          <wps:cNvPr id="189" name="Rectangle 5689"/>
                                          <wps:cNvSpPr>
                                            <a:spLocks noChangeArrowheads="1"/>
                                          </wps:cNvSpPr>
                                          <wps:spPr bwMode="auto">
                                            <a:xfrm>
                                              <a:off x="4805" y="14294"/>
                                              <a:ext cx="6803"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5690"/>
                                          <wps:cNvSpPr>
                                            <a:spLocks noChangeArrowheads="1"/>
                                          </wps:cNvSpPr>
                                          <wps:spPr bwMode="auto">
                                            <a:xfrm>
                                              <a:off x="1117"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5691"/>
                                          <wps:cNvSpPr>
                                            <a:spLocks noChangeArrowheads="1"/>
                                          </wps:cNvSpPr>
                                          <wps:spPr bwMode="auto">
                                            <a:xfrm>
                                              <a:off x="1684"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692"/>
                                          <wps:cNvSpPr>
                                            <a:spLocks noChangeArrowheads="1"/>
                                          </wps:cNvSpPr>
                                          <wps:spPr bwMode="auto">
                                            <a:xfrm>
                                              <a:off x="2251"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5693"/>
                                          <wps:cNvSpPr>
                                            <a:spLocks noChangeArrowheads="1"/>
                                          </wps:cNvSpPr>
                                          <wps:spPr bwMode="auto">
                                            <a:xfrm>
                                              <a:off x="2818"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5694"/>
                                          <wps:cNvSpPr>
                                            <a:spLocks noChangeArrowheads="1"/>
                                          </wps:cNvSpPr>
                                          <wps:spPr bwMode="auto">
                                            <a:xfrm>
                                              <a:off x="3386" y="14295"/>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5695"/>
                                          <wps:cNvSpPr>
                                            <a:spLocks noChangeArrowheads="1"/>
                                          </wps:cNvSpPr>
                                          <wps:spPr bwMode="auto">
                                            <a:xfrm>
                                              <a:off x="4236" y="14295"/>
                                              <a:ext cx="567"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96" name="Group 5696"/>
                                      <wpg:cNvGrpSpPr>
                                        <a:grpSpLocks/>
                                      </wpg:cNvGrpSpPr>
                                      <wpg:grpSpPr bwMode="auto">
                                        <a:xfrm>
                                          <a:off x="4817" y="14781"/>
                                          <a:ext cx="6785" cy="1694"/>
                                          <a:chOff x="4817" y="14781"/>
                                          <a:chExt cx="6785" cy="1694"/>
                                        </a:xfrm>
                                      </wpg:grpSpPr>
                                      <wps:wsp>
                                        <wps:cNvPr id="197" name="Text Box 5697"/>
                                        <wps:cNvSpPr txBox="1">
                                          <a:spLocks noChangeArrowheads="1"/>
                                        </wps:cNvSpPr>
                                        <wps:spPr bwMode="auto">
                                          <a:xfrm>
                                            <a:off x="4817" y="14781"/>
                                            <a:ext cx="3958" cy="169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Default="0099249D" w:rsidP="006C6FF6">
                                              <w:pPr>
                                                <w:pStyle w:val="ae"/>
                                                <w:contextualSpacing/>
                                                <w:rPr>
                                                  <w:rFonts w:ascii="Mipgost" w:hAnsi="Mipgost"/>
                                                  <w:sz w:val="32"/>
                                                  <w:szCs w:val="32"/>
                                                </w:rPr>
                                              </w:pPr>
                                              <w:r>
                                                <w:rPr>
                                                  <w:rFonts w:ascii="Mipgost" w:hAnsi="Mipgost"/>
                                                  <w:sz w:val="32"/>
                                                  <w:szCs w:val="32"/>
                                                </w:rPr>
                                                <w:t>Пояснювальна записка</w:t>
                                              </w:r>
                                            </w:p>
                                          </w:txbxContent>
                                        </wps:txbx>
                                        <wps:bodyPr rot="0" vert="horz" wrap="square" lIns="0" tIns="0" rIns="0" bIns="0" anchor="ctr" anchorCtr="0" upright="1">
                                          <a:noAutofit/>
                                        </wps:bodyPr>
                                      </wps:wsp>
                                      <wpg:grpSp>
                                        <wpg:cNvPr id="198" name="Group 5698"/>
                                        <wpg:cNvGrpSpPr>
                                          <a:grpSpLocks/>
                                        </wpg:cNvGrpSpPr>
                                        <wpg:grpSpPr bwMode="auto">
                                          <a:xfrm>
                                            <a:off x="8772" y="14784"/>
                                            <a:ext cx="2830" cy="857"/>
                                            <a:chOff x="9058" y="11963"/>
                                            <a:chExt cx="2830" cy="857"/>
                                          </a:xfrm>
                                        </wpg:grpSpPr>
                                        <wps:wsp>
                                          <wps:cNvPr id="199" name="Text Box 5699"/>
                                          <wps:cNvSpPr txBox="1">
                                            <a:spLocks noChangeArrowheads="1"/>
                                          </wps:cNvSpPr>
                                          <wps:spPr bwMode="auto">
                                            <a:xfrm>
                                              <a:off x="9058" y="11966"/>
                                              <a:ext cx="845"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6C6FF6">
                                                <w:pPr>
                                                  <w:pStyle w:val="ae"/>
                                                  <w:contextualSpacing/>
                                                  <w:rPr>
                                                    <w:rFonts w:ascii="GOST_type_A" w:hAnsi="GOST_type_A"/>
                                                    <w:sz w:val="12"/>
                                                    <w:szCs w:val="12"/>
                                                  </w:rPr>
                                                </w:pPr>
                                                <w:r w:rsidRPr="00FE60F3">
                                                  <w:rPr>
                                                    <w:rFonts w:ascii="Mipgost" w:hAnsi="Mipgost"/>
                                                    <w:noProof w:val="0"/>
                                                    <w:szCs w:val="18"/>
                                                  </w:rPr>
                                                  <w:t>Стадія</w:t>
                                                </w:r>
                                              </w:p>
                                            </w:txbxContent>
                                          </wps:txbx>
                                          <wps:bodyPr rot="0" vert="horz" wrap="square" lIns="0" tIns="0" rIns="0" bIns="0" anchor="ctr" anchorCtr="0" upright="1">
                                            <a:noAutofit/>
                                          </wps:bodyPr>
                                        </wps:wsp>
                                        <wps:wsp>
                                          <wps:cNvPr id="200" name="Text Box 5700"/>
                                          <wps:cNvSpPr txBox="1">
                                            <a:spLocks noChangeArrowheads="1"/>
                                          </wps:cNvSpPr>
                                          <wps:spPr bwMode="auto">
                                            <a:xfrm>
                                              <a:off x="9903" y="11966"/>
                                              <a:ext cx="850"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6C6FF6">
                                                <w:pPr>
                                                  <w:pStyle w:val="ae"/>
                                                  <w:contextualSpacing/>
                                                  <w:rPr>
                                                    <w:rFonts w:ascii="GOST_type_A" w:hAnsi="GOST_type_A"/>
                                                    <w:sz w:val="12"/>
                                                    <w:szCs w:val="12"/>
                                                  </w:rPr>
                                                </w:pPr>
                                                <w:r w:rsidRPr="00FE60F3">
                                                  <w:rPr>
                                                    <w:rFonts w:ascii="Mipgost" w:hAnsi="Mipgost"/>
                                                    <w:noProof w:val="0"/>
                                                    <w:szCs w:val="18"/>
                                                  </w:rPr>
                                                  <w:t>Аркуш</w:t>
                                                </w:r>
                                              </w:p>
                                            </w:txbxContent>
                                          </wps:txbx>
                                          <wps:bodyPr rot="0" vert="horz" wrap="square" lIns="0" tIns="0" rIns="0" bIns="0" anchor="ctr" anchorCtr="0" upright="1">
                                            <a:noAutofit/>
                                          </wps:bodyPr>
                                        </wps:wsp>
                                        <wps:wsp>
                                          <wps:cNvPr id="201" name="Text Box 5701"/>
                                          <wps:cNvSpPr txBox="1">
                                            <a:spLocks noChangeArrowheads="1"/>
                                          </wps:cNvSpPr>
                                          <wps:spPr bwMode="auto">
                                            <a:xfrm>
                                              <a:off x="9058"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 w:val="24"/>
                                                    <w:szCs w:val="24"/>
                                                  </w:rPr>
                                                </w:pPr>
                                                <w:r>
                                                  <w:rPr>
                                                    <w:rFonts w:ascii="Mipgost" w:hAnsi="Mipgost"/>
                                                    <w:sz w:val="24"/>
                                                    <w:szCs w:val="24"/>
                                                  </w:rPr>
                                                  <w:t>МД</w:t>
                                                </w:r>
                                              </w:p>
                                            </w:txbxContent>
                                          </wps:txbx>
                                          <wps:bodyPr rot="0" vert="horz" wrap="square" lIns="0" tIns="0" rIns="0" bIns="0" anchor="ctr" anchorCtr="0" upright="1">
                                            <a:noAutofit/>
                                          </wps:bodyPr>
                                        </wps:wsp>
                                        <wps:wsp>
                                          <wps:cNvPr id="202" name="Text Box 5702"/>
                                          <wps:cNvSpPr txBox="1">
                                            <a:spLocks noChangeArrowheads="1"/>
                                          </wps:cNvSpPr>
                                          <wps:spPr bwMode="auto">
                                            <a:xfrm>
                                              <a:off x="9902" y="12253"/>
                                              <a:ext cx="850"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 w:val="24"/>
                                                    <w:szCs w:val="24"/>
                                                  </w:rPr>
                                                </w:pPr>
                                                <w:r>
                                                  <w:rPr>
                                                    <w:rFonts w:ascii="Mipgost" w:hAnsi="Mipgost"/>
                                                    <w:sz w:val="24"/>
                                                    <w:szCs w:val="24"/>
                                                  </w:rPr>
                                                  <w:t>1</w:t>
                                                </w:r>
                                              </w:p>
                                            </w:txbxContent>
                                          </wps:txbx>
                                          <wps:bodyPr rot="0" vert="horz" wrap="square" lIns="0" tIns="0" rIns="0" bIns="0" anchor="ctr" anchorCtr="0" upright="1">
                                            <a:noAutofit/>
                                          </wps:bodyPr>
                                        </wps:wsp>
                                        <wps:wsp>
                                          <wps:cNvPr id="203" name="Text Box 5703"/>
                                          <wps:cNvSpPr txBox="1">
                                            <a:spLocks noChangeArrowheads="1"/>
                                          </wps:cNvSpPr>
                                          <wps:spPr bwMode="auto">
                                            <a:xfrm>
                                              <a:off x="10754" y="11963"/>
                                              <a:ext cx="1134"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303EFE" w:rsidRDefault="0099249D" w:rsidP="006C6FF6">
                                                <w:pPr>
                                                  <w:pStyle w:val="ae"/>
                                                  <w:contextualSpacing/>
                                                  <w:rPr>
                                                    <w:rFonts w:ascii="GOST_type_A" w:hAnsi="GOST_type_A"/>
                                                    <w:sz w:val="12"/>
                                                    <w:szCs w:val="12"/>
                                                  </w:rPr>
                                                </w:pPr>
                                                <w:r w:rsidRPr="00FE60F3">
                                                  <w:rPr>
                                                    <w:rFonts w:ascii="Mipgost" w:hAnsi="Mipgost"/>
                                                    <w:noProof w:val="0"/>
                                                    <w:szCs w:val="18"/>
                                                  </w:rPr>
                                                  <w:t>Аркушів</w:t>
                                                </w:r>
                                              </w:p>
                                            </w:txbxContent>
                                          </wps:txbx>
                                          <wps:bodyPr rot="0" vert="horz" wrap="square" lIns="0" tIns="0" rIns="0" bIns="0" anchor="ctr" anchorCtr="0" upright="1">
                                            <a:noAutofit/>
                                          </wps:bodyPr>
                                        </wps:wsp>
                                        <wps:wsp>
                                          <wps:cNvPr id="204" name="Text Box 5704"/>
                                          <wps:cNvSpPr txBox="1">
                                            <a:spLocks noChangeArrowheads="1"/>
                                          </wps:cNvSpPr>
                                          <wps:spPr bwMode="auto">
                                            <a:xfrm>
                                              <a:off x="10752" y="12253"/>
                                              <a:ext cx="1134" cy="56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 w:val="24"/>
                                                    <w:szCs w:val="24"/>
                                                  </w:rPr>
                                                </w:pPr>
                                                <w:r>
                                                  <w:rPr>
                                                    <w:rFonts w:ascii="Mipgost" w:hAnsi="Mipgost"/>
                                                    <w:sz w:val="24"/>
                                                    <w:szCs w:val="24"/>
                                                  </w:rPr>
                                                  <w:t>5</w:t>
                                                </w:r>
                                              </w:p>
                                            </w:txbxContent>
                                          </wps:txbx>
                                          <wps:bodyPr rot="0" vert="horz" wrap="square" lIns="0" tIns="0" rIns="0" bIns="0" anchor="ctr" anchorCtr="0" upright="1">
                                            <a:noAutofit/>
                                          </wps:bodyPr>
                                        </wps:wsp>
                                      </wpg:grpSp>
                                    </wpg:grpSp>
                                  </wpg:grpSp>
                                  <wpg:grpSp>
                                    <wpg:cNvPr id="205" name="Group 5705"/>
                                    <wpg:cNvGrpSpPr>
                                      <a:grpSpLocks/>
                                    </wpg:cNvGrpSpPr>
                                    <wpg:grpSpPr bwMode="auto">
                                      <a:xfrm>
                                        <a:off x="8777" y="14776"/>
                                        <a:ext cx="2835" cy="1699"/>
                                        <a:chOff x="8770" y="14862"/>
                                        <a:chExt cx="2835" cy="1699"/>
                                      </a:xfrm>
                                    </wpg:grpSpPr>
                                    <wpg:grpSp>
                                      <wpg:cNvPr id="206" name="Group 5706"/>
                                      <wpg:cNvGrpSpPr>
                                        <a:grpSpLocks/>
                                      </wpg:cNvGrpSpPr>
                                      <wpg:grpSpPr bwMode="auto">
                                        <a:xfrm>
                                          <a:off x="8770" y="14862"/>
                                          <a:ext cx="2835" cy="1699"/>
                                          <a:chOff x="8770" y="14862"/>
                                          <a:chExt cx="2835" cy="1699"/>
                                        </a:xfrm>
                                      </wpg:grpSpPr>
                                      <wps:wsp>
                                        <wps:cNvPr id="207" name="Rectangle 5707"/>
                                        <wps:cNvSpPr>
                                          <a:spLocks noChangeArrowheads="1"/>
                                        </wps:cNvSpPr>
                                        <wps:spPr bwMode="auto">
                                          <a:xfrm>
                                            <a:off x="8770" y="15711"/>
                                            <a:ext cx="2835" cy="85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8" name="Group 5708"/>
                                        <wpg:cNvGrpSpPr>
                                          <a:grpSpLocks/>
                                        </wpg:cNvGrpSpPr>
                                        <wpg:grpSpPr bwMode="auto">
                                          <a:xfrm>
                                            <a:off x="8770" y="15146"/>
                                            <a:ext cx="2834" cy="567"/>
                                            <a:chOff x="8770" y="15146"/>
                                            <a:chExt cx="2834" cy="567"/>
                                          </a:xfrm>
                                        </wpg:grpSpPr>
                                        <wps:wsp>
                                          <wps:cNvPr id="209" name="Rectangle 5709"/>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5710"/>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5711"/>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5712"/>
                                        <wpg:cNvGrpSpPr>
                                          <a:grpSpLocks/>
                                        </wpg:cNvGrpSpPr>
                                        <wpg:grpSpPr bwMode="auto">
                                          <a:xfrm>
                                            <a:off x="8770" y="14862"/>
                                            <a:ext cx="2834" cy="283"/>
                                            <a:chOff x="8770" y="15146"/>
                                            <a:chExt cx="2834" cy="567"/>
                                          </a:xfrm>
                                        </wpg:grpSpPr>
                                        <wps:wsp>
                                          <wps:cNvPr id="213" name="Rectangle 5713"/>
                                          <wps:cNvSpPr>
                                            <a:spLocks noChangeArrowheads="1"/>
                                          </wps:cNvSpPr>
                                          <wps:spPr bwMode="auto">
                                            <a:xfrm>
                                              <a:off x="877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5714"/>
                                          <wps:cNvSpPr>
                                            <a:spLocks noChangeArrowheads="1"/>
                                          </wps:cNvSpPr>
                                          <wps:spPr bwMode="auto">
                                            <a:xfrm>
                                              <a:off x="9620" y="15146"/>
                                              <a:ext cx="850"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5715"/>
                                          <wps:cNvSpPr>
                                            <a:spLocks noChangeArrowheads="1"/>
                                          </wps:cNvSpPr>
                                          <wps:spPr bwMode="auto">
                                            <a:xfrm>
                                              <a:off x="10470" y="15146"/>
                                              <a:ext cx="1134" cy="56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16" name="Text Box 5716"/>
                                      <wps:cNvSpPr txBox="1">
                                        <a:spLocks noChangeArrowheads="1"/>
                                      </wps:cNvSpPr>
                                      <wps:spPr bwMode="auto">
                                        <a:xfrm>
                                          <a:off x="8775" y="15715"/>
                                          <a:ext cx="2829" cy="8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249D" w:rsidRPr="00FE60F3" w:rsidRDefault="0099249D" w:rsidP="006C6FF6">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6C6FF6">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6C6FF6">
                                            <w:pPr>
                                              <w:pStyle w:val="ae"/>
                                              <w:contextualSpacing/>
                                              <w:rPr>
                                                <w:rFonts w:ascii="Mipgost" w:hAnsi="Mipgost"/>
                                                <w:sz w:val="22"/>
                                                <w:szCs w:val="22"/>
                                              </w:rPr>
                                            </w:pPr>
                                            <w:r w:rsidRPr="00FE60F3">
                                              <w:rPr>
                                                <w:rFonts w:ascii="Mipgost" w:hAnsi="Mipgost"/>
                                                <w:sz w:val="22"/>
                                                <w:szCs w:val="22"/>
                                              </w:rPr>
                                              <w:t>м. Переяслав-Хмельницький</w:t>
                                            </w:r>
                                          </w:p>
                                        </w:txbxContent>
                                      </wps:txbx>
                                      <wps:bodyPr rot="0" vert="horz" wrap="square" lIns="0" tIns="0" rIns="0" bIns="0" anchor="ctr" anchorCtr="0" upright="1">
                                        <a:noAutofit/>
                                      </wps:bodyPr>
                                    </wps:wsp>
                                  </wpg:grpSp>
                                </wpg:grpSp>
                                <wps:wsp>
                                  <wps:cNvPr id="217" name="Text Box 5717"/>
                                  <wps:cNvSpPr txBox="1">
                                    <a:spLocks noChangeArrowheads="1"/>
                                  </wps:cNvSpPr>
                                  <wps:spPr bwMode="auto">
                                    <a:xfrm>
                                      <a:off x="4817" y="14222"/>
                                      <a:ext cx="6783" cy="554"/>
                                    </a:xfrm>
                                    <a:prstGeom prst="rect">
                                      <a:avLst/>
                                    </a:prstGeom>
                                    <a:solidFill>
                                      <a:srgbClr val="FFFFFF"/>
                                    </a:solidFill>
                                    <a:ln w="9525">
                                      <a:solidFill>
                                        <a:srgbClr val="000000"/>
                                      </a:solidFill>
                                      <a:miter lim="800000"/>
                                      <a:headEnd/>
                                      <a:tailEnd/>
                                    </a:ln>
                                  </wps:spPr>
                                  <wps:txbx>
                                    <w:txbxContent>
                                      <w:p w:rsidR="0099249D" w:rsidRPr="00B14B9F" w:rsidRDefault="0099249D" w:rsidP="006C6FF6">
                                        <w:pPr>
                                          <w:jc w:val="center"/>
                                          <w:rPr>
                                            <w:rFonts w:ascii="Mipgost" w:hAnsi="Mipgost"/>
                                            <w:i/>
                                            <w:sz w:val="28"/>
                                            <w:szCs w:val="28"/>
                                          </w:rPr>
                                        </w:pPr>
                                        <w:r>
                                          <w:rPr>
                                            <w:rFonts w:ascii="Mipgost" w:hAnsi="Mipgost"/>
                                            <w:i/>
                                            <w:sz w:val="28"/>
                                            <w:szCs w:val="28"/>
                                          </w:rPr>
                                          <w:t>/16Ф-ПЗ.ЦЗ</w:t>
                                        </w:r>
                                      </w:p>
                                    </w:txbxContent>
                                  </wps:txbx>
                                  <wps:bodyPr rot="0" vert="horz" wrap="square" lIns="0" tIns="0" rIns="0" bIns="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5585" o:spid="_x0000_s1642" style="position:absolute;left:0;text-align:left;margin-left:-61.25pt;margin-top:-21.25pt;width:571.2pt;height:813.7pt;z-index:251725824" coordorigin="194,299" coordsize="11424,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">
              <v:shapetype id="_x0000_t202" coordsize="21600,21600" o:spt="202" path="m,l,21600r21600,l21600,xe">
                <v:stroke joinstyle="miter"/>
                <v:path gradientshapeok="t" o:connecttype="rect"/>
              </v:shapetype>
              <v:shape id="Text Box 5586" o:spid="_x0000_s1643" type="#_x0000_t202" style="position:absolute;left:11043;top:30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" stroked="f">
                <v:textbox inset="0,0,0,0">
                  <w:txbxContent>
                    <w:p w:rsidR="0099249D" w:rsidRPr="00FE60F3" w:rsidRDefault="0099249D" w:rsidP="006C6FF6">
                      <w:pPr>
                        <w:jc w:val="center"/>
                        <w:rPr>
                          <w:rFonts w:ascii="Mipgost" w:hAnsi="Mipgost"/>
                          <w:i/>
                          <w:sz w:val="18"/>
                          <w:szCs w:val="18"/>
                        </w:rPr>
                      </w:pPr>
                    </w:p>
                  </w:txbxContent>
                </v:textbox>
              </v:shape>
              <v:group id="Group 5587" o:spid="_x0000_s1644" style="position:absolute;left:194;top:299;width:11424;height:16274" coordorigin="194,299"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5588" o:spid="_x0000_s1645" type="#_x0000_t202" style="position:absolute;left:683;top:13223;width:48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" stroked="f">
                  <v:textbox style="layout-flow:vertical;mso-layout-flow-alt:bottom-to-top">
                    <w:txbxContent>
                      <w:p w:rsidR="0099249D" w:rsidRPr="00613A8F" w:rsidRDefault="0099249D" w:rsidP="006C6FF6">
                        <w:pPr>
                          <w:rPr>
                            <w:rFonts w:ascii="Mipgost" w:hAnsi="Mipgost"/>
                            <w:i/>
                            <w:sz w:val="16"/>
                            <w:szCs w:val="16"/>
                          </w:rPr>
                        </w:pPr>
                        <w:r>
                          <w:rPr>
                            <w:rFonts w:ascii="Mipgost" w:hAnsi="Mipgost"/>
                            <w:i/>
                            <w:sz w:val="16"/>
                            <w:szCs w:val="16"/>
                          </w:rPr>
                          <w:t>.03.</w:t>
                        </w:r>
                        <w:r>
                          <w:rPr>
                            <w:rFonts w:ascii="Mipgost" w:hAnsi="Mipgost"/>
                            <w:i/>
                            <w:sz w:val="16"/>
                            <w:szCs w:val="16"/>
                            <w:lang w:val="en-US"/>
                          </w:rPr>
                          <w:t>1</w:t>
                        </w:r>
                        <w:r>
                          <w:rPr>
                            <w:rFonts w:ascii="Mipgost" w:hAnsi="Mipgost"/>
                            <w:i/>
                            <w:sz w:val="16"/>
                            <w:szCs w:val="16"/>
                          </w:rPr>
                          <w:t>6</w:t>
                        </w:r>
                      </w:p>
                    </w:txbxContent>
                  </v:textbox>
                </v:shape>
                <v:shape id="Text Box 5589" o:spid="_x0000_s1646" type="#_x0000_t202" style="position:absolute;left:683;top:15159;width:489;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" stroked="f">
                  <v:textbox style="layout-flow:vertical;mso-layout-flow-alt:bottom-to-top" inset="2.5mm,0,0,0">
                    <w:txbxContent>
                      <w:p w:rsidR="0099249D" w:rsidRPr="00613A8F" w:rsidRDefault="0099249D" w:rsidP="006C6FF6">
                        <w:pPr>
                          <w:jc w:val="center"/>
                          <w:rPr>
                            <w:rFonts w:ascii="Mipgost" w:hAnsi="Mipgost"/>
                            <w:i/>
                            <w:sz w:val="18"/>
                            <w:szCs w:val="18"/>
                          </w:rPr>
                        </w:pPr>
                        <w:r>
                          <w:rPr>
                            <w:rFonts w:ascii="Mipgost" w:hAnsi="Mipgost"/>
                            <w:i/>
                            <w:sz w:val="18"/>
                            <w:szCs w:val="18"/>
                          </w:rPr>
                          <w:t>293</w:t>
                        </w:r>
                      </w:p>
                    </w:txbxContent>
                  </v:textbox>
                </v:shape>
                <v:group id="Group 5590" o:spid="_x0000_s1647" style="position:absolute;left:194;top:299;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5591" o:spid="_x0000_s1648" style="position:absolute;left:367;top:11668;width:417;height:4802" coordorigin="367,11668" coordsize="41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5592" o:spid="_x0000_s1649" type="#_x0000_t202" style="position:absolute;left:367;top:15059;width:417;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" stroked="f">
                      <v:textbox style="layout-flow:vertical;mso-layout-flow-alt:bottom-to-top" inset="2.5mm,0,0,0">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Інв. № о</w:t>
                            </w:r>
                            <w:r>
                              <w:rPr>
                                <w:rFonts w:ascii="Mipgost" w:hAnsi="Mipgost"/>
                                <w:i/>
                                <w:sz w:val="18"/>
                                <w:szCs w:val="18"/>
                              </w:rPr>
                              <w:t>р</w:t>
                            </w:r>
                            <w:r w:rsidRPr="00FE60F3">
                              <w:rPr>
                                <w:rFonts w:ascii="Mipgost" w:hAnsi="Mipgost"/>
                                <w:i/>
                                <w:sz w:val="18"/>
                                <w:szCs w:val="18"/>
                              </w:rPr>
                              <w:t>.</w:t>
                            </w:r>
                          </w:p>
                        </w:txbxContent>
                      </v:textbox>
                    </v:shape>
                    <v:shape id="Text Box 5593" o:spid="_x0000_s1650" type="#_x0000_t202" style="position:absolute;left:367;top:11668;width: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" stroked="f">
                      <v:textbox style="layout-flow:vertical;mso-layout-flow-alt:bottom-to-top" inset="2.5mm,0,0,0">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Зам. Інв. №</w:t>
                            </w:r>
                          </w:p>
                        </w:txbxContent>
                      </v:textbox>
                    </v:shape>
                    <v:shape id="Text Box 5594" o:spid="_x0000_s1651" type="#_x0000_t202" style="position:absolute;left:367;top:13079;width:417;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" stroked="f">
                      <v:textbox style="layout-flow:vertical;mso-layout-flow-alt:bottom-to-top" inset="2.5mm,0,0,0">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Підпис і дата</w:t>
                            </w:r>
                          </w:p>
                        </w:txbxContent>
                      </v:textbox>
                    </v:shape>
                  </v:group>
                  <v:group id="Group 5595" o:spid="_x0000_s1652" style="position:absolute;left:194;top:214;width:11424;height:16274" coordorigin="194,214" coordsize="11424,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Text Box 5596" o:spid="_x0000_s1653" type="#_x0000_t202" style="position:absolute;left:194;top:7698;width:41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" stroked="f">
                      <v:textbox style="layout-flow:vertical;mso-layout-flow-alt:bottom-to-top" inset="2.5mm,0,0,0">
                        <w:txbxContent>
                          <w:p w:rsidR="0099249D" w:rsidRPr="00FE60F3" w:rsidRDefault="0099249D" w:rsidP="006C6FF6">
                            <w:pPr>
                              <w:widowControl w:val="0"/>
                              <w:jc w:val="center"/>
                              <w:rPr>
                                <w:rFonts w:ascii="Mipgost" w:hAnsi="Mipgost"/>
                                <w:i/>
                                <w:sz w:val="18"/>
                                <w:szCs w:val="18"/>
                              </w:rPr>
                            </w:pPr>
                            <w:r w:rsidRPr="00FE60F3">
                              <w:rPr>
                                <w:rFonts w:ascii="Mipgost" w:hAnsi="Mipgost"/>
                                <w:i/>
                                <w:sz w:val="18"/>
                                <w:szCs w:val="18"/>
                              </w:rPr>
                              <w:t>Погоджено:</w:t>
                            </w:r>
                          </w:p>
                        </w:txbxContent>
                      </v:textbox>
                    </v:shape>
                    <v:group id="Group 5597" o:spid="_x0000_s1654" style="position:absolute;left:275;top:214;width:11343;height:16274" coordorigin="275,214" coordsize="11343,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5598" o:spid="_x0000_s1655"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5599" o:spid="_x0000_s1656" style="position:absolute;left:1139;top:15073;width:2268;height:1415" coordorigin="1124,15073" coordsize="22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Text Box 5600" o:spid="_x0000_s1657" type="#_x0000_t202" style="position:absolute;left:2259;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" filled="f" strokeweight=".25pt">
                            <v:textbox inset="0,0,0,0">
                              <w:txbxContent>
                                <w:p w:rsidR="0099249D" w:rsidRPr="00696EB9" w:rsidRDefault="0099249D" w:rsidP="006C6FF6">
                                  <w:pPr>
                                    <w:rPr>
                                      <w:szCs w:val="18"/>
                                    </w:rPr>
                                  </w:pPr>
                                </w:p>
                              </w:txbxContent>
                            </v:textbox>
                          </v:shape>
                          <v:shape id="Text Box 5601" o:spid="_x0000_s1658" type="#_x0000_t202" style="position:absolute;left:2259;top:1535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" filled="f" strokeweight=".25pt">
                            <v:textbox inset="0,0,0,0">
                              <w:txbxContent>
                                <w:p w:rsidR="0099249D" w:rsidRPr="00696EB9" w:rsidRDefault="0099249D" w:rsidP="006C6FF6">
                                  <w:pPr>
                                    <w:rPr>
                                      <w:szCs w:val="18"/>
                                    </w:rPr>
                                  </w:pPr>
                                </w:p>
                              </w:txbxContent>
                            </v:textbox>
                          </v:shape>
                          <v:shape id="Text Box 5602" o:spid="_x0000_s1659" type="#_x0000_t202" style="position:absolute;left:2259;top:1563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" filled="f" strokeweight=".25pt">
                            <v:textbox inset="0,0,0,0">
                              <w:txbxContent>
                                <w:p w:rsidR="0099249D" w:rsidRPr="00E32FF9" w:rsidRDefault="0099249D" w:rsidP="006C6FF6">
                                  <w:pPr>
                                    <w:pStyle w:val="ae"/>
                                    <w:contextualSpacing/>
                                    <w:rPr>
                                      <w:rFonts w:ascii="Mipgost" w:hAnsi="Mipgost"/>
                                      <w:sz w:val="16"/>
                                      <w:szCs w:val="16"/>
                                    </w:rPr>
                                  </w:pPr>
                                  <w:r>
                                    <w:rPr>
                                      <w:rFonts w:ascii="Mipgost" w:hAnsi="Mipgost"/>
                                      <w:sz w:val="16"/>
                                      <w:szCs w:val="16"/>
                                    </w:rPr>
                                    <w:t>Павленко Л</w:t>
                                  </w:r>
                                  <w:r w:rsidRPr="00E32FF9">
                                    <w:rPr>
                                      <w:rFonts w:ascii="Mipgost" w:hAnsi="Mipgost"/>
                                      <w:sz w:val="16"/>
                                      <w:szCs w:val="16"/>
                                    </w:rPr>
                                    <w:t>.Г.</w:t>
                                  </w:r>
                                </w:p>
                                <w:p w:rsidR="0099249D" w:rsidRPr="00FE60F3" w:rsidRDefault="0099249D" w:rsidP="006C6FF6">
                                  <w:pPr>
                                    <w:pStyle w:val="ae"/>
                                    <w:contextualSpacing/>
                                    <w:rPr>
                                      <w:rFonts w:ascii="Mipgost" w:hAnsi="Mipgost"/>
                                      <w:szCs w:val="18"/>
                                    </w:rPr>
                                  </w:pPr>
                                </w:p>
                              </w:txbxContent>
                            </v:textbox>
                          </v:shape>
                          <v:shape id="Text Box 5603" o:spid="_x0000_s1660" type="#_x0000_t202" style="position:absolute;left:2262;top:1592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" filled="f" strokeweight=".25pt">
                            <v:textbox inset="0,0,0,0">
                              <w:txbxContent>
                                <w:p w:rsidR="0099249D" w:rsidRPr="00FE60F3" w:rsidRDefault="0099249D" w:rsidP="006C6FF6">
                                  <w:pPr>
                                    <w:pStyle w:val="ae"/>
                                    <w:contextualSpacing/>
                                    <w:rPr>
                                      <w:rFonts w:ascii="Mipgost" w:hAnsi="Mipgost"/>
                                      <w:szCs w:val="18"/>
                                    </w:rPr>
                                  </w:pPr>
                                  <w:r w:rsidRPr="00E32FF9">
                                    <w:rPr>
                                      <w:rFonts w:ascii="Mipgost" w:hAnsi="Mipgost"/>
                                      <w:sz w:val="16"/>
                                      <w:szCs w:val="16"/>
                                    </w:rPr>
                                    <w:t>Соколова І.М</w:t>
                                  </w:r>
                                  <w:r w:rsidRPr="00FE60F3">
                                    <w:rPr>
                                      <w:rFonts w:ascii="Mipgost" w:hAnsi="Mipgost"/>
                                      <w:szCs w:val="18"/>
                                    </w:rPr>
                                    <w:t>.</w:t>
                                  </w:r>
                                </w:p>
                              </w:txbxContent>
                            </v:textbox>
                          </v:shape>
                          <v:shape id="Text Box 5604" o:spid="_x0000_s1661" type="#_x0000_t202" style="position:absolute;left:2259;top:16205;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" filled="f" strokeweight=".25pt">
                            <v:textbox inset="0,0,0,0">
                              <w:txbxContent>
                                <w:p w:rsidR="0099249D" w:rsidRPr="00FE60F3" w:rsidRDefault="0099249D" w:rsidP="006C6FF6">
                                  <w:pPr>
                                    <w:pStyle w:val="ae"/>
                                    <w:contextualSpacing/>
                                    <w:rPr>
                                      <w:rFonts w:ascii="Mipgost" w:hAnsi="Mipgost"/>
                                      <w:szCs w:val="18"/>
                                    </w:rPr>
                                  </w:pPr>
                                  <w:r>
                                    <w:rPr>
                                      <w:rFonts w:ascii="Mipgost" w:hAnsi="Mipgost"/>
                                      <w:szCs w:val="18"/>
                                    </w:rPr>
                                    <w:t>Бабюк Є.О.</w:t>
                                  </w:r>
                                </w:p>
                              </w:txbxContent>
                            </v:textbox>
                          </v:shape>
                          <v:shape id="Text Box 5605" o:spid="_x0000_s1662" type="#_x0000_t202" style="position:absolute;left:1124;top:1507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" filled="f" strokeweight=".25pt">
                            <v:textbox inset="0,0,0,0">
                              <w:txbxContent>
                                <w:p w:rsidR="0099249D" w:rsidRPr="00696EB9" w:rsidRDefault="0099249D" w:rsidP="006C6FF6">
                                  <w:pPr>
                                    <w:rPr>
                                      <w:szCs w:val="14"/>
                                    </w:rPr>
                                  </w:pPr>
                                </w:p>
                              </w:txbxContent>
                            </v:textbox>
                          </v:shape>
                          <v:shape id="Text Box 5606" o:spid="_x0000_s1663" type="#_x0000_t202" style="position:absolute;left:1125;top:16202;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" filled="f" strokeweight=".25pt">
                            <v:textbox inset="0,0,0,0">
                              <w:txbxContent>
                                <w:p w:rsidR="0099249D" w:rsidRPr="000F1D10" w:rsidRDefault="0099249D" w:rsidP="006C6FF6">
                                  <w:pPr>
                                    <w:pStyle w:val="ae"/>
                                    <w:contextualSpacing/>
                                    <w:rPr>
                                      <w:rFonts w:ascii="GOST_type_A" w:hAnsi="GOST_type_A"/>
                                      <w:sz w:val="14"/>
                                      <w:szCs w:val="14"/>
                                    </w:rPr>
                                  </w:pPr>
                                  <w:r w:rsidRPr="00FE60F3">
                                    <w:rPr>
                                      <w:rFonts w:ascii="Mipgost" w:hAnsi="Mipgost"/>
                                      <w:szCs w:val="18"/>
                                    </w:rPr>
                                    <w:t>Розроб</w:t>
                                  </w:r>
                                  <w:r w:rsidRPr="00FE60F3">
                                    <w:rPr>
                                      <w:rFonts w:ascii="Mipgost" w:hAnsi="Mipgost"/>
                                      <w:noProof w:val="0"/>
                                      <w:szCs w:val="18"/>
                                    </w:rPr>
                                    <w:t>ив</w:t>
                                  </w:r>
                                </w:p>
                                <w:p w:rsidR="0099249D" w:rsidRPr="00696EB9" w:rsidRDefault="0099249D" w:rsidP="006C6FF6">
                                  <w:pPr>
                                    <w:rPr>
                                      <w:szCs w:val="14"/>
                                    </w:rPr>
                                  </w:pPr>
                                </w:p>
                              </w:txbxContent>
                            </v:textbox>
                          </v:shape>
                          <v:shape id="Text Box 5607" o:spid="_x0000_s1664" type="#_x0000_t202" style="position:absolute;left:1125;top:15919;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" filled="f" strokeweight=".25pt">
                            <v:textbox inset="0,0,0,0">
                              <w:txbxContent>
                                <w:p w:rsidR="0099249D" w:rsidRPr="000F1D10" w:rsidRDefault="0099249D" w:rsidP="006C6FF6">
                                  <w:pPr>
                                    <w:pStyle w:val="ae"/>
                                    <w:contextualSpacing/>
                                    <w:rPr>
                                      <w:rFonts w:ascii="GOST_type_A" w:hAnsi="GOST_type_A"/>
                                      <w:sz w:val="14"/>
                                      <w:szCs w:val="14"/>
                                    </w:rPr>
                                  </w:pPr>
                                  <w:r>
                                    <w:rPr>
                                      <w:rFonts w:ascii="Mipgost" w:hAnsi="Mipgost"/>
                                      <w:szCs w:val="18"/>
                                    </w:rPr>
                                    <w:t>Н.контр</w:t>
                                  </w:r>
                                </w:p>
                              </w:txbxContent>
                            </v:textbox>
                          </v:shape>
                          <v:shape id="Text Box 5608" o:spid="_x0000_s1665" type="#_x0000_t202" style="position:absolute;left:1124;top:15636;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" filled="f" strokeweight=".25pt">
                            <v:textbox inset="0,0,0,0">
                              <w:txbxContent>
                                <w:p w:rsidR="0099249D" w:rsidRPr="000F1D10" w:rsidRDefault="0099249D" w:rsidP="006C6FF6">
                                  <w:pPr>
                                    <w:pStyle w:val="ae"/>
                                    <w:contextualSpacing/>
                                    <w:rPr>
                                      <w:rFonts w:ascii="GOST_type_A" w:hAnsi="GOST_type_A"/>
                                      <w:sz w:val="14"/>
                                      <w:szCs w:val="14"/>
                                    </w:rPr>
                                  </w:pPr>
                                  <w:r>
                                    <w:rPr>
                                      <w:rFonts w:ascii="Mipgost" w:hAnsi="Mipgost"/>
                                      <w:szCs w:val="18"/>
                                    </w:rPr>
                                    <w:t>Г А П</w:t>
                                  </w:r>
                                </w:p>
                              </w:txbxContent>
                            </v:textbox>
                          </v:shape>
                          <v:shape id="Text Box 5609" o:spid="_x0000_s1666" type="#_x0000_t202" style="position:absolute;left:1125;top:15351;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" filled="f" strokeweight=".25pt">
                            <v:textbox inset="0,0,0,0">
                              <w:txbxContent>
                                <w:p w:rsidR="0099249D" w:rsidRPr="00FE60F3" w:rsidRDefault="0099249D" w:rsidP="006C6FF6">
                                  <w:pPr>
                                    <w:pStyle w:val="ae"/>
                                    <w:contextualSpacing/>
                                    <w:jc w:val="both"/>
                                    <w:rPr>
                                      <w:rFonts w:ascii="Mipgost" w:hAnsi="Mipgost"/>
                                      <w:szCs w:val="18"/>
                                    </w:rPr>
                                  </w:pPr>
                                </w:p>
                              </w:txbxContent>
                            </v:textbox>
                          </v:shape>
                        </v:group>
                        <v:group id="Group 5610" o:spid="_x0000_s1667" style="position:absolute;left:1134;top:14218;width:3683;height:2270" coordorigin="1134,14218" coordsize="368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5611" o:spid="_x0000_s1668" style="position:absolute;left:1139;top:1450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" filled="f" strokecolor="black [3213]" strokeweight=".25pt"/>
                          <v:rect id="Rectangle 5612" o:spid="_x0000_s1669" style="position:absolute;left:170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" filled="f" strokecolor="black [3213]" strokeweight=".25pt"/>
                          <v:rect id="Rectangle 5613" o:spid="_x0000_s1670" style="position:absolute;left:2273;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" filled="f" strokecolor="black [3213]" strokeweight=".25pt"/>
                          <v:rect id="Rectangle 5614" o:spid="_x0000_s1671" style="position:absolute;left:2837;top:1450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" filled="f" strokecolor="black [3213]" strokeweight=".25pt"/>
                          <v:rect id="Rectangle 5615" o:spid="_x0000_s1672" style="position:absolute;left:4245;top:14501;width:5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" filled="f" strokecolor="black [3213]" strokeweight=".25pt"/>
                          <v:rect id="Rectangle 5616" o:spid="_x0000_s1673" style="position:absolute;left:3398;top:1450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" filled="f" strokecolor="black [3213]" strokeweight=".25pt"/>
                          <v:rect id="Rectangle 5617" o:spid="_x0000_s1674" style="position:absolute;left:1138;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" filled="f" strokecolor="black [3213]" strokeweight=".25pt"/>
                          <v:rect id="Rectangle 5618" o:spid="_x0000_s1675" style="position:absolute;left:1703;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" filled="f" strokecolor="black [3213]" strokeweight=".25pt"/>
                          <v:rect id="Rectangle 5619" o:spid="_x0000_s1676" style="position:absolute;left:2268;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" filled="f" strokecolor="black [3213]" strokeweight=".25pt"/>
                          <v:rect id="Rectangle 5620" o:spid="_x0000_s1677" style="position:absolute;left:2832;top:1421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" filled="f" strokecolor="black [3213]" strokeweight=".25pt"/>
                          <v:rect id="Rectangle 5621" o:spid="_x0000_s1678" style="position:absolute;left:4249;top:1422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" filled="f" strokecolor="black [3213]" strokeweight=".25pt"/>
                          <v:rect id="Rectangle 5622" o:spid="_x0000_s1679" style="position:absolute;left:3398;top:1422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" filled="f" strokecolor="black [3213]" strokeweight=".25pt"/>
                          <v:shape id="Text Box 5623" o:spid="_x0000_s1680" type="#_x0000_t202" style="position:absolute;left:1134;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" filled="f" strokeweight=".25pt">
                            <v:textbox inset="0,0,0,0">
                              <w:txbxContent>
                                <w:p w:rsidR="0099249D" w:rsidRPr="00FE60F3" w:rsidRDefault="0099249D" w:rsidP="006C6FF6">
                                  <w:pPr>
                                    <w:pStyle w:val="ae"/>
                                    <w:contextualSpacing/>
                                    <w:rPr>
                                      <w:rFonts w:ascii="Mipgost" w:hAnsi="Mipgost"/>
                                      <w:szCs w:val="18"/>
                                    </w:rPr>
                                  </w:pPr>
                                  <w:r>
                                    <w:rPr>
                                      <w:rFonts w:ascii="Mipgost" w:hAnsi="Mipgost"/>
                                      <w:szCs w:val="18"/>
                                    </w:rPr>
                                    <w:t>Зм.</w:t>
                                  </w:r>
                                </w:p>
                              </w:txbxContent>
                            </v:textbox>
                          </v:shape>
                          <v:shape id="Text Box 5624" o:spid="_x0000_s1681" type="#_x0000_t202" style="position:absolute;left:1703;top:14785;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" filled="f" strokeweight=".25pt">
                            <v:textbox inset="0,0,0,0">
                              <w:txbxContent>
                                <w:p w:rsidR="0099249D" w:rsidRPr="00FE60F3" w:rsidRDefault="0099249D" w:rsidP="006C6FF6">
                                  <w:pPr>
                                    <w:pStyle w:val="ae"/>
                                    <w:contextualSpacing/>
                                    <w:rPr>
                                      <w:rFonts w:ascii="Mipgost" w:hAnsi="Mipgost"/>
                                      <w:szCs w:val="18"/>
                                    </w:rPr>
                                  </w:pPr>
                                  <w:r w:rsidRPr="00FE60F3">
                                    <w:rPr>
                                      <w:rFonts w:ascii="Mipgost" w:hAnsi="Mipgost"/>
                                      <w:szCs w:val="18"/>
                                    </w:rPr>
                                    <w:t>Кільк</w:t>
                                  </w:r>
                                  <w:r>
                                    <w:rPr>
                                      <w:rFonts w:ascii="Mipgost" w:hAnsi="Mipgost"/>
                                      <w:szCs w:val="18"/>
                                    </w:rPr>
                                    <w:t>.</w:t>
                                  </w:r>
                                </w:p>
                              </w:txbxContent>
                            </v:textbox>
                          </v:shape>
                          <v:shape id="Text Box 5625" o:spid="_x0000_s1682" type="#_x0000_t202" style="position:absolute;left:2272;top:1479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" filled="f" strokeweight=".25pt">
                            <v:textbox inset="0,0,0,0">
                              <w:txbxContent>
                                <w:p w:rsidR="0099249D" w:rsidRPr="00FE60F3" w:rsidRDefault="0099249D" w:rsidP="006C6FF6">
                                  <w:pPr>
                                    <w:pStyle w:val="ae"/>
                                    <w:contextualSpacing/>
                                    <w:rPr>
                                      <w:rFonts w:ascii="Mipgost" w:hAnsi="Mipgost"/>
                                      <w:szCs w:val="18"/>
                                    </w:rPr>
                                  </w:pPr>
                                  <w:r w:rsidRPr="00FE60F3">
                                    <w:rPr>
                                      <w:rFonts w:ascii="Mipgost" w:hAnsi="Mipgost"/>
                                      <w:noProof w:val="0"/>
                                      <w:szCs w:val="18"/>
                                    </w:rPr>
                                    <w:t>Зак.</w:t>
                                  </w:r>
                                </w:p>
                              </w:txbxContent>
                            </v:textbox>
                          </v:shape>
                          <v:shape id="Text Box 5626" o:spid="_x0000_s1683" type="#_x0000_t202" style="position:absolute;left:2831;top:14790;width:569;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" filled="f" strokeweight=".25pt">
                            <v:textbox inset="0,0,0,0">
                              <w:txbxContent>
                                <w:p w:rsidR="0099249D" w:rsidRPr="00FE60F3" w:rsidRDefault="0099249D" w:rsidP="006C6FF6">
                                  <w:pPr>
                                    <w:pStyle w:val="ae"/>
                                    <w:contextualSpacing/>
                                    <w:rPr>
                                      <w:rFonts w:ascii="Mipgost" w:hAnsi="Mipgost"/>
                                      <w:szCs w:val="18"/>
                                    </w:rPr>
                                  </w:pPr>
                                  <w:r w:rsidRPr="00FE60F3">
                                    <w:rPr>
                                      <w:rFonts w:ascii="Mipgost" w:hAnsi="Mipgost"/>
                                      <w:szCs w:val="18"/>
                                    </w:rPr>
                                    <w:t>№док</w:t>
                                  </w:r>
                                  <w:r w:rsidRPr="00FE60F3">
                                    <w:rPr>
                                      <w:rFonts w:ascii="Mipgost" w:hAnsi="Mipgost"/>
                                      <w:noProof w:val="0"/>
                                      <w:szCs w:val="18"/>
                                    </w:rPr>
                                    <w:t>.</w:t>
                                  </w:r>
                                </w:p>
                              </w:txbxContent>
                            </v:textbox>
                          </v:shape>
                          <v:group id="Group 5627" o:spid="_x0000_s1684" style="position:absolute;left:3400;top:14789;width:1417;height:1699" coordorigin="3400,14789" coordsize="1417,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5628" o:spid="_x0000_s1685" style="position:absolute;left:3400;top:150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" filled="f" strokecolor="black [3213]" strokeweight=".25pt"/>
                            <v:rect id="Rectangle 5629" o:spid="_x0000_s1686" style="position:absolute;left:3400;top:1535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" filled="f" strokecolor="black [3213]" strokeweight=".25pt"/>
                            <v:rect id="Rectangle 5630" o:spid="_x0000_s1687" style="position:absolute;left:3400;top:1620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" filled="f" strokecolor="black [3213]" strokeweight=".25pt"/>
                            <v:rect id="Rectangle 5631" o:spid="_x0000_s1688" style="position:absolute;left:3400;top:1592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" filled="f" strokecolor="black [3213]" strokeweight=".25pt"/>
                            <v:rect id="Rectangle 5632" o:spid="_x0000_s1689" style="position:absolute;left:3400;top:1563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" filled="f" strokecolor="black [3213]" strokeweight=".25pt"/>
                            <v:rect id="Rectangle 5633" o:spid="_x0000_s1690" style="position:absolute;left:4249;top:150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" filled="f" strokecolor="black [3213]" strokeweight=".25pt"/>
                            <v:rect id="Rectangle 5634" o:spid="_x0000_s1691" style="position:absolute;left:4249;top:1535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" filled="f" strokecolor="black [3213]" strokeweight=".25pt"/>
                            <v:rect id="Rectangle 5635" o:spid="_x0000_s1692" style="position:absolute;left:4249;top:1620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" filled="f" strokecolor="black [3213]" strokeweight=".25pt"/>
                            <v:rect id="Rectangle 5636" o:spid="_x0000_s1693" style="position:absolute;left:4249;top:1592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" filled="f" strokecolor="black [3213]" strokeweight=".25pt"/>
                            <v:rect id="Rectangle 5637" o:spid="_x0000_s1694" style="position:absolute;left:4249;top:1563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" filled="f" strokecolor="black [3213]" strokeweight=".25pt"/>
                            <v:shape id="Text Box 5638" o:spid="_x0000_s1695" type="#_x0000_t202" style="position:absolute;left:3400;top:14790;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" filled="f" strokeweight=".25pt">
                              <v:textbox inset="0,0,0,0">
                                <w:txbxContent>
                                  <w:p w:rsidR="0099249D" w:rsidRPr="00FE60F3" w:rsidRDefault="0099249D" w:rsidP="006C6FF6">
                                    <w:pPr>
                                      <w:pStyle w:val="ae"/>
                                      <w:contextualSpacing/>
                                      <w:rPr>
                                        <w:rFonts w:ascii="Mipgost" w:hAnsi="Mipgost"/>
                                        <w:szCs w:val="18"/>
                                      </w:rPr>
                                    </w:pPr>
                                    <w:r w:rsidRPr="00FE60F3">
                                      <w:rPr>
                                        <w:rFonts w:ascii="Mipgost" w:hAnsi="Mipgost"/>
                                        <w:szCs w:val="18"/>
                                      </w:rPr>
                                      <w:t>Підп</w:t>
                                    </w:r>
                                    <w:r>
                                      <w:rPr>
                                        <w:rFonts w:ascii="Mipgost" w:hAnsi="Mipgost"/>
                                        <w:noProof w:val="0"/>
                                        <w:szCs w:val="18"/>
                                      </w:rPr>
                                      <w:t>ис</w:t>
                                    </w:r>
                                  </w:p>
                                </w:txbxContent>
                              </v:textbox>
                            </v:shape>
                            <v:shape id="Text Box 5639" o:spid="_x0000_s1696" type="#_x0000_t202" style="position:absolute;left:4250;top:14789;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" filled="f" strokeweight=".25pt">
                              <v:textbox inset="0,0,0,0">
                                <w:txbxContent>
                                  <w:p w:rsidR="0099249D" w:rsidRPr="00FE60F3" w:rsidRDefault="0099249D" w:rsidP="006C6FF6">
                                    <w:pPr>
                                      <w:pStyle w:val="ae"/>
                                      <w:contextualSpacing/>
                                      <w:rPr>
                                        <w:rFonts w:ascii="Mipgost" w:hAnsi="Mipgost"/>
                                        <w:szCs w:val="18"/>
                                      </w:rPr>
                                    </w:pPr>
                                    <w:r w:rsidRPr="00FE60F3">
                                      <w:rPr>
                                        <w:rFonts w:ascii="Mipgost" w:hAnsi="Mipgost"/>
                                        <w:szCs w:val="18"/>
                                      </w:rPr>
                                      <w:t>Дата</w:t>
                                    </w:r>
                                  </w:p>
                                </w:txbxContent>
                              </v:textbox>
                            </v:shape>
                          </v:group>
                        </v:group>
                      </v:group>
                      <v:group id="Group 5640" o:spid="_x0000_s1697" style="position:absolute;left:275;top:214;width:11343;height:16273" coordorigin="275,214" coordsize="11343,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up 5641" o:spid="_x0000_s1698"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5642" o:spid="_x0000_s1699" style="position:absolute;left:444;top:11668;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 5643" o:spid="_x0000_s1700"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ctangle 5644" o:spid="_x0000_s1701"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" filled="f" strokeweight=".25pt"/>
                              <v:rect id="Rectangle 5645" o:spid="_x0000_s1702"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v:group id="Group 5646" o:spid="_x0000_s1703"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5647" o:spid="_x0000_s1704"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" filled="f" strokeweight=".25pt"/>
                              <v:rect id="Rectangle 5648" o:spid="_x0000_s1705"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" filled="f" strokeweight=".25pt"/>
                            </v:group>
                            <v:group id="Group 5649" o:spid="_x0000_s1706"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5650" o:spid="_x0000_s1707"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gpxAAAANwAAAAPAAAAZHJzL2Rvd25yZXYueG1sRI9Pa8Mw&#10;DMXvg30Ho8Fuq9PA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NuqWCnEAAAA3AAAAA8A&#10;AAAAAAAAAAAAAAAABwIAAGRycy9kb3ducmV2LnhtbFBLBQYAAAAAAwADALcAAAD4AgAAAAA=&#10;" filled="f" strokeweight=".25pt"/>
                              <v:rect id="Rectangle 5651" o:spid="_x0000_s1708"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v2ywAAAANwAAAAPAAAAZHJzL2Rvd25yZXYueG1sRE9Li8Iw&#10;EL4v+B/CCN7W1MKu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tOb9ssAAAADcAAAADwAAAAAA&#10;AAAAAAAAAAAHAgAAZHJzL2Rvd25yZXYueG1sUEsFBgAAAAADAAMAtwAAAPQCAAAAAA==&#10;" filled="f" strokeweight=".25pt"/>
                            </v:group>
                          </v:group>
                          <v:group id="Group 5652" o:spid="_x0000_s1709" style="position:absolute;left:275;top:214;width:11337;height:16273" coordorigin="275,214" coordsize="1133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up 5653" o:spid="_x0000_s1710" style="position:absolute;left:444;top:214;width:11168;height:16273" coordorigin="444,214"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ect id="Rectangle 5654" o:spid="_x0000_s1711" style="position:absolute;left:1124;top:21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" filled="f" strokeweight="2.25pt"/>
                              <v:rect id="Rectangle 5655" o:spid="_x0000_s1712" style="position:absolute;left:11043;top:21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" filled="f" strokeweight=".25pt"/>
                              <v:rect id="Rectangle 5656" o:spid="_x0000_s1713" style="position:absolute;left:444;top:11668;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" filled="f" strokeweight="2.25pt"/>
                            </v:group>
                            <v:group id="Group 5657" o:spid="_x0000_s1714" style="position:absolute;left:275;top:7698;width:850;height:3970" coordorigin="275,7698" coordsize="850,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group id="Group 5658" o:spid="_x0000_s1715" style="position:absolute;left:275;top:7698;width:849;height:3970" coordorigin="2897,8058" coordsize="849,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rect id="Rectangle 5659" o:spid="_x0000_s1716" style="position:absolute;left:2897;top:8059;width:283;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" filled="f" strokeweight=".25pt"/>
                                <v:rect id="Rectangle 5660" o:spid="_x0000_s1717" style="position:absolute;left:3180;top:10895;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" filled="f" strokeweight=".25pt"/>
                                <v:rect id="Rectangle 5661" o:spid="_x0000_s1718" style="position:absolute;left:3463;top:10894;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" filled="f" strokeweight=".25pt"/>
                                <v:rect id="Rectangle 5662" o:spid="_x0000_s1719" style="position:absolute;left:3180;top:947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" filled="f" strokeweight=".25pt"/>
                                <v:rect id="Rectangle 5663" o:spid="_x0000_s1720" style="position:absolute;left:3463;top:947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" filled="f" strokeweight=".25pt"/>
                                <v:rect id="Rectangle 5664" o:spid="_x0000_s1721" style="position:absolute;left:3180;top:862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" filled="f" strokeweight=".25pt"/>
                                <v:rect id="Rectangle 5665" o:spid="_x0000_s1722" style="position:absolute;left:3463;top:862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" filled="f" strokeweight=".25pt"/>
                                <v:rect id="Rectangle 5666" o:spid="_x0000_s1723" style="position:absolute;left:3180;top:8059;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" filled="f" strokeweight=".25pt"/>
                                <v:rect id="Rectangle 5667" o:spid="_x0000_s1724" style="position:absolute;left:3463;top:805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" filled="f" strokeweight=".25pt"/>
                              </v:group>
                              <v:rect id="Rectangle 5668" o:spid="_x0000_s1725" style="position:absolute;left:275;top:7699;width:85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" filled="f" strokeweight="2.25pt"/>
                            </v:group>
                          </v:group>
                        </v:group>
                        <v:group id="Group 5669" o:spid="_x0000_s1726"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group id="Group 5670" o:spid="_x0000_s1727"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Group 5671" o:spid="_x0000_s1728"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5672" o:spid="_x0000_s1729" style="position:absolute;left:1127;top:14214;width:10491;height:2271" coordorigin="1127,14214" coordsize="1049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Group 5673" o:spid="_x0000_s1730" style="position:absolute;left:1134;top:14784;width:3690;height:1701" coordorigin="1134,14784" coordsize="369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Group 5674" o:spid="_x0000_s1731" style="position:absolute;left:1134;top:15068;width:3690;height:1417" coordorigin="1134,15068" coordsize="369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5675" o:spid="_x0000_s1732" style="position:absolute;left:1134;top:15068;width:2268;height:1417" coordorigin="4018,13458" coordsize="226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rect id="Rectangle 5676" o:spid="_x0000_s1733" style="position:absolute;left:5152;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" filled="f" strokeweight="2.25pt"/>
                                      <v:rect id="Rectangle 5677" o:spid="_x0000_s1734" style="position:absolute;left:4018;top:13458;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" filled="f" strokeweight="2.25pt"/>
                                    </v:group>
                                    <v:group id="Group 5678" o:spid="_x0000_s1735" style="position:absolute;left:3407;top:15068;width:1417;height:1417" coordorigin="3812,12169"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ect id="Rectangle 5679" o:spid="_x0000_s1736" style="position:absolute;left:3812;top:12169;width:85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" filled="f" strokeweight="2.25pt"/>
                                      <v:rect id="Rectangle 5680" o:spid="_x0000_s1737" style="position:absolute;left:4662;top:12169;width:56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" filled="f" strokeweight="2.25pt"/>
                                    </v:group>
                                  </v:group>
                                  <v:group id="Group 5681" o:spid="_x0000_s1738" style="position:absolute;left:1134;top:14784;width:3688;height:284" coordorigin="1118,14861" coordsize="36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rect id="Rectangle 5682" o:spid="_x0000_s1739" style="position:absolute;left:1118;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" filled="f" strokecolor="black [3213]" strokeweight="2.25pt"/>
                                    <v:rect id="Rectangle 5683" o:spid="_x0000_s1740" style="position:absolute;left:1683;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" filled="f" strokecolor="black [3213]" strokeweight="2.25pt"/>
                                    <v:rect id="Rectangle 5684" o:spid="_x0000_s1741" style="position:absolute;left:2248;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" filled="f" strokecolor="black [3213]" strokeweight="2.25pt"/>
                                    <v:rect id="Rectangle 5685" o:spid="_x0000_s1742" style="position:absolute;left:2817;top:1486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" filled="f" strokecolor="black [3213]" strokeweight="2.25pt"/>
                                    <v:rect id="Rectangle 5686" o:spid="_x0000_s1743" style="position:absolute;left:4239;top:1486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" filled="f" strokecolor="black [3213]" strokeweight="2.25pt"/>
                                    <v:rect id="Rectangle 5687" o:spid="_x0000_s1744" style="position:absolute;left:3388;top:1486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" filled="f" strokecolor="black [3213]" strokeweight="2.25pt"/>
                                  </v:group>
                                </v:group>
                                <v:group id="Group 5688" o:spid="_x0000_s1745" style="position:absolute;left:1127;top:14214;width:10491;height:568" coordorigin="1117,14294" coordsize="104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5689" o:spid="_x0000_s1746" style="position:absolute;left:4805;top:14294;width:68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" filled="f" strokecolor="black [3213]" strokeweight="2.25pt"/>
                                  <v:rect id="Rectangle 5690" o:spid="_x0000_s1747" style="position:absolute;left:1117;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" filled="f" strokecolor="black [3213]" strokeweight="2.25pt"/>
                                  <v:rect id="Rectangle 5691" o:spid="_x0000_s1748" style="position:absolute;left:1684;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" filled="f" strokecolor="black [3213]" strokeweight="2.25pt"/>
                                  <v:rect id="Rectangle 5692" o:spid="_x0000_s1749" style="position:absolute;left:2251;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" filled="f" strokecolor="black [3213]" strokeweight="2.25pt"/>
                                  <v:rect id="Rectangle 5693" o:spid="_x0000_s1750" style="position:absolute;left:2818;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" filled="f" strokecolor="black [3213]" strokeweight="2.25pt"/>
                                  <v:rect id="Rectangle 5694" o:spid="_x0000_s1751" style="position:absolute;left:3386;top:14295;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" filled="f" strokecolor="black [3213]" strokeweight="2.25pt"/>
                                  <v:rect id="Rectangle 5695" o:spid="_x0000_s1752" style="position:absolute;left:4236;top:142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" filled="f" strokecolor="black [3213]" strokeweight="2.25pt"/>
                                </v:group>
                              </v:group>
                              <v:group id="Group 5696" o:spid="_x0000_s1753" style="position:absolute;left:4817;top:14781;width:6785;height:1694" coordorigin="4817,14781" coordsize="678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Text Box 5697" o:spid="_x0000_s1754" type="#_x0000_t202" style="position:absolute;left:4817;top:14781;width:3958;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" filled="f" strokeweight=".25pt">
                                  <v:textbox inset="0,0,0,0">
                                    <w:txbxContent>
                                      <w:p w:rsidR="0099249D" w:rsidRDefault="0099249D" w:rsidP="006C6FF6">
                                        <w:pPr>
                                          <w:pStyle w:val="ae"/>
                                          <w:contextualSpacing/>
                                          <w:rPr>
                                            <w:rFonts w:ascii="Mipgost" w:hAnsi="Mipgost"/>
                                            <w:sz w:val="32"/>
                                            <w:szCs w:val="32"/>
                                          </w:rPr>
                                        </w:pPr>
                                        <w:r>
                                          <w:rPr>
                                            <w:rFonts w:ascii="Mipgost" w:hAnsi="Mipgost"/>
                                            <w:sz w:val="32"/>
                                            <w:szCs w:val="32"/>
                                          </w:rPr>
                                          <w:t>Пояснювальна записка</w:t>
                                        </w:r>
                                      </w:p>
                                    </w:txbxContent>
                                  </v:textbox>
                                </v:shape>
                                <v:group id="Group 5698" o:spid="_x0000_s1755" style="position:absolute;left:8772;top:14784;width:2830;height:857" coordorigin="9058,11963" coordsize="283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xt Box 5699" o:spid="_x0000_s1756" type="#_x0000_t202" style="position:absolute;left:9058;top:11966;width:84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" filled="f" strokeweight=".25pt">
                                    <v:textbox inset="0,0,0,0">
                                      <w:txbxContent>
                                        <w:p w:rsidR="0099249D" w:rsidRPr="00303EFE" w:rsidRDefault="0099249D" w:rsidP="006C6FF6">
                                          <w:pPr>
                                            <w:pStyle w:val="ae"/>
                                            <w:contextualSpacing/>
                                            <w:rPr>
                                              <w:rFonts w:ascii="GOST_type_A" w:hAnsi="GOST_type_A"/>
                                              <w:sz w:val="12"/>
                                              <w:szCs w:val="12"/>
                                            </w:rPr>
                                          </w:pPr>
                                          <w:r w:rsidRPr="00FE60F3">
                                            <w:rPr>
                                              <w:rFonts w:ascii="Mipgost" w:hAnsi="Mipgost"/>
                                              <w:noProof w:val="0"/>
                                              <w:szCs w:val="18"/>
                                            </w:rPr>
                                            <w:t>Стадія</w:t>
                                          </w:r>
                                        </w:p>
                                      </w:txbxContent>
                                    </v:textbox>
                                  </v:shape>
                                  <v:shape id="Text Box 5700" o:spid="_x0000_s1757" type="#_x0000_t202" style="position:absolute;left:9903;top:11966;width:850;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" filled="f" strokeweight=".25pt">
                                    <v:textbox inset="0,0,0,0">
                                      <w:txbxContent>
                                        <w:p w:rsidR="0099249D" w:rsidRPr="00303EFE" w:rsidRDefault="0099249D" w:rsidP="006C6FF6">
                                          <w:pPr>
                                            <w:pStyle w:val="ae"/>
                                            <w:contextualSpacing/>
                                            <w:rPr>
                                              <w:rFonts w:ascii="GOST_type_A" w:hAnsi="GOST_type_A"/>
                                              <w:sz w:val="12"/>
                                              <w:szCs w:val="12"/>
                                            </w:rPr>
                                          </w:pPr>
                                          <w:r w:rsidRPr="00FE60F3">
                                            <w:rPr>
                                              <w:rFonts w:ascii="Mipgost" w:hAnsi="Mipgost"/>
                                              <w:noProof w:val="0"/>
                                              <w:szCs w:val="18"/>
                                            </w:rPr>
                                            <w:t>Аркуш</w:t>
                                          </w:r>
                                        </w:p>
                                      </w:txbxContent>
                                    </v:textbox>
                                  </v:shape>
                                  <v:shape id="Text Box 5701" o:spid="_x0000_s1758" type="#_x0000_t202" style="position:absolute;left:9058;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" filled="f" strokeweight=".25pt">
                                    <v:textbox inset="0,0,0,0">
                                      <w:txbxContent>
                                        <w:p w:rsidR="0099249D" w:rsidRPr="00FE60F3" w:rsidRDefault="0099249D" w:rsidP="006C6FF6">
                                          <w:pPr>
                                            <w:pStyle w:val="ae"/>
                                            <w:contextualSpacing/>
                                            <w:rPr>
                                              <w:rFonts w:ascii="Mipgost" w:hAnsi="Mipgost"/>
                                              <w:sz w:val="24"/>
                                              <w:szCs w:val="24"/>
                                            </w:rPr>
                                          </w:pPr>
                                          <w:r>
                                            <w:rPr>
                                              <w:rFonts w:ascii="Mipgost" w:hAnsi="Mipgost"/>
                                              <w:sz w:val="24"/>
                                              <w:szCs w:val="24"/>
                                            </w:rPr>
                                            <w:t>МД</w:t>
                                          </w:r>
                                        </w:p>
                                      </w:txbxContent>
                                    </v:textbox>
                                  </v:shape>
                                  <v:shape id="Text Box 5702" o:spid="_x0000_s1759" type="#_x0000_t202" style="position:absolute;left:9902;top:12253;width:850;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" filled="f" strokeweight=".25pt">
                                    <v:textbox inset="0,0,0,0">
                                      <w:txbxContent>
                                        <w:p w:rsidR="0099249D" w:rsidRPr="00FE60F3" w:rsidRDefault="0099249D" w:rsidP="006C6FF6">
                                          <w:pPr>
                                            <w:pStyle w:val="ae"/>
                                            <w:contextualSpacing/>
                                            <w:rPr>
                                              <w:rFonts w:ascii="Mipgost" w:hAnsi="Mipgost"/>
                                              <w:sz w:val="24"/>
                                              <w:szCs w:val="24"/>
                                            </w:rPr>
                                          </w:pPr>
                                          <w:r>
                                            <w:rPr>
                                              <w:rFonts w:ascii="Mipgost" w:hAnsi="Mipgost"/>
                                              <w:sz w:val="24"/>
                                              <w:szCs w:val="24"/>
                                            </w:rPr>
                                            <w:t>1</w:t>
                                          </w:r>
                                        </w:p>
                                      </w:txbxContent>
                                    </v:textbox>
                                  </v:shape>
                                  <v:shape id="Text Box 5703" o:spid="_x0000_s1760" type="#_x0000_t202" style="position:absolute;left:10754;top:11963;width:1134;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" filled="f" strokeweight=".25pt">
                                    <v:textbox inset="0,0,0,0">
                                      <w:txbxContent>
                                        <w:p w:rsidR="0099249D" w:rsidRPr="00303EFE" w:rsidRDefault="0099249D" w:rsidP="006C6FF6">
                                          <w:pPr>
                                            <w:pStyle w:val="ae"/>
                                            <w:contextualSpacing/>
                                            <w:rPr>
                                              <w:rFonts w:ascii="GOST_type_A" w:hAnsi="GOST_type_A"/>
                                              <w:sz w:val="12"/>
                                              <w:szCs w:val="12"/>
                                            </w:rPr>
                                          </w:pPr>
                                          <w:r w:rsidRPr="00FE60F3">
                                            <w:rPr>
                                              <w:rFonts w:ascii="Mipgost" w:hAnsi="Mipgost"/>
                                              <w:noProof w:val="0"/>
                                              <w:szCs w:val="18"/>
                                            </w:rPr>
                                            <w:t>Аркушів</w:t>
                                          </w:r>
                                        </w:p>
                                      </w:txbxContent>
                                    </v:textbox>
                                  </v:shape>
                                  <v:shape id="Text Box 5704" o:spid="_x0000_s1761" type="#_x0000_t202" style="position:absolute;left:10752;top:12253;width:1134;height: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" filled="f" strokeweight=".25pt">
                                    <v:textbox inset="0,0,0,0">
                                      <w:txbxContent>
                                        <w:p w:rsidR="0099249D" w:rsidRPr="00FE60F3" w:rsidRDefault="0099249D" w:rsidP="006C6FF6">
                                          <w:pPr>
                                            <w:pStyle w:val="ae"/>
                                            <w:contextualSpacing/>
                                            <w:rPr>
                                              <w:rFonts w:ascii="Mipgost" w:hAnsi="Mipgost"/>
                                              <w:sz w:val="24"/>
                                              <w:szCs w:val="24"/>
                                            </w:rPr>
                                          </w:pPr>
                                          <w:r>
                                            <w:rPr>
                                              <w:rFonts w:ascii="Mipgost" w:hAnsi="Mipgost"/>
                                              <w:sz w:val="24"/>
                                              <w:szCs w:val="24"/>
                                            </w:rPr>
                                            <w:t>5</w:t>
                                          </w:r>
                                        </w:p>
                                      </w:txbxContent>
                                    </v:textbox>
                                  </v:shape>
                                </v:group>
                              </v:group>
                            </v:group>
                            <v:group id="Group 5705" o:spid="_x0000_s1762" style="position:absolute;left:8777;top:14776;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 5706" o:spid="_x0000_s1763" style="position:absolute;left:8770;top:14862;width:2835;height:1699" coordorigin="8770,14862" coordsize="28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Rectangle 5707" o:spid="_x0000_s1764" style="position:absolute;left:8770;top:15711;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" filled="f" strokecolor="black [3213]" strokeweight="2.25pt"/>
                                <v:group id="Group 5708" o:spid="_x0000_s1765" style="position:absolute;left:8770;top:15146;width:2834;height:567"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tangle 5709" o:spid="_x0000_s1766"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" filled="f" strokecolor="black [3213]" strokeweight="2.25pt"/>
                                  <v:rect id="Rectangle 5710" o:spid="_x0000_s1767"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" filled="f" strokecolor="black [3213]" strokeweight="2.25pt"/>
                                  <v:rect id="Rectangle 5711" o:spid="_x0000_s1768"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" filled="f" strokecolor="black [3213]" strokeweight="2.25pt"/>
                                </v:group>
                                <v:group id="Group 5712" o:spid="_x0000_s1769" style="position:absolute;left:8770;top:14862;width:2834;height:283" coordorigin="8770,15146" coordsize="283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5713" o:spid="_x0000_s1770" style="position:absolute;left:877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" filled="f" strokecolor="black [3213]" strokeweight="2.25pt"/>
                                  <v:rect id="Rectangle 5714" o:spid="_x0000_s1771" style="position:absolute;left:9620;top:15146;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" filled="f" strokecolor="black [3213]" strokeweight="2.25pt"/>
                                  <v:rect id="Rectangle 5715" o:spid="_x0000_s1772" style="position:absolute;left:10470;top:15146;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" filled="f" strokecolor="black [3213]" strokeweight="2.25pt"/>
                                </v:group>
                              </v:group>
                              <v:shape id="Text Box 5716" o:spid="_x0000_s1773" type="#_x0000_t202" style="position:absolute;left:8775;top:15715;width:2829;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" filled="f" strokeweight=".25pt">
                                <v:textbox inset="0,0,0,0">
                                  <w:txbxContent>
                                    <w:p w:rsidR="0099249D" w:rsidRPr="00FE60F3" w:rsidRDefault="0099249D" w:rsidP="006C6FF6">
                                      <w:pPr>
                                        <w:pStyle w:val="ae"/>
                                        <w:contextualSpacing/>
                                        <w:rPr>
                                          <w:rFonts w:ascii="Mipgost" w:hAnsi="Mipgost"/>
                                          <w:sz w:val="22"/>
                                          <w:szCs w:val="22"/>
                                        </w:rPr>
                                      </w:pPr>
                                      <w:r w:rsidRPr="00FE60F3">
                                        <w:rPr>
                                          <w:rFonts w:ascii="Mipgost" w:hAnsi="Mipgost"/>
                                          <w:sz w:val="22"/>
                                          <w:szCs w:val="22"/>
                                        </w:rPr>
                                        <w:t>Приватне підприємство</w:t>
                                      </w:r>
                                    </w:p>
                                    <w:p w:rsidR="0099249D" w:rsidRPr="00FE60F3" w:rsidRDefault="0099249D" w:rsidP="006C6FF6">
                                      <w:pPr>
                                        <w:pStyle w:val="ae"/>
                                        <w:contextualSpacing/>
                                        <w:rPr>
                                          <w:rFonts w:ascii="Mipgost" w:hAnsi="Mipgost"/>
                                          <w:sz w:val="22"/>
                                          <w:szCs w:val="22"/>
                                        </w:rPr>
                                      </w:pPr>
                                      <w:r w:rsidRPr="00FE60F3">
                                        <w:rPr>
                                          <w:rFonts w:ascii="Mipgost" w:hAnsi="Mipgost"/>
                                          <w:sz w:val="22"/>
                                          <w:szCs w:val="22"/>
                                        </w:rPr>
                                        <w:t>«Архітектурно-виробнича фірма»</w:t>
                                      </w:r>
                                    </w:p>
                                    <w:p w:rsidR="0099249D" w:rsidRPr="00FE60F3" w:rsidRDefault="0099249D" w:rsidP="006C6FF6">
                                      <w:pPr>
                                        <w:pStyle w:val="ae"/>
                                        <w:contextualSpacing/>
                                        <w:rPr>
                                          <w:rFonts w:ascii="Mipgost" w:hAnsi="Mipgost"/>
                                          <w:sz w:val="22"/>
                                          <w:szCs w:val="22"/>
                                        </w:rPr>
                                      </w:pPr>
                                      <w:r w:rsidRPr="00FE60F3">
                                        <w:rPr>
                                          <w:rFonts w:ascii="Mipgost" w:hAnsi="Mipgost"/>
                                          <w:sz w:val="22"/>
                                          <w:szCs w:val="22"/>
                                        </w:rPr>
                                        <w:t>м. Переяслав-Хмельницький</w:t>
                                      </w:r>
                                    </w:p>
                                  </w:txbxContent>
                                </v:textbox>
                              </v:shape>
                            </v:group>
                          </v:group>
                          <v:shape id="Text Box 5717" o:spid="_x0000_s1774" type="#_x0000_t202" style="position:absolute;left:4817;top:14222;width:6783;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">
                            <v:textbox inset="0,0,0,0">
                              <w:txbxContent>
                                <w:p w:rsidR="0099249D" w:rsidRPr="00B14B9F" w:rsidRDefault="0099249D" w:rsidP="006C6FF6">
                                  <w:pPr>
                                    <w:jc w:val="center"/>
                                    <w:rPr>
                                      <w:rFonts w:ascii="Mipgost" w:hAnsi="Mipgost"/>
                                      <w:i/>
                                      <w:sz w:val="28"/>
                                      <w:szCs w:val="28"/>
                                    </w:rPr>
                                  </w:pPr>
                                  <w:r>
                                    <w:rPr>
                                      <w:rFonts w:ascii="Mipgost" w:hAnsi="Mipgost"/>
                                      <w:i/>
                                      <w:sz w:val="28"/>
                                      <w:szCs w:val="28"/>
                                    </w:rPr>
                                    <w:t>/16Ф-ПЗ.ЦЗ</w:t>
                                  </w:r>
                                </w:p>
                              </w:txbxContent>
                            </v:textbox>
                          </v:shape>
                        </v:group>
                      </v:group>
                    </v:group>
                  </v:group>
                </v:group>
              </v:group>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9D" w:rsidRDefault="0099249D">
    <w:pPr>
      <w:pStyle w:val="a8"/>
    </w:pPr>
    <w:r>
      <w:rPr>
        <w:noProof/>
        <w:lang w:eastAsia="uk-UA"/>
      </w:rPr>
      <mc:AlternateContent>
        <mc:Choice Requires="wpg">
          <w:drawing>
            <wp:anchor distT="0" distB="0" distL="114300" distR="114300" simplePos="0" relativeHeight="251729920" behindDoc="0" locked="0" layoutInCell="1" allowOverlap="1">
              <wp:simplePos x="0" y="0"/>
              <wp:positionH relativeFrom="column">
                <wp:posOffset>-673100</wp:posOffset>
              </wp:positionH>
              <wp:positionV relativeFrom="paragraph">
                <wp:posOffset>-269875</wp:posOffset>
              </wp:positionV>
              <wp:extent cx="7148195" cy="10333990"/>
              <wp:effectExtent l="3175" t="15875" r="20955" b="22860"/>
              <wp:wrapNone/>
              <wp:docPr id="1" name="Group 5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8195" cy="10333990"/>
                        <a:chOff x="358" y="289"/>
                        <a:chExt cx="11257" cy="16274"/>
                      </a:xfrm>
                    </wpg:grpSpPr>
                    <wps:wsp>
                      <wps:cNvPr id="2" name="Text Box 5830"/>
                      <wps:cNvSpPr txBox="1">
                        <a:spLocks noChangeArrowheads="1"/>
                      </wps:cNvSpPr>
                      <wps:spPr bwMode="auto">
                        <a:xfrm>
                          <a:off x="730" y="15144"/>
                          <a:ext cx="397" cy="1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Pr>
                                <w:rFonts w:ascii="Mipgost" w:hAnsi="Mipgost"/>
                                <w:i/>
                                <w:sz w:val="18"/>
                                <w:szCs w:val="18"/>
                              </w:rPr>
                              <w:t>293</w:t>
                            </w:r>
                          </w:p>
                        </w:txbxContent>
                      </wps:txbx>
                      <wps:bodyPr rot="0" vert="vert270" wrap="square" lIns="90000" tIns="0" rIns="0" bIns="0" anchor="t" anchorCtr="0" upright="1">
                        <a:noAutofit/>
                      </wps:bodyPr>
                    </wps:wsp>
                    <wpg:grpSp>
                      <wpg:cNvPr id="3" name="Group 5831"/>
                      <wpg:cNvGrpSpPr>
                        <a:grpSpLocks/>
                      </wpg:cNvGrpSpPr>
                      <wpg:grpSpPr bwMode="auto">
                        <a:xfrm>
                          <a:off x="358" y="289"/>
                          <a:ext cx="11257" cy="16274"/>
                          <a:chOff x="358" y="289"/>
                          <a:chExt cx="11257" cy="16274"/>
                        </a:xfrm>
                      </wpg:grpSpPr>
                      <wps:wsp>
                        <wps:cNvPr id="4" name="Text Box 5832"/>
                        <wps:cNvSpPr txBox="1">
                          <a:spLocks noChangeArrowheads="1"/>
                        </wps:cNvSpPr>
                        <wps:spPr bwMode="auto">
                          <a:xfrm>
                            <a:off x="730" y="13160"/>
                            <a:ext cx="348" cy="1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right"/>
                                <w:rPr>
                                  <w:rFonts w:ascii="Mipgost" w:hAnsi="Mipgost"/>
                                  <w:i/>
                                  <w:sz w:val="18"/>
                                  <w:szCs w:val="18"/>
                                </w:rPr>
                              </w:pPr>
                              <w:r>
                                <w:rPr>
                                  <w:rFonts w:ascii="Mipgost" w:hAnsi="Mipgost"/>
                                  <w:i/>
                                  <w:sz w:val="18"/>
                                  <w:szCs w:val="18"/>
                                </w:rPr>
                                <w:t>.03.163</w:t>
                              </w:r>
                            </w:p>
                          </w:txbxContent>
                        </wps:txbx>
                        <wps:bodyPr rot="0" vert="vert270" wrap="square" lIns="90000" tIns="0" rIns="0" bIns="0" anchor="t" anchorCtr="0" upright="1">
                          <a:noAutofit/>
                        </wps:bodyPr>
                      </wps:wsp>
                      <wpg:grpSp>
                        <wpg:cNvPr id="5" name="Group 5833"/>
                        <wpg:cNvGrpSpPr>
                          <a:grpSpLocks/>
                        </wpg:cNvGrpSpPr>
                        <wpg:grpSpPr bwMode="auto">
                          <a:xfrm>
                            <a:off x="358" y="289"/>
                            <a:ext cx="11257" cy="16274"/>
                            <a:chOff x="358" y="289"/>
                            <a:chExt cx="11257" cy="16274"/>
                          </a:xfrm>
                        </wpg:grpSpPr>
                        <wps:wsp>
                          <wps:cNvPr id="6" name="Text Box 5834"/>
                          <wps:cNvSpPr txBox="1">
                            <a:spLocks noChangeArrowheads="1"/>
                          </wps:cNvSpPr>
                          <wps:spPr bwMode="auto">
                            <a:xfrm>
                              <a:off x="730" y="11743"/>
                              <a:ext cx="348" cy="1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p>
                            </w:txbxContent>
                          </wps:txbx>
                          <wps:bodyPr rot="0" vert="vert270" wrap="square" lIns="90000" tIns="0" rIns="0" bIns="0" anchor="t" anchorCtr="0" upright="1">
                            <a:noAutofit/>
                          </wps:bodyPr>
                        </wps:wsp>
                        <wpg:grpSp>
                          <wpg:cNvPr id="7" name="Group 5835"/>
                          <wpg:cNvGrpSpPr>
                            <a:grpSpLocks/>
                          </wpg:cNvGrpSpPr>
                          <wpg:grpSpPr bwMode="auto">
                            <a:xfrm>
                              <a:off x="358" y="289"/>
                              <a:ext cx="11257" cy="16274"/>
                              <a:chOff x="358" y="289"/>
                              <a:chExt cx="11257" cy="16274"/>
                            </a:xfrm>
                          </wpg:grpSpPr>
                          <wpg:grpSp>
                            <wpg:cNvPr id="8" name="Group 5836"/>
                            <wpg:cNvGrpSpPr>
                              <a:grpSpLocks/>
                            </wpg:cNvGrpSpPr>
                            <wpg:grpSpPr bwMode="auto">
                              <a:xfrm>
                                <a:off x="358" y="289"/>
                                <a:ext cx="11257" cy="16274"/>
                                <a:chOff x="358" y="289"/>
                                <a:chExt cx="11257" cy="16274"/>
                              </a:xfrm>
                            </wpg:grpSpPr>
                            <wps:wsp>
                              <wps:cNvPr id="9" name="Text Box 5837"/>
                              <wps:cNvSpPr txBox="1">
                                <a:spLocks noChangeArrowheads="1"/>
                              </wps:cNvSpPr>
                              <wps:spPr bwMode="auto">
                                <a:xfrm>
                                  <a:off x="11048" y="16108"/>
                                  <a:ext cx="56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696EB9" w:rsidRDefault="0099249D" w:rsidP="00696EB9">
                                    <w:pPr>
                                      <w:rPr>
                                        <w:szCs w:val="18"/>
                                      </w:rPr>
                                    </w:pPr>
                                  </w:p>
                                </w:txbxContent>
                              </wps:txbx>
                              <wps:bodyPr rot="0" vert="horz" wrap="square" lIns="0" tIns="72000" rIns="0" bIns="0" anchor="ctr" anchorCtr="0" upright="1">
                                <a:noAutofit/>
                              </wps:bodyPr>
                            </wps:wsp>
                            <wpg:grpSp>
                              <wpg:cNvPr id="10" name="Group 5838"/>
                              <wpg:cNvGrpSpPr>
                                <a:grpSpLocks/>
                              </wpg:cNvGrpSpPr>
                              <wpg:grpSpPr bwMode="auto">
                                <a:xfrm>
                                  <a:off x="358" y="289"/>
                                  <a:ext cx="11257" cy="16274"/>
                                  <a:chOff x="358" y="289"/>
                                  <a:chExt cx="11257" cy="16274"/>
                                </a:xfrm>
                              </wpg:grpSpPr>
                              <wps:wsp>
                                <wps:cNvPr id="11" name="Text Box 5839"/>
                                <wps:cNvSpPr txBox="1">
                                  <a:spLocks noChangeArrowheads="1"/>
                                </wps:cNvSpPr>
                                <wps:spPr bwMode="auto">
                                  <a:xfrm>
                                    <a:off x="11048" y="15711"/>
                                    <a:ext cx="56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Pr>
                                          <w:rFonts w:ascii="Mipgost" w:hAnsi="Mipgost"/>
                                          <w:i/>
                                          <w:sz w:val="18"/>
                                          <w:szCs w:val="18"/>
                                        </w:rPr>
                                        <w:t>Арк.</w:t>
                                      </w:r>
                                    </w:p>
                                  </w:txbxContent>
                                </wps:txbx>
                                <wps:bodyPr rot="0" vert="horz" wrap="square" lIns="0" tIns="72000" rIns="0" bIns="0" anchor="t" anchorCtr="0" upright="1">
                                  <a:noAutofit/>
                                </wps:bodyPr>
                              </wps:wsp>
                              <wpg:grpSp>
                                <wpg:cNvPr id="12" name="Group 5840"/>
                                <wpg:cNvGrpSpPr>
                                  <a:grpSpLocks/>
                                </wpg:cNvGrpSpPr>
                                <wpg:grpSpPr bwMode="auto">
                                  <a:xfrm>
                                    <a:off x="358" y="289"/>
                                    <a:ext cx="11257" cy="16274"/>
                                    <a:chOff x="358" y="289"/>
                                    <a:chExt cx="11257" cy="16274"/>
                                  </a:xfrm>
                                </wpg:grpSpPr>
                                <wpg:grpSp>
                                  <wpg:cNvPr id="13" name="Group 5841"/>
                                  <wpg:cNvGrpSpPr>
                                    <a:grpSpLocks/>
                                  </wpg:cNvGrpSpPr>
                                  <wpg:grpSpPr bwMode="auto">
                                    <a:xfrm>
                                      <a:off x="358" y="289"/>
                                      <a:ext cx="11257" cy="16274"/>
                                      <a:chOff x="358" y="289"/>
                                      <a:chExt cx="11257" cy="16274"/>
                                    </a:xfrm>
                                  </wpg:grpSpPr>
                                  <wpg:grpSp>
                                    <wpg:cNvPr id="14" name="Group 5842"/>
                                    <wpg:cNvGrpSpPr>
                                      <a:grpSpLocks/>
                                    </wpg:cNvGrpSpPr>
                                    <wpg:grpSpPr bwMode="auto">
                                      <a:xfrm>
                                        <a:off x="358" y="289"/>
                                        <a:ext cx="11257" cy="16274"/>
                                        <a:chOff x="358" y="289"/>
                                        <a:chExt cx="11257" cy="16274"/>
                                      </a:xfrm>
                                    </wpg:grpSpPr>
                                    <wpg:grpSp>
                                      <wpg:cNvPr id="15" name="Group 5843"/>
                                      <wpg:cNvGrpSpPr>
                                        <a:grpSpLocks/>
                                      </wpg:cNvGrpSpPr>
                                      <wpg:grpSpPr bwMode="auto">
                                        <a:xfrm>
                                          <a:off x="358" y="289"/>
                                          <a:ext cx="11257" cy="16274"/>
                                          <a:chOff x="358" y="289"/>
                                          <a:chExt cx="11257" cy="16274"/>
                                        </a:xfrm>
                                      </wpg:grpSpPr>
                                      <wpg:grpSp>
                                        <wpg:cNvPr id="16" name="Group 5844"/>
                                        <wpg:cNvGrpSpPr>
                                          <a:grpSpLocks/>
                                        </wpg:cNvGrpSpPr>
                                        <wpg:grpSpPr bwMode="auto">
                                          <a:xfrm>
                                            <a:off x="358" y="289"/>
                                            <a:ext cx="11257" cy="16273"/>
                                            <a:chOff x="358" y="289"/>
                                            <a:chExt cx="11257" cy="16273"/>
                                          </a:xfrm>
                                        </wpg:grpSpPr>
                                        <wpg:grpSp>
                                          <wpg:cNvPr id="17" name="Group 5845"/>
                                          <wpg:cNvGrpSpPr>
                                            <a:grpSpLocks/>
                                          </wpg:cNvGrpSpPr>
                                          <wpg:grpSpPr bwMode="auto">
                                            <a:xfrm>
                                              <a:off x="358" y="289"/>
                                              <a:ext cx="11257" cy="16273"/>
                                              <a:chOff x="358" y="289"/>
                                              <a:chExt cx="11257" cy="16273"/>
                                            </a:xfrm>
                                          </wpg:grpSpPr>
                                          <wpg:grpSp>
                                            <wpg:cNvPr id="18" name="Group 5846"/>
                                            <wpg:cNvGrpSpPr>
                                              <a:grpSpLocks/>
                                            </wpg:cNvGrpSpPr>
                                            <wpg:grpSpPr bwMode="auto">
                                              <a:xfrm>
                                                <a:off x="358" y="289"/>
                                                <a:ext cx="11257" cy="16273"/>
                                                <a:chOff x="358" y="289"/>
                                                <a:chExt cx="11257" cy="16273"/>
                                              </a:xfrm>
                                            </wpg:grpSpPr>
                                            <wps:wsp>
                                              <wps:cNvPr id="19" name="Text Box 5847"/>
                                              <wps:cNvSpPr txBox="1">
                                                <a:spLocks noChangeArrowheads="1"/>
                                              </wps:cNvSpPr>
                                              <wps:spPr bwMode="auto">
                                                <a:xfrm>
                                                  <a:off x="11046" y="289"/>
                                                  <a:ext cx="56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49D" w:rsidRPr="00A11C5D" w:rsidRDefault="0099249D" w:rsidP="00832616">
                                                    <w:pPr>
                                                      <w:jc w:val="center"/>
                                                      <w:rPr>
                                                        <w:rFonts w:ascii="Mipgost" w:hAnsi="Mipgost"/>
                                                        <w:i/>
                                                        <w:sz w:val="18"/>
                                                        <w:szCs w:val="18"/>
                                                      </w:rPr>
                                                    </w:pPr>
                                                  </w:p>
                                                </w:txbxContent>
                                              </wps:txbx>
                                              <wps:bodyPr rot="0" vert="horz" wrap="square" lIns="0" tIns="36000" rIns="0" bIns="0" anchor="t" anchorCtr="0" upright="1">
                                                <a:noAutofit/>
                                              </wps:bodyPr>
                                            </wps:wsp>
                                            <wpg:grpSp>
                                              <wpg:cNvPr id="20" name="Group 5848"/>
                                              <wpg:cNvGrpSpPr>
                                                <a:grpSpLocks/>
                                              </wpg:cNvGrpSpPr>
                                              <wpg:grpSpPr bwMode="auto">
                                                <a:xfrm>
                                                  <a:off x="358" y="289"/>
                                                  <a:ext cx="11257" cy="16273"/>
                                                  <a:chOff x="358" y="289"/>
                                                  <a:chExt cx="11257" cy="16273"/>
                                                </a:xfrm>
                                              </wpg:grpSpPr>
                                              <wpg:grpSp>
                                                <wpg:cNvPr id="21" name="Group 5849"/>
                                                <wpg:cNvGrpSpPr>
                                                  <a:grpSpLocks/>
                                                </wpg:cNvGrpSpPr>
                                                <wpg:grpSpPr bwMode="auto">
                                                  <a:xfrm>
                                                    <a:off x="447" y="289"/>
                                                    <a:ext cx="11168" cy="16273"/>
                                                    <a:chOff x="447" y="289"/>
                                                    <a:chExt cx="11168" cy="16273"/>
                                                  </a:xfrm>
                                                </wpg:grpSpPr>
                                                <wps:wsp>
                                                  <wps:cNvPr id="22" name="Rectangle 5850"/>
                                                  <wps:cNvSpPr>
                                                    <a:spLocks noChangeArrowheads="1"/>
                                                  </wps:cNvSpPr>
                                                  <wps:spPr bwMode="auto">
                                                    <a:xfrm>
                                                      <a:off x="1127" y="289"/>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5851"/>
                                                  <wpg:cNvGrpSpPr>
                                                    <a:grpSpLocks/>
                                                  </wpg:cNvGrpSpPr>
                                                  <wpg:grpSpPr bwMode="auto">
                                                    <a:xfrm>
                                                      <a:off x="447" y="11743"/>
                                                      <a:ext cx="11168" cy="4819"/>
                                                      <a:chOff x="447" y="11743"/>
                                                      <a:chExt cx="11168" cy="4819"/>
                                                    </a:xfrm>
                                                  </wpg:grpSpPr>
                                                  <wpg:grpSp>
                                                    <wpg:cNvPr id="24" name="Group 5852"/>
                                                    <wpg:cNvGrpSpPr>
                                                      <a:grpSpLocks/>
                                                    </wpg:cNvGrpSpPr>
                                                    <wpg:grpSpPr bwMode="auto">
                                                      <a:xfrm>
                                                        <a:off x="1127" y="15710"/>
                                                        <a:ext cx="10488" cy="850"/>
                                                        <a:chOff x="1127" y="15710"/>
                                                        <a:chExt cx="10488" cy="850"/>
                                                      </a:xfrm>
                                                    </wpg:grpSpPr>
                                                    <wpg:grpSp>
                                                      <wpg:cNvPr id="25" name="Group 5853"/>
                                                      <wpg:cNvGrpSpPr>
                                                        <a:grpSpLocks/>
                                                      </wpg:cNvGrpSpPr>
                                                      <wpg:grpSpPr bwMode="auto">
                                                        <a:xfrm>
                                                          <a:off x="4812" y="15711"/>
                                                          <a:ext cx="6803" cy="849"/>
                                                          <a:chOff x="4812" y="15711"/>
                                                          <a:chExt cx="6803" cy="849"/>
                                                        </a:xfrm>
                                                      </wpg:grpSpPr>
                                                      <wps:wsp>
                                                        <wps:cNvPr id="26" name="Rectangle 5854"/>
                                                        <wps:cNvSpPr>
                                                          <a:spLocks noChangeArrowheads="1"/>
                                                        </wps:cNvSpPr>
                                                        <wps:spPr bwMode="auto">
                                                          <a:xfrm>
                                                            <a:off x="4812" y="15711"/>
                                                            <a:ext cx="6236" cy="84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5855"/>
                                                        <wpg:cNvGrpSpPr>
                                                          <a:grpSpLocks/>
                                                        </wpg:cNvGrpSpPr>
                                                        <wpg:grpSpPr bwMode="auto">
                                                          <a:xfrm>
                                                            <a:off x="11048" y="15711"/>
                                                            <a:ext cx="567" cy="849"/>
                                                            <a:chOff x="11048" y="15711"/>
                                                            <a:chExt cx="567" cy="849"/>
                                                          </a:xfrm>
                                                        </wpg:grpSpPr>
                                                        <wps:wsp>
                                                          <wps:cNvPr id="28" name="Rectangle 5856"/>
                                                          <wps:cNvSpPr>
                                                            <a:spLocks noChangeArrowheads="1"/>
                                                          </wps:cNvSpPr>
                                                          <wps:spPr bwMode="auto">
                                                            <a:xfrm>
                                                              <a:off x="11048" y="16108"/>
                                                              <a:ext cx="567" cy="45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5857"/>
                                                          <wps:cNvSpPr>
                                                            <a:spLocks noChangeArrowheads="1"/>
                                                          </wps:cNvSpPr>
                                                          <wps:spPr bwMode="auto">
                                                            <a:xfrm>
                                                              <a:off x="11048" y="15711"/>
                                                              <a:ext cx="567" cy="39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0" name="Group 5858"/>
                                                      <wpg:cNvGrpSpPr>
                                                        <a:grpSpLocks/>
                                                      </wpg:cNvGrpSpPr>
                                                      <wpg:grpSpPr bwMode="auto">
                                                        <a:xfrm>
                                                          <a:off x="1127" y="15711"/>
                                                          <a:ext cx="3685" cy="849"/>
                                                          <a:chOff x="1127" y="15711"/>
                                                          <a:chExt cx="3685" cy="849"/>
                                                        </a:xfrm>
                                                      </wpg:grpSpPr>
                                                      <wpg:grpSp>
                                                        <wpg:cNvPr id="31" name="Group 5859"/>
                                                        <wpg:cNvGrpSpPr>
                                                          <a:grpSpLocks/>
                                                        </wpg:cNvGrpSpPr>
                                                        <wpg:grpSpPr bwMode="auto">
                                                          <a:xfrm>
                                                            <a:off x="1127" y="15711"/>
                                                            <a:ext cx="567" cy="849"/>
                                                            <a:chOff x="1127" y="15711"/>
                                                            <a:chExt cx="567" cy="849"/>
                                                          </a:xfrm>
                                                        </wpg:grpSpPr>
                                                        <wps:wsp>
                                                          <wps:cNvPr id="32" name="Rectangle 5860"/>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3" name="Rectangle 5861"/>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4" name="Rectangle 5862"/>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35" name="Group 5863"/>
                                                        <wpg:cNvGrpSpPr>
                                                          <a:grpSpLocks/>
                                                        </wpg:cNvGrpSpPr>
                                                        <wpg:grpSpPr bwMode="auto">
                                                          <a:xfrm>
                                                            <a:off x="1694" y="15711"/>
                                                            <a:ext cx="567" cy="849"/>
                                                            <a:chOff x="1127" y="15711"/>
                                                            <a:chExt cx="567" cy="849"/>
                                                          </a:xfrm>
                                                        </wpg:grpSpPr>
                                                        <wps:wsp>
                                                          <wps:cNvPr id="36" name="Rectangle 5864"/>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7" name="Rectangle 5865"/>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 name="Rectangle 5866"/>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39" name="Group 5867"/>
                                                        <wpg:cNvGrpSpPr>
                                                          <a:grpSpLocks/>
                                                        </wpg:cNvGrpSpPr>
                                                        <wpg:grpSpPr bwMode="auto">
                                                          <a:xfrm>
                                                            <a:off x="2261" y="15711"/>
                                                            <a:ext cx="567" cy="849"/>
                                                            <a:chOff x="1127" y="15711"/>
                                                            <a:chExt cx="567" cy="849"/>
                                                          </a:xfrm>
                                                        </wpg:grpSpPr>
                                                        <wps:wsp>
                                                          <wps:cNvPr id="40" name="Rectangle 5868"/>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1" name="Rectangle 5869"/>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2" name="Rectangle 5870"/>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43" name="Group 5871"/>
                                                        <wpg:cNvGrpSpPr>
                                                          <a:grpSpLocks/>
                                                        </wpg:cNvGrpSpPr>
                                                        <wpg:grpSpPr bwMode="auto">
                                                          <a:xfrm>
                                                            <a:off x="2828" y="15711"/>
                                                            <a:ext cx="567" cy="849"/>
                                                            <a:chOff x="1127" y="15711"/>
                                                            <a:chExt cx="567" cy="849"/>
                                                          </a:xfrm>
                                                        </wpg:grpSpPr>
                                                        <wps:wsp>
                                                          <wps:cNvPr id="44" name="Rectangle 5872"/>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5" name="Rectangle 5873"/>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6" name="Rectangle 5874"/>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47" name="Group 5875"/>
                                                        <wpg:cNvGrpSpPr>
                                                          <a:grpSpLocks/>
                                                        </wpg:cNvGrpSpPr>
                                                        <wpg:grpSpPr bwMode="auto">
                                                          <a:xfrm>
                                                            <a:off x="3395" y="15711"/>
                                                            <a:ext cx="850" cy="849"/>
                                                            <a:chOff x="1127" y="15711"/>
                                                            <a:chExt cx="567" cy="849"/>
                                                          </a:xfrm>
                                                        </wpg:grpSpPr>
                                                        <wps:wsp>
                                                          <wps:cNvPr id="48" name="Rectangle 5876"/>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9" name="Rectangle 5877"/>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0" name="Rectangle 5878"/>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51" name="Group 5879"/>
                                                        <wpg:cNvGrpSpPr>
                                                          <a:grpSpLocks/>
                                                        </wpg:cNvGrpSpPr>
                                                        <wpg:grpSpPr bwMode="auto">
                                                          <a:xfrm>
                                                            <a:off x="4245" y="15711"/>
                                                            <a:ext cx="567" cy="849"/>
                                                            <a:chOff x="1127" y="15711"/>
                                                            <a:chExt cx="567" cy="849"/>
                                                          </a:xfrm>
                                                        </wpg:grpSpPr>
                                                        <wps:wsp>
                                                          <wps:cNvPr id="52" name="Rectangle 5880"/>
                                                          <wps:cNvSpPr>
                                                            <a:spLocks noChangeArrowheads="1"/>
                                                          </wps:cNvSpPr>
                                                          <wps:spPr bwMode="auto">
                                                            <a:xfrm>
                                                              <a:off x="1127" y="16277"/>
                                                              <a:ext cx="567" cy="28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3" name="Rectangle 5881"/>
                                                          <wps:cNvSpPr>
                                                            <a:spLocks noChangeArrowheads="1"/>
                                                          </wps:cNvSpPr>
                                                          <wps:spPr bwMode="auto">
                                                            <a:xfrm>
                                                              <a:off x="1127" y="15994"/>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4" name="Rectangle 5882"/>
                                                          <wps:cNvSpPr>
                                                            <a:spLocks noChangeArrowheads="1"/>
                                                          </wps:cNvSpPr>
                                                          <wps:spPr bwMode="auto">
                                                            <a:xfrm>
                                                              <a:off x="1127" y="15711"/>
                                                              <a:ext cx="567"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grpSp>
                                                      <wpg:cNvPr id="55" name="Group 5883"/>
                                                      <wpg:cNvGrpSpPr>
                                                        <a:grpSpLocks/>
                                                      </wpg:cNvGrpSpPr>
                                                      <wpg:grpSpPr bwMode="auto">
                                                        <a:xfrm>
                                                          <a:off x="1127" y="15710"/>
                                                          <a:ext cx="3685" cy="567"/>
                                                          <a:chOff x="1440" y="14192"/>
                                                          <a:chExt cx="3685" cy="567"/>
                                                        </a:xfrm>
                                                      </wpg:grpSpPr>
                                                      <wps:wsp>
                                                        <wps:cNvPr id="56" name="Rectangle 5884"/>
                                                        <wps:cNvSpPr>
                                                          <a:spLocks noChangeArrowheads="1"/>
                                                        </wps:cNvSpPr>
                                                        <wps:spPr bwMode="auto">
                                                          <a:xfrm>
                                                            <a:off x="1440"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885"/>
                                                        <wps:cNvSpPr>
                                                          <a:spLocks noChangeArrowheads="1"/>
                                                        </wps:cNvSpPr>
                                                        <wps:spPr bwMode="auto">
                                                          <a:xfrm>
                                                            <a:off x="2007"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886"/>
                                                        <wps:cNvSpPr>
                                                          <a:spLocks noChangeArrowheads="1"/>
                                                        </wps:cNvSpPr>
                                                        <wps:spPr bwMode="auto">
                                                          <a:xfrm>
                                                            <a:off x="2574"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887"/>
                                                        <wps:cNvSpPr>
                                                          <a:spLocks noChangeArrowheads="1"/>
                                                        </wps:cNvSpPr>
                                                        <wps:spPr bwMode="auto">
                                                          <a:xfrm>
                                                            <a:off x="3141"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5888"/>
                                                        <wps:cNvSpPr>
                                                          <a:spLocks noChangeArrowheads="1"/>
                                                        </wps:cNvSpPr>
                                                        <wps:spPr bwMode="auto">
                                                          <a:xfrm>
                                                            <a:off x="3708" y="14192"/>
                                                            <a:ext cx="850"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5889"/>
                                                        <wps:cNvSpPr>
                                                          <a:spLocks noChangeArrowheads="1"/>
                                                        </wps:cNvSpPr>
                                                        <wps:spPr bwMode="auto">
                                                          <a:xfrm>
                                                            <a:off x="4558" y="14192"/>
                                                            <a:ext cx="567" cy="56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 name="Group 5890"/>
                                                    <wpg:cNvGrpSpPr>
                                                      <a:grpSpLocks/>
                                                    </wpg:cNvGrpSpPr>
                                                    <wpg:grpSpPr bwMode="auto">
                                                      <a:xfrm>
                                                        <a:off x="447" y="11743"/>
                                                        <a:ext cx="680" cy="4819"/>
                                                        <a:chOff x="447" y="11743"/>
                                                        <a:chExt cx="680" cy="4819"/>
                                                      </a:xfrm>
                                                    </wpg:grpSpPr>
                                                    <wpg:grpSp>
                                                      <wpg:cNvPr id="63" name="Group 5891"/>
                                                      <wpg:cNvGrpSpPr>
                                                        <a:grpSpLocks/>
                                                      </wpg:cNvGrpSpPr>
                                                      <wpg:grpSpPr bwMode="auto">
                                                        <a:xfrm>
                                                          <a:off x="447" y="11743"/>
                                                          <a:ext cx="680" cy="4817"/>
                                                          <a:chOff x="497" y="10748"/>
                                                          <a:chExt cx="680" cy="4817"/>
                                                        </a:xfrm>
                                                      </wpg:grpSpPr>
                                                      <wpg:grpSp>
                                                        <wpg:cNvPr id="64" name="Group 5892"/>
                                                        <wpg:cNvGrpSpPr>
                                                          <a:grpSpLocks/>
                                                        </wpg:cNvGrpSpPr>
                                                        <wpg:grpSpPr bwMode="auto">
                                                          <a:xfrm>
                                                            <a:off x="497" y="14148"/>
                                                            <a:ext cx="680" cy="1417"/>
                                                            <a:chOff x="497" y="14148"/>
                                                            <a:chExt cx="680" cy="1417"/>
                                                          </a:xfrm>
                                                        </wpg:grpSpPr>
                                                        <wps:wsp>
                                                          <wps:cNvPr id="65" name="Rectangle 5893"/>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5894"/>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895"/>
                                                        <wpg:cNvGrpSpPr>
                                                          <a:grpSpLocks/>
                                                        </wpg:cNvGrpSpPr>
                                                        <wpg:grpSpPr bwMode="auto">
                                                          <a:xfrm>
                                                            <a:off x="497" y="12165"/>
                                                            <a:ext cx="680" cy="1984"/>
                                                            <a:chOff x="497" y="14148"/>
                                                            <a:chExt cx="680" cy="1417"/>
                                                          </a:xfrm>
                                                        </wpg:grpSpPr>
                                                        <wps:wsp>
                                                          <wps:cNvPr id="68" name="Rectangle 5896"/>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5897"/>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898"/>
                                                        <wpg:cNvGrpSpPr>
                                                          <a:grpSpLocks/>
                                                        </wpg:cNvGrpSpPr>
                                                        <wpg:grpSpPr bwMode="auto">
                                                          <a:xfrm>
                                                            <a:off x="497" y="10748"/>
                                                            <a:ext cx="680" cy="1417"/>
                                                            <a:chOff x="497" y="14148"/>
                                                            <a:chExt cx="680" cy="1417"/>
                                                          </a:xfrm>
                                                        </wpg:grpSpPr>
                                                        <wps:wsp>
                                                          <wps:cNvPr id="71" name="Rectangle 5899"/>
                                                          <wps:cNvSpPr>
                                                            <a:spLocks noChangeArrowheads="1"/>
                                                          </wps:cNvSpPr>
                                                          <wps:spPr bwMode="auto">
                                                            <a:xfrm>
                                                              <a:off x="497" y="14148"/>
                                                              <a:ext cx="283"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5900"/>
                                                          <wps:cNvSpPr>
                                                            <a:spLocks noChangeArrowheads="1"/>
                                                          </wps:cNvSpPr>
                                                          <wps:spPr bwMode="auto">
                                                            <a:xfrm>
                                                              <a:off x="780" y="14148"/>
                                                              <a:ext cx="397" cy="141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3" name="Rectangle 5901"/>
                                                      <wps:cNvSpPr>
                                                        <a:spLocks noChangeArrowheads="1"/>
                                                      </wps:cNvSpPr>
                                                      <wps:spPr bwMode="auto">
                                                        <a:xfrm>
                                                          <a:off x="447" y="11743"/>
                                                          <a:ext cx="680" cy="481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4" name="Rectangle 5902"/>
                                                  <wps:cNvSpPr>
                                                    <a:spLocks noChangeArrowheads="1"/>
                                                  </wps:cNvSpPr>
                                                  <wps:spPr bwMode="auto">
                                                    <a:xfrm>
                                                      <a:off x="11046" y="290"/>
                                                      <a:ext cx="567"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5" name="Text Box 5903"/>
                                                <wps:cNvSpPr txBox="1">
                                                  <a:spLocks noChangeArrowheads="1"/>
                                                </wps:cNvSpPr>
                                                <wps:spPr bwMode="auto">
                                                  <a:xfrm>
                                                    <a:off x="358" y="15144"/>
                                                    <a:ext cx="42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sidRPr="00896C9E">
                                                        <w:rPr>
                                                          <w:rFonts w:ascii="Mipgost" w:hAnsi="Mipgost"/>
                                                          <w:i/>
                                                          <w:sz w:val="18"/>
                                                          <w:szCs w:val="18"/>
                                                        </w:rPr>
                                                        <w:t>Інв. № ор</w:t>
                                                      </w:r>
                                                    </w:p>
                                                  </w:txbxContent>
                                                </wps:txbx>
                                                <wps:bodyPr rot="0" vert="vert270" wrap="square" lIns="91440" tIns="0" rIns="0" bIns="0" anchor="t" anchorCtr="0" upright="1">
                                                  <a:noAutofit/>
                                                </wps:bodyPr>
                                              </wps:wsp>
                                              <wps:wsp>
                                                <wps:cNvPr id="76" name="Text Box 5904"/>
                                                <wps:cNvSpPr txBox="1">
                                                  <a:spLocks noChangeArrowheads="1"/>
                                                </wps:cNvSpPr>
                                                <wps:spPr bwMode="auto">
                                                  <a:xfrm>
                                                    <a:off x="358" y="13160"/>
                                                    <a:ext cx="424"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sidRPr="00896C9E">
                                                        <w:rPr>
                                                          <w:rFonts w:ascii="Mipgost" w:hAnsi="Mipgost"/>
                                                          <w:i/>
                                                          <w:sz w:val="18"/>
                                                          <w:szCs w:val="18"/>
                                                        </w:rPr>
                                                        <w:t>Підпис і дата</w:t>
                                                      </w:r>
                                                    </w:p>
                                                  </w:txbxContent>
                                                </wps:txbx>
                                                <wps:bodyPr rot="0" vert="vert270" wrap="square" lIns="91440" tIns="0" rIns="0" bIns="0" anchor="t" anchorCtr="0" upright="1">
                                                  <a:noAutofit/>
                                                </wps:bodyPr>
                                              </wps:wsp>
                                              <wps:wsp>
                                                <wps:cNvPr id="77" name="Text Box 5905"/>
                                                <wps:cNvSpPr txBox="1">
                                                  <a:spLocks noChangeArrowheads="1"/>
                                                </wps:cNvSpPr>
                                                <wps:spPr bwMode="auto">
                                                  <a:xfrm>
                                                    <a:off x="358" y="11743"/>
                                                    <a:ext cx="42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sidRPr="00896C9E">
                                                        <w:rPr>
                                                          <w:rFonts w:ascii="Mipgost" w:hAnsi="Mipgost"/>
                                                          <w:i/>
                                                          <w:sz w:val="18"/>
                                                          <w:szCs w:val="18"/>
                                                        </w:rPr>
                                                        <w:t>Зам. Інв.. №</w:t>
                                                      </w:r>
                                                    </w:p>
                                                  </w:txbxContent>
                                                </wps:txbx>
                                                <wps:bodyPr rot="0" vert="vert270" wrap="square" lIns="91440" tIns="0" rIns="0" bIns="0" anchor="t" anchorCtr="0" upright="1">
                                                  <a:noAutofit/>
                                                </wps:bodyPr>
                                              </wps:wsp>
                                            </wpg:grpSp>
                                          </wpg:grpSp>
                                          <wps:wsp>
                                            <wps:cNvPr id="78" name="Text Box 5906"/>
                                            <wps:cNvSpPr txBox="1">
                                              <a:spLocks noChangeArrowheads="1"/>
                                            </wps:cNvSpPr>
                                            <wps:spPr bwMode="auto">
                                              <a:xfrm>
                                                <a:off x="1127" y="16278"/>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sidRPr="00896C9E">
                                                    <w:rPr>
                                                      <w:rFonts w:ascii="Mipgost" w:hAnsi="Mipgost"/>
                                                      <w:i/>
                                                      <w:sz w:val="18"/>
                                                      <w:szCs w:val="18"/>
                                                    </w:rPr>
                                                    <w:t>Зм.</w:t>
                                                  </w:r>
                                                </w:p>
                                              </w:txbxContent>
                                            </wps:txbx>
                                            <wps:bodyPr rot="0" vert="horz" wrap="square" lIns="0" tIns="0" rIns="0" bIns="0" anchor="ctr" anchorCtr="0" upright="1">
                                              <a:noAutofit/>
                                            </wps:bodyPr>
                                          </wps:wsp>
                                        </wpg:grpSp>
                                        <wps:wsp>
                                          <wps:cNvPr id="79" name="Text Box 5907"/>
                                          <wps:cNvSpPr txBox="1">
                                            <a:spLocks noChangeArrowheads="1"/>
                                          </wps:cNvSpPr>
                                          <wps:spPr bwMode="auto">
                                            <a:xfrm>
                                              <a:off x="1695" y="16276"/>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Pr>
                                                    <w:rFonts w:ascii="Mipgost" w:hAnsi="Mipgost"/>
                                                    <w:i/>
                                                    <w:sz w:val="18"/>
                                                    <w:szCs w:val="18"/>
                                                  </w:rPr>
                                                  <w:t>Кільк.</w:t>
                                                </w:r>
                                              </w:p>
                                            </w:txbxContent>
                                          </wps:txbx>
                                          <wps:bodyPr rot="0" vert="horz" wrap="square" lIns="0" tIns="0" rIns="0" bIns="0" anchor="b" anchorCtr="0" upright="1">
                                            <a:noAutofit/>
                                          </wps:bodyPr>
                                        </wps:wsp>
                                      </wpg:grpSp>
                                      <wps:wsp>
                                        <wps:cNvPr id="80" name="Text Box 5908"/>
                                        <wps:cNvSpPr txBox="1">
                                          <a:spLocks noChangeArrowheads="1"/>
                                        </wps:cNvSpPr>
                                        <wps:spPr bwMode="auto">
                                          <a:xfrm>
                                            <a:off x="2261" y="16279"/>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Pr>
                                                  <w:rFonts w:ascii="Mipgost" w:hAnsi="Mipgost"/>
                                                  <w:i/>
                                                  <w:sz w:val="18"/>
                                                  <w:szCs w:val="18"/>
                                                </w:rPr>
                                                <w:t>Арк.</w:t>
                                              </w:r>
                                            </w:p>
                                          </w:txbxContent>
                                        </wps:txbx>
                                        <wps:bodyPr rot="0" vert="horz" wrap="square" lIns="0" tIns="0" rIns="0" bIns="0" anchor="ctr" anchorCtr="0" upright="1">
                                          <a:noAutofit/>
                                        </wps:bodyPr>
                                      </wps:wsp>
                                    </wpg:grpSp>
                                    <wps:wsp>
                                      <wps:cNvPr id="81" name="Text Box 5909"/>
                                      <wps:cNvSpPr txBox="1">
                                        <a:spLocks noChangeArrowheads="1"/>
                                      </wps:cNvSpPr>
                                      <wps:spPr bwMode="auto">
                                        <a:xfrm>
                                          <a:off x="2829" y="16279"/>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01037D" w:rsidRDefault="0099249D" w:rsidP="00832616">
                                            <w:pPr>
                                              <w:jc w:val="center"/>
                                              <w:rPr>
                                                <w:rFonts w:ascii="GOST_type_A" w:hAnsi="GOST_type_A"/>
                                                <w:i/>
                                                <w:sz w:val="18"/>
                                                <w:szCs w:val="18"/>
                                              </w:rPr>
                                            </w:pPr>
                                            <w:r w:rsidRPr="00896C9E">
                                              <w:rPr>
                                                <w:rFonts w:ascii="Mipgost" w:hAnsi="Mipgost"/>
                                                <w:i/>
                                                <w:sz w:val="18"/>
                                                <w:szCs w:val="18"/>
                                              </w:rPr>
                                              <w:t>№ док</w:t>
                                            </w:r>
                                            <w:r>
                                              <w:rPr>
                                                <w:rFonts w:ascii="GOST_type_A" w:hAnsi="GOST_type_A"/>
                                                <w:i/>
                                                <w:sz w:val="18"/>
                                                <w:szCs w:val="18"/>
                                              </w:rPr>
                                              <w:t>.</w:t>
                                            </w:r>
                                          </w:p>
                                        </w:txbxContent>
                                      </wps:txbx>
                                      <wps:bodyPr rot="0" vert="horz" wrap="square" lIns="0" tIns="0" rIns="0" bIns="0" anchor="ctr" anchorCtr="0" upright="1">
                                        <a:noAutofit/>
                                      </wps:bodyPr>
                                    </wps:wsp>
                                  </wpg:grpSp>
                                  <wps:wsp>
                                    <wps:cNvPr id="82" name="Text Box 5910"/>
                                    <wps:cNvSpPr txBox="1">
                                      <a:spLocks noChangeArrowheads="1"/>
                                    </wps:cNvSpPr>
                                    <wps:spPr bwMode="auto">
                                      <a:xfrm>
                                        <a:off x="3395" y="16279"/>
                                        <a:ext cx="85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sidRPr="00896C9E">
                                            <w:rPr>
                                              <w:rFonts w:ascii="Mipgost" w:hAnsi="Mipgost"/>
                                              <w:i/>
                                              <w:sz w:val="18"/>
                                              <w:szCs w:val="18"/>
                                            </w:rPr>
                                            <w:t>Підпис</w:t>
                                          </w:r>
                                        </w:p>
                                      </w:txbxContent>
                                    </wps:txbx>
                                    <wps:bodyPr rot="0" vert="horz" wrap="square" lIns="0" tIns="0" rIns="0" bIns="0" anchor="ctr" anchorCtr="0" upright="1">
                                      <a:noAutofit/>
                                    </wps:bodyPr>
                                  </wps:wsp>
                                </wpg:grpSp>
                                <wps:wsp>
                                  <wps:cNvPr id="83" name="Text Box 5911"/>
                                  <wps:cNvSpPr txBox="1">
                                    <a:spLocks noChangeArrowheads="1"/>
                                  </wps:cNvSpPr>
                                  <wps:spPr bwMode="auto">
                                    <a:xfrm>
                                      <a:off x="4246" y="16279"/>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18"/>
                                            <w:szCs w:val="18"/>
                                          </w:rPr>
                                        </w:pPr>
                                        <w:r w:rsidRPr="00896C9E">
                                          <w:rPr>
                                            <w:rFonts w:ascii="Mipgost" w:hAnsi="Mipgost"/>
                                            <w:i/>
                                            <w:sz w:val="18"/>
                                            <w:szCs w:val="18"/>
                                          </w:rPr>
                                          <w:t>Дата</w:t>
                                        </w:r>
                                      </w:p>
                                    </w:txbxContent>
                                  </wps:txbx>
                                  <wps:bodyPr rot="0" vert="horz" wrap="square" lIns="0" tIns="0" rIns="0" bIns="0" anchor="ctr" anchorCtr="0" upright="1">
                                    <a:noAutofit/>
                                  </wps:bodyPr>
                                </wps:wsp>
                              </wpg:grpSp>
                            </wpg:grpSp>
                          </wpg:grpSp>
                          <wps:wsp>
                            <wps:cNvPr id="84" name="Text Box 5912"/>
                            <wps:cNvSpPr txBox="1">
                              <a:spLocks noChangeArrowheads="1"/>
                            </wps:cNvSpPr>
                            <wps:spPr bwMode="auto">
                              <a:xfrm>
                                <a:off x="4812" y="15710"/>
                                <a:ext cx="6234"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9D" w:rsidRPr="00896C9E" w:rsidRDefault="0099249D" w:rsidP="00832616">
                                  <w:pPr>
                                    <w:jc w:val="center"/>
                                    <w:rPr>
                                      <w:rFonts w:ascii="Mipgost" w:hAnsi="Mipgost"/>
                                      <w:i/>
                                      <w:sz w:val="28"/>
                                      <w:szCs w:val="28"/>
                                    </w:rPr>
                                  </w:pPr>
                                  <w:r>
                                    <w:rPr>
                                      <w:rFonts w:ascii="Mipgost" w:hAnsi="Mipgost"/>
                                      <w:i/>
                                      <w:sz w:val="28"/>
                                      <w:szCs w:val="28"/>
                                    </w:rPr>
                                    <w:t>/16Ф-ПЗ.НБ</w:t>
                                  </w:r>
                                </w:p>
                              </w:txbxContent>
                            </wps:txbx>
                            <wps:bodyPr rot="0" vert="horz" wrap="square" lIns="0" tIns="0" rIns="0" bIns="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5829" o:spid="_x0000_s1775" style="position:absolute;left:0;text-align:left;margin-left:-53pt;margin-top:-21.25pt;width:562.85pt;height:813.7pt;z-index:251729920" coordorigin="358,289" coordsize="11257,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">
              <v:shapetype id="_x0000_t202" coordsize="21600,21600" o:spt="202" path="m,l,21600r21600,l21600,xe">
                <v:stroke joinstyle="miter"/>
                <v:path gradientshapeok="t" o:connecttype="rect"/>
              </v:shapetype>
              <v:shape id="Text Box 5830" o:spid="_x0000_s1776" type="#_x0000_t202" style="position:absolute;left:730;top:15144;width:39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" stroked="f">
                <v:textbox style="layout-flow:vertical;mso-layout-flow-alt:bottom-to-top" inset="2.5mm,0,0,0">
                  <w:txbxContent>
                    <w:p w:rsidR="00A56BB2" w:rsidRPr="00896C9E" w:rsidRDefault="00A56BB2" w:rsidP="00832616">
                      <w:pPr>
                        <w:jc w:val="center"/>
                        <w:rPr>
                          <w:rFonts w:ascii="Mipgost" w:hAnsi="Mipgost"/>
                          <w:i/>
                          <w:sz w:val="18"/>
                          <w:szCs w:val="18"/>
                        </w:rPr>
                      </w:pPr>
                      <w:r>
                        <w:rPr>
                          <w:rFonts w:ascii="Mipgost" w:hAnsi="Mipgost"/>
                          <w:i/>
                          <w:sz w:val="18"/>
                          <w:szCs w:val="18"/>
                        </w:rPr>
                        <w:t>293</w:t>
                      </w:r>
                    </w:p>
                  </w:txbxContent>
                </v:textbox>
              </v:shape>
              <v:group id="Group 5831" o:spid="_x0000_s1777"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832" o:spid="_x0000_s1778" type="#_x0000_t202" style="position:absolute;left:730;top:13160;width:348;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" stroked="f">
                  <v:textbox style="layout-flow:vertical;mso-layout-flow-alt:bottom-to-top" inset="2.5mm,0,0,0">
                    <w:txbxContent>
                      <w:p w:rsidR="00A56BB2" w:rsidRPr="00896C9E" w:rsidRDefault="00A56BB2" w:rsidP="00832616">
                        <w:pPr>
                          <w:jc w:val="right"/>
                          <w:rPr>
                            <w:rFonts w:ascii="Mipgost" w:hAnsi="Mipgost"/>
                            <w:i/>
                            <w:sz w:val="18"/>
                            <w:szCs w:val="18"/>
                          </w:rPr>
                        </w:pPr>
                        <w:r>
                          <w:rPr>
                            <w:rFonts w:ascii="Mipgost" w:hAnsi="Mipgost"/>
                            <w:i/>
                            <w:sz w:val="18"/>
                            <w:szCs w:val="18"/>
                          </w:rPr>
                          <w:t>.03.163</w:t>
                        </w:r>
                      </w:p>
                    </w:txbxContent>
                  </v:textbox>
                </v:shape>
                <v:group id="Group 5833" o:spid="_x0000_s1779"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5834" o:spid="_x0000_s1780" type="#_x0000_t202" style="position:absolute;left:730;top:11743;width:348;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" stroked="f">
                    <v:textbox style="layout-flow:vertical;mso-layout-flow-alt:bottom-to-top" inset="2.5mm,0,0,0">
                      <w:txbxContent>
                        <w:p w:rsidR="00A56BB2" w:rsidRPr="00896C9E" w:rsidRDefault="00A56BB2" w:rsidP="00832616">
                          <w:pPr>
                            <w:jc w:val="center"/>
                            <w:rPr>
                              <w:rFonts w:ascii="Mipgost" w:hAnsi="Mipgost"/>
                              <w:i/>
                              <w:sz w:val="18"/>
                              <w:szCs w:val="18"/>
                            </w:rPr>
                          </w:pPr>
                        </w:p>
                      </w:txbxContent>
                    </v:textbox>
                  </v:shape>
                  <v:group id="Group 5835" o:spid="_x0000_s1781"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5836" o:spid="_x0000_s1782"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5837" o:spid="_x0000_s1783" type="#_x0000_t202" style="position:absolute;left:11048;top:16108;width:567;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" filled="f" stroked="f">
                        <v:textbox inset="0,2mm,0,0">
                          <w:txbxContent>
                            <w:p w:rsidR="00A56BB2" w:rsidRPr="00696EB9" w:rsidRDefault="00A56BB2" w:rsidP="00696EB9">
                              <w:pPr>
                                <w:rPr>
                                  <w:szCs w:val="18"/>
                                </w:rPr>
                              </w:pPr>
                            </w:p>
                          </w:txbxContent>
                        </v:textbox>
                      </v:shape>
                      <v:group id="Group 5838" o:spid="_x0000_s1784"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5839" o:spid="_x0000_s1785" type="#_x0000_t202" style="position:absolute;left:11048;top:15711;width:5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" filled="f" stroked="f">
                          <v:textbox inset="0,2mm,0,0">
                            <w:txbxContent>
                              <w:p w:rsidR="00A56BB2" w:rsidRPr="00896C9E" w:rsidRDefault="00A56BB2" w:rsidP="00832616">
                                <w:pPr>
                                  <w:jc w:val="center"/>
                                  <w:rPr>
                                    <w:rFonts w:ascii="Mipgost" w:hAnsi="Mipgost"/>
                                    <w:i/>
                                    <w:sz w:val="18"/>
                                    <w:szCs w:val="18"/>
                                  </w:rPr>
                                </w:pPr>
                                <w:r>
                                  <w:rPr>
                                    <w:rFonts w:ascii="Mipgost" w:hAnsi="Mipgost"/>
                                    <w:i/>
                                    <w:sz w:val="18"/>
                                    <w:szCs w:val="18"/>
                                  </w:rPr>
                                  <w:t>Арк.</w:t>
                                </w:r>
                              </w:p>
                            </w:txbxContent>
                          </v:textbox>
                        </v:shape>
                        <v:group id="Group 5840" o:spid="_x0000_s1786"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5841" o:spid="_x0000_s1787"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5842" o:spid="_x0000_s1788"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5843" o:spid="_x0000_s1789" style="position:absolute;left:358;top:289;width:11257;height:16274" coordorigin="358,289" coordsize="11257,1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5844" o:spid="_x0000_s1790"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5845" o:spid="_x0000_s1791"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5846" o:spid="_x0000_s1792"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5847" o:spid="_x0000_s1793" type="#_x0000_t202" style="position:absolute;left:11046;top:289;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" stroked="f">
                                        <v:textbox inset="0,1mm,0,0">
                                          <w:txbxContent>
                                            <w:p w:rsidR="00A56BB2" w:rsidRPr="00A11C5D" w:rsidRDefault="00A56BB2" w:rsidP="00832616">
                                              <w:pPr>
                                                <w:jc w:val="center"/>
                                                <w:rPr>
                                                  <w:rFonts w:ascii="Mipgost" w:hAnsi="Mipgost"/>
                                                  <w:i/>
                                                  <w:sz w:val="18"/>
                                                  <w:szCs w:val="18"/>
                                                </w:rPr>
                                              </w:pPr>
                                            </w:p>
                                          </w:txbxContent>
                                        </v:textbox>
                                      </v:shape>
                                      <v:group id="Group 5848" o:spid="_x0000_s1794" style="position:absolute;left:358;top:289;width:11257;height:16273" coordorigin="358,289" coordsize="1125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5849" o:spid="_x0000_s1795" style="position:absolute;left:447;top:289;width:11168;height:16273" coordorigin="447,289" coordsize="11168,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5850" o:spid="_x0000_s1796" style="position:absolute;left:1127;top:289;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" filled="f" strokeweight="2.25pt"/>
                                          <v:group id="Group 5851" o:spid="_x0000_s1797" style="position:absolute;left:447;top:11743;width:11168;height:4819" coordorigin="447,11743" coordsize="11168,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5852" o:spid="_x0000_s1798" style="position:absolute;left:1127;top:15710;width:10488;height:850" coordorigin="1127,15710" coordsize="1048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5853" o:spid="_x0000_s1799" style="position:absolute;left:4812;top:15711;width:6803;height:849" coordorigin="4812,15711" coordsize="680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5854" o:spid="_x0000_s1800" style="position:absolute;left:4812;top:15711;width:6236;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" filled="f" strokeweight="2.25pt"/>
                                                <v:group id="Group 5855" o:spid="_x0000_s1801" style="position:absolute;left:11048;top:15711;width:567;height:849" coordorigin="11048,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5856" o:spid="_x0000_s1802" style="position:absolute;left:11048;top:16108;width:56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" filled="f" strokeweight="2.25pt"/>
                                                  <v:rect id="Rectangle 5857" o:spid="_x0000_s1803" style="position:absolute;left:11048;top:15711;width:5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" filled="f" strokeweight="2.25pt"/>
                                                </v:group>
                                              </v:group>
                                              <v:group id="Group 5858" o:spid="_x0000_s1804" style="position:absolute;left:1127;top:15711;width:3685;height:849" coordorigin="1127,15711" coordsize="368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5859" o:spid="_x0000_s1805" style="position:absolute;left:1127;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5860" o:spid="_x0000_s1806"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" strokeweight="2.25pt"/>
                                                  <v:rect id="Rectangle 5861" o:spid="_x0000_s1807"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" strokeweight=".25pt"/>
                                                  <v:rect id="Rectangle 5862" o:spid="_x0000_s1808"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" strokeweight=".25pt"/>
                                                </v:group>
                                                <v:group id="Group 5863" o:spid="_x0000_s1809" style="position:absolute;left:1694;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5864" o:spid="_x0000_s1810"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" strokeweight="2.25pt"/>
                                                  <v:rect id="Rectangle 5865" o:spid="_x0000_s1811"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" strokeweight=".25pt"/>
                                                  <v:rect id="Rectangle 5866" o:spid="_x0000_s1812"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" strokeweight=".25pt"/>
                                                </v:group>
                                                <v:group id="Group 5867" o:spid="_x0000_s1813" style="position:absolute;left:2261;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5868" o:spid="_x0000_s1814"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" strokeweight="2.25pt"/>
                                                  <v:rect id="Rectangle 5869" o:spid="_x0000_s1815"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" strokeweight=".25pt"/>
                                                  <v:rect id="Rectangle 5870" o:spid="_x0000_s1816"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" strokeweight=".25pt"/>
                                                </v:group>
                                                <v:group id="Group 5871" o:spid="_x0000_s1817" style="position:absolute;left:2828;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5872" o:spid="_x0000_s1818"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" strokeweight="2.25pt"/>
                                                  <v:rect id="Rectangle 5873" o:spid="_x0000_s1819"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" strokeweight=".25pt"/>
                                                  <v:rect id="Rectangle 5874" o:spid="_x0000_s1820"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" strokeweight=".25pt"/>
                                                </v:group>
                                                <v:group id="Group 5875" o:spid="_x0000_s1821" style="position:absolute;left:3395;top:15711;width:850;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5876" o:spid="_x0000_s1822"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" strokeweight="2.25pt"/>
                                                  <v:rect id="Rectangle 5877" o:spid="_x0000_s1823"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" strokeweight=".25pt"/>
                                                  <v:rect id="Rectangle 5878" o:spid="_x0000_s1824"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" strokeweight=".25pt"/>
                                                </v:group>
                                                <v:group id="Group 5879" o:spid="_x0000_s1825" style="position:absolute;left:4245;top:15711;width:567;height:849" coordorigin="1127,15711" coordsize="5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880" o:spid="_x0000_s1826" style="position:absolute;left:1127;top:1627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" strokeweight="2.25pt"/>
                                                  <v:rect id="Rectangle 5881" o:spid="_x0000_s1827" style="position:absolute;left:1127;top:15994;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" strokeweight=".25pt"/>
                                                  <v:rect id="Rectangle 5882" o:spid="_x0000_s1828" style="position:absolute;left:1127;top:1571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" strokeweight=".25pt"/>
                                                </v:group>
                                              </v:group>
                                              <v:group id="Group 5883" o:spid="_x0000_s1829" style="position:absolute;left:1127;top:15710;width:3685;height:567" coordorigin="1440,14192" coordsize="368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884" o:spid="_x0000_s1830" style="position:absolute;left:1440;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" filled="f" strokeweight="2.25pt"/>
                                                <v:rect id="Rectangle 5885" o:spid="_x0000_s1831" style="position:absolute;left:2007;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" filled="f" strokeweight="2.25pt"/>
                                                <v:rect id="Rectangle 5886" o:spid="_x0000_s1832" style="position:absolute;left:2574;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" filled="f" strokeweight="2.25pt"/>
                                                <v:rect id="Rectangle 5887" o:spid="_x0000_s1833" style="position:absolute;left:3141;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" filled="f" strokeweight="2.25pt"/>
                                                <v:rect id="Rectangle 5888" o:spid="_x0000_s1834" style="position:absolute;left:3708;top:14192;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" filled="f" strokeweight="2.25pt"/>
                                                <v:rect id="Rectangle 5889" o:spid="_x0000_s1835" style="position:absolute;left:4558;top:141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" filled="f" strokeweight="2.25pt"/>
                                              </v:group>
                                            </v:group>
                                            <v:group id="Group 5890" o:spid="_x0000_s1836" style="position:absolute;left:447;top:11743;width:680;height:4819" coordorigin="447,11743" coordsize="680,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5891" o:spid="_x0000_s1837" style="position:absolute;left:447;top:11743;width:680;height:4817" coordorigin="497,10748" coordsize="68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5892" o:spid="_x0000_s1838" style="position:absolute;left:497;top:141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5893" o:spid="_x0000_s1839"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" filled="f" strokeweight=".25pt"/>
                                                  <v:rect id="Rectangle 5894" o:spid="_x0000_s1840"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" filled="f" strokeweight=".25pt"/>
                                                </v:group>
                                                <v:group id="Group 5895" o:spid="_x0000_s1841" style="position:absolute;left:497;top:12165;width:680;height:1984"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5896" o:spid="_x0000_s1842"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" filled="f" strokeweight=".25pt"/>
                                                  <v:rect id="Rectangle 5897" o:spid="_x0000_s1843"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" filled="f" strokeweight=".25pt"/>
                                                </v:group>
                                                <v:group id="Group 5898" o:spid="_x0000_s1844" style="position:absolute;left:497;top:10748;width:680;height:1417" coordorigin="497,14148" coordsize="68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5899" o:spid="_x0000_s1845" style="position:absolute;left:497;top:14148;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rect id="Rectangle 5900" o:spid="_x0000_s1846" style="position:absolute;left:780;top:14148;width:39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" filled="f" strokeweight=".25pt"/>
                                                </v:group>
                                              </v:group>
                                              <v:rect id="Rectangle 5901" o:spid="_x0000_s1847" style="position:absolute;left:447;top:11743;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" filled="f" strokeweight="2.25pt"/>
                                            </v:group>
                                          </v:group>
                                          <v:rect id="Rectangle 5902" o:spid="_x0000_s1848" style="position:absolute;left:11046;top: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JwgAAANsAAAAPAAAAZHJzL2Rvd25yZXYueG1sRI9Ba8JA&#10;FITvBf/D8gRvdWMo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Cdok+JwgAAANsAAAAPAAAA&#10;AAAAAAAAAAAAAAcCAABkcnMvZG93bnJldi54bWxQSwUGAAAAAAMAAwC3AAAA9gIAAAAA&#10;" filled="f" strokeweight=".25pt"/>
                                        </v:group>
                                        <v:shape id="Text Box 5903" o:spid="_x0000_s1849" type="#_x0000_t202" style="position:absolute;left:358;top:15144;width:424;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" filled="f" stroked="f">
                                          <v:textbox style="layout-flow:vertical;mso-layout-flow-alt:bottom-to-top" inset=",0,0,0">
                                            <w:txbxContent>
                                              <w:p w:rsidR="00A56BB2" w:rsidRPr="00896C9E" w:rsidRDefault="00A56BB2" w:rsidP="00832616">
                                                <w:pPr>
                                                  <w:jc w:val="center"/>
                                                  <w:rPr>
                                                    <w:rFonts w:ascii="Mipgost" w:hAnsi="Mipgost"/>
                                                    <w:i/>
                                                    <w:sz w:val="18"/>
                                                    <w:szCs w:val="18"/>
                                                  </w:rPr>
                                                </w:pPr>
                                                <w:r w:rsidRPr="00896C9E">
                                                  <w:rPr>
                                                    <w:rFonts w:ascii="Mipgost" w:hAnsi="Mipgost"/>
                                                    <w:i/>
                                                    <w:sz w:val="18"/>
                                                    <w:szCs w:val="18"/>
                                                  </w:rPr>
                                                  <w:t>Інв. № ор</w:t>
                                                </w:r>
                                              </w:p>
                                            </w:txbxContent>
                                          </v:textbox>
                                        </v:shape>
                                        <v:shape id="Text Box 5904" o:spid="_x0000_s1850" type="#_x0000_t202" style="position:absolute;left:358;top:13160;width:42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" filled="f" stroked="f">
                                          <v:textbox style="layout-flow:vertical;mso-layout-flow-alt:bottom-to-top" inset=",0,0,0">
                                            <w:txbxContent>
                                              <w:p w:rsidR="00A56BB2" w:rsidRPr="00896C9E" w:rsidRDefault="00A56BB2" w:rsidP="00832616">
                                                <w:pPr>
                                                  <w:jc w:val="center"/>
                                                  <w:rPr>
                                                    <w:rFonts w:ascii="Mipgost" w:hAnsi="Mipgost"/>
                                                    <w:i/>
                                                    <w:sz w:val="18"/>
                                                    <w:szCs w:val="18"/>
                                                  </w:rPr>
                                                </w:pPr>
                                                <w:r w:rsidRPr="00896C9E">
                                                  <w:rPr>
                                                    <w:rFonts w:ascii="Mipgost" w:hAnsi="Mipgost"/>
                                                    <w:i/>
                                                    <w:sz w:val="18"/>
                                                    <w:szCs w:val="18"/>
                                                  </w:rPr>
                                                  <w:t>Підпис і дата</w:t>
                                                </w:r>
                                              </w:p>
                                            </w:txbxContent>
                                          </v:textbox>
                                        </v:shape>
                                        <v:shape id="Text Box 5905" o:spid="_x0000_s1851" type="#_x0000_t202" style="position:absolute;left:358;top:11743;width:424;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" filled="f" stroked="f">
                                          <v:textbox style="layout-flow:vertical;mso-layout-flow-alt:bottom-to-top" inset=",0,0,0">
                                            <w:txbxContent>
                                              <w:p w:rsidR="00A56BB2" w:rsidRPr="00896C9E" w:rsidRDefault="00A56BB2" w:rsidP="00832616">
                                                <w:pPr>
                                                  <w:jc w:val="center"/>
                                                  <w:rPr>
                                                    <w:rFonts w:ascii="Mipgost" w:hAnsi="Mipgost"/>
                                                    <w:i/>
                                                    <w:sz w:val="18"/>
                                                    <w:szCs w:val="18"/>
                                                  </w:rPr>
                                                </w:pPr>
                                                <w:r w:rsidRPr="00896C9E">
                                                  <w:rPr>
                                                    <w:rFonts w:ascii="Mipgost" w:hAnsi="Mipgost"/>
                                                    <w:i/>
                                                    <w:sz w:val="18"/>
                                                    <w:szCs w:val="18"/>
                                                  </w:rPr>
                                                  <w:t>Зам. Інв.. №</w:t>
                                                </w:r>
                                              </w:p>
                                            </w:txbxContent>
                                          </v:textbox>
                                        </v:shape>
                                      </v:group>
                                    </v:group>
                                    <v:shape id="Text Box 5906" o:spid="_x0000_s1852" type="#_x0000_t202" style="position:absolute;left:1127;top:16278;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" filled="f" stroked="f">
                                      <v:textbox inset="0,0,0,0">
                                        <w:txbxContent>
                                          <w:p w:rsidR="00A56BB2" w:rsidRPr="00896C9E" w:rsidRDefault="00A56BB2" w:rsidP="00832616">
                                            <w:pPr>
                                              <w:jc w:val="center"/>
                                              <w:rPr>
                                                <w:rFonts w:ascii="Mipgost" w:hAnsi="Mipgost"/>
                                                <w:i/>
                                                <w:sz w:val="18"/>
                                                <w:szCs w:val="18"/>
                                              </w:rPr>
                                            </w:pPr>
                                            <w:r w:rsidRPr="00896C9E">
                                              <w:rPr>
                                                <w:rFonts w:ascii="Mipgost" w:hAnsi="Mipgost"/>
                                                <w:i/>
                                                <w:sz w:val="18"/>
                                                <w:szCs w:val="18"/>
                                              </w:rPr>
                                              <w:t>Зм.</w:t>
                                            </w:r>
                                          </w:p>
                                        </w:txbxContent>
                                      </v:textbox>
                                    </v:shape>
                                  </v:group>
                                  <v:shape id="Text Box 5907" o:spid="_x0000_s1853" type="#_x0000_t202" style="position:absolute;left:1695;top:16276;width:566;height:2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" filled="f" stroked="f">
                                    <v:textbox inset="0,0,0,0">
                                      <w:txbxContent>
                                        <w:p w:rsidR="00A56BB2" w:rsidRPr="00896C9E" w:rsidRDefault="00A56BB2" w:rsidP="00832616">
                                          <w:pPr>
                                            <w:jc w:val="center"/>
                                            <w:rPr>
                                              <w:rFonts w:ascii="Mipgost" w:hAnsi="Mipgost"/>
                                              <w:i/>
                                              <w:sz w:val="18"/>
                                              <w:szCs w:val="18"/>
                                            </w:rPr>
                                          </w:pPr>
                                          <w:r>
                                            <w:rPr>
                                              <w:rFonts w:ascii="Mipgost" w:hAnsi="Mipgost"/>
                                              <w:i/>
                                              <w:sz w:val="18"/>
                                              <w:szCs w:val="18"/>
                                            </w:rPr>
                                            <w:t>Кільк.</w:t>
                                          </w:r>
                                        </w:p>
                                      </w:txbxContent>
                                    </v:textbox>
                                  </v:shape>
                                </v:group>
                                <v:shape id="Text Box 5908" o:spid="_x0000_s1854" type="#_x0000_t202" style="position:absolute;left:2261;top:16279;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" filled="f" stroked="f">
                                  <v:textbox inset="0,0,0,0">
                                    <w:txbxContent>
                                      <w:p w:rsidR="00A56BB2" w:rsidRPr="00896C9E" w:rsidRDefault="00A56BB2" w:rsidP="00832616">
                                        <w:pPr>
                                          <w:jc w:val="center"/>
                                          <w:rPr>
                                            <w:rFonts w:ascii="Mipgost" w:hAnsi="Mipgost"/>
                                            <w:i/>
                                            <w:sz w:val="18"/>
                                            <w:szCs w:val="18"/>
                                          </w:rPr>
                                        </w:pPr>
                                        <w:r>
                                          <w:rPr>
                                            <w:rFonts w:ascii="Mipgost" w:hAnsi="Mipgost"/>
                                            <w:i/>
                                            <w:sz w:val="18"/>
                                            <w:szCs w:val="18"/>
                                          </w:rPr>
                                          <w:t>Арк.</w:t>
                                        </w:r>
                                      </w:p>
                                    </w:txbxContent>
                                  </v:textbox>
                                </v:shape>
                              </v:group>
                              <v:shape id="Text Box 5909" o:spid="_x0000_s1855" type="#_x0000_t202" style="position:absolute;left:2829;top:16279;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" filled="f" stroked="f">
                                <v:textbox inset="0,0,0,0">
                                  <w:txbxContent>
                                    <w:p w:rsidR="00A56BB2" w:rsidRPr="0001037D" w:rsidRDefault="00A56BB2" w:rsidP="00832616">
                                      <w:pPr>
                                        <w:jc w:val="center"/>
                                        <w:rPr>
                                          <w:rFonts w:ascii="GOST_type_A" w:hAnsi="GOST_type_A"/>
                                          <w:i/>
                                          <w:sz w:val="18"/>
                                          <w:szCs w:val="18"/>
                                        </w:rPr>
                                      </w:pPr>
                                      <w:r w:rsidRPr="00896C9E">
                                        <w:rPr>
                                          <w:rFonts w:ascii="Mipgost" w:hAnsi="Mipgost"/>
                                          <w:i/>
                                          <w:sz w:val="18"/>
                                          <w:szCs w:val="18"/>
                                        </w:rPr>
                                        <w:t>№ док</w:t>
                                      </w:r>
                                      <w:r>
                                        <w:rPr>
                                          <w:rFonts w:ascii="GOST_type_A" w:hAnsi="GOST_type_A"/>
                                          <w:i/>
                                          <w:sz w:val="18"/>
                                          <w:szCs w:val="18"/>
                                        </w:rPr>
                                        <w:t>.</w:t>
                                      </w:r>
                                    </w:p>
                                  </w:txbxContent>
                                </v:textbox>
                              </v:shape>
                            </v:group>
                            <v:shape id="Text Box 5910" o:spid="_x0000_s1856" type="#_x0000_t202" style="position:absolute;left:3395;top:16279;width:850;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" filled="f" stroked="f">
                              <v:textbox inset="0,0,0,0">
                                <w:txbxContent>
                                  <w:p w:rsidR="00A56BB2" w:rsidRPr="00896C9E" w:rsidRDefault="00A56BB2" w:rsidP="00832616">
                                    <w:pPr>
                                      <w:jc w:val="center"/>
                                      <w:rPr>
                                        <w:rFonts w:ascii="Mipgost" w:hAnsi="Mipgost"/>
                                        <w:i/>
                                        <w:sz w:val="18"/>
                                        <w:szCs w:val="18"/>
                                      </w:rPr>
                                    </w:pPr>
                                    <w:r w:rsidRPr="00896C9E">
                                      <w:rPr>
                                        <w:rFonts w:ascii="Mipgost" w:hAnsi="Mipgost"/>
                                        <w:i/>
                                        <w:sz w:val="18"/>
                                        <w:szCs w:val="18"/>
                                      </w:rPr>
                                      <w:t>Підпис</w:t>
                                    </w:r>
                                  </w:p>
                                </w:txbxContent>
                              </v:textbox>
                            </v:shape>
                          </v:group>
                          <v:shape id="Text Box 5911" o:spid="_x0000_s1857" type="#_x0000_t202" style="position:absolute;left:4246;top:16279;width:566;height: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" filled="f" stroked="f">
                            <v:textbox inset="0,0,0,0">
                              <w:txbxContent>
                                <w:p w:rsidR="00A56BB2" w:rsidRPr="00896C9E" w:rsidRDefault="00A56BB2" w:rsidP="00832616">
                                  <w:pPr>
                                    <w:jc w:val="center"/>
                                    <w:rPr>
                                      <w:rFonts w:ascii="Mipgost" w:hAnsi="Mipgost"/>
                                      <w:i/>
                                      <w:sz w:val="18"/>
                                      <w:szCs w:val="18"/>
                                    </w:rPr>
                                  </w:pPr>
                                  <w:r w:rsidRPr="00896C9E">
                                    <w:rPr>
                                      <w:rFonts w:ascii="Mipgost" w:hAnsi="Mipgost"/>
                                      <w:i/>
                                      <w:sz w:val="18"/>
                                      <w:szCs w:val="18"/>
                                    </w:rPr>
                                    <w:t>Дата</w:t>
                                  </w:r>
                                </w:p>
                              </w:txbxContent>
                            </v:textbox>
                          </v:shape>
                        </v:group>
                      </v:group>
                    </v:group>
                    <v:shape id="Text Box 5912" o:spid="_x0000_s1858" type="#_x0000_t202" style="position:absolute;left:4812;top:15710;width:6234;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" filled="f" stroked="f">
                      <v:textbox inset="0,0,0,0">
                        <w:txbxContent>
                          <w:p w:rsidR="00A56BB2" w:rsidRPr="00896C9E" w:rsidRDefault="00A56BB2" w:rsidP="00832616">
                            <w:pPr>
                              <w:jc w:val="center"/>
                              <w:rPr>
                                <w:rFonts w:ascii="Mipgost" w:hAnsi="Mipgost"/>
                                <w:i/>
                                <w:sz w:val="28"/>
                                <w:szCs w:val="28"/>
                              </w:rPr>
                            </w:pPr>
                            <w:r>
                              <w:rPr>
                                <w:rFonts w:ascii="Mipgost" w:hAnsi="Mipgost"/>
                                <w:i/>
                                <w:sz w:val="28"/>
                                <w:szCs w:val="28"/>
                              </w:rPr>
                              <w:t>/16Ф-ПЗ.НБ</w:t>
                            </w:r>
                          </w:p>
                        </w:txbxContent>
                      </v:textbox>
                    </v:shape>
                  </v:group>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B6956A"/>
    <w:lvl w:ilvl="0">
      <w:numFmt w:val="bullet"/>
      <w:lvlText w:val="*"/>
      <w:lvlJc w:val="left"/>
    </w:lvl>
  </w:abstractNum>
  <w:abstractNum w:abstractNumId="1" w15:restartNumberingAfterBreak="0">
    <w:nsid w:val="00000001"/>
    <w:multiLevelType w:val="multilevel"/>
    <w:tmpl w:val="D70458CA"/>
    <w:name w:val="WW8Num1"/>
    <w:lvl w:ilvl="0">
      <w:start w:val="1"/>
      <w:numFmt w:val="decimal"/>
      <w:lvlText w:val="%1."/>
      <w:lvlJc w:val="left"/>
      <w:pPr>
        <w:tabs>
          <w:tab w:val="num" w:pos="1070"/>
        </w:tabs>
        <w:ind w:left="1070"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00000002"/>
    <w:multiLevelType w:val="singleLevel"/>
    <w:tmpl w:val="00000002"/>
    <w:name w:val="WW8Num2"/>
    <w:lvl w:ilvl="0">
      <w:start w:val="1"/>
      <w:numFmt w:val="bullet"/>
      <w:lvlText w:val="-"/>
      <w:lvlJc w:val="left"/>
      <w:pPr>
        <w:tabs>
          <w:tab w:val="num" w:pos="1635"/>
        </w:tabs>
        <w:ind w:left="1635" w:hanging="360"/>
      </w:pPr>
      <w:rPr>
        <w:rFonts w:ascii="Times New Roman" w:hAnsi="Times New Roman" w:cs="Times New Roman"/>
      </w:rPr>
    </w:lvl>
  </w:abstractNum>
  <w:abstractNum w:abstractNumId="3" w15:restartNumberingAfterBreak="0">
    <w:nsid w:val="00000005"/>
    <w:multiLevelType w:val="multilevel"/>
    <w:tmpl w:val="00000005"/>
    <w:name w:val="WW8Num5"/>
    <w:lvl w:ilvl="0">
      <w:start w:val="3"/>
      <w:numFmt w:val="bullet"/>
      <w:lvlText w:val="-"/>
      <w:lvlJc w:val="left"/>
      <w:pPr>
        <w:tabs>
          <w:tab w:val="num" w:pos="1080"/>
        </w:tabs>
        <w:ind w:left="1080" w:hanging="360"/>
      </w:pPr>
      <w:rPr>
        <w:rFonts w:ascii="StarSymbol" w:hAnsi="Star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singleLevel"/>
    <w:tmpl w:val="00000007"/>
    <w:name w:val="WW8Num31"/>
    <w:lvl w:ilvl="0">
      <w:start w:val="2"/>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41616D"/>
    <w:multiLevelType w:val="multilevel"/>
    <w:tmpl w:val="B78023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860EE2"/>
    <w:multiLevelType w:val="hybridMultilevel"/>
    <w:tmpl w:val="76B217FE"/>
    <w:lvl w:ilvl="0" w:tplc="FFFFFFFF">
      <w:start w:val="1"/>
      <w:numFmt w:val="bullet"/>
      <w:pStyle w:val="a"/>
      <w:lvlText w:val="-"/>
      <w:lvlJc w:val="left"/>
      <w:pPr>
        <w:tabs>
          <w:tab w:val="num" w:pos="341"/>
        </w:tabs>
        <w:ind w:left="1293" w:hanging="159"/>
      </w:pPr>
      <w:rPr>
        <w:rFonts w:ascii="Times New Roman" w:hAnsi="Times New Roman" w:cs="Times New Roman" w:hint="default"/>
        <w:sz w:val="24"/>
        <w:szCs w:val="24"/>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35970FB"/>
    <w:multiLevelType w:val="hybridMultilevel"/>
    <w:tmpl w:val="A5BCA7CA"/>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9" w15:restartNumberingAfterBreak="0">
    <w:nsid w:val="235C4ADB"/>
    <w:multiLevelType w:val="multilevel"/>
    <w:tmpl w:val="4F8071E4"/>
    <w:lvl w:ilvl="0">
      <w:start w:val="1"/>
      <w:numFmt w:val="decimal"/>
      <w:lvlText w:val="%1."/>
      <w:lvlJc w:val="left"/>
      <w:pPr>
        <w:ind w:left="1069"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997" w:hanging="72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641" w:hanging="108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285" w:hanging="1440"/>
      </w:pPr>
      <w:rPr>
        <w:rFonts w:hint="default"/>
      </w:rPr>
    </w:lvl>
  </w:abstractNum>
  <w:abstractNum w:abstractNumId="10" w15:restartNumberingAfterBreak="0">
    <w:nsid w:val="24267279"/>
    <w:multiLevelType w:val="hybridMultilevel"/>
    <w:tmpl w:val="B2D876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1" w15:restartNumberingAfterBreak="0">
    <w:nsid w:val="253806A2"/>
    <w:multiLevelType w:val="singleLevel"/>
    <w:tmpl w:val="383A80FA"/>
    <w:lvl w:ilvl="0">
      <w:start w:val="1"/>
      <w:numFmt w:val="decimal"/>
      <w:pStyle w:val="a0"/>
      <w:lvlText w:val="%1"/>
      <w:lvlJc w:val="left"/>
      <w:pPr>
        <w:tabs>
          <w:tab w:val="num" w:pos="1080"/>
        </w:tabs>
        <w:ind w:left="0" w:firstLine="720"/>
      </w:pPr>
    </w:lvl>
  </w:abstractNum>
  <w:abstractNum w:abstractNumId="12" w15:restartNumberingAfterBreak="0">
    <w:nsid w:val="255B4975"/>
    <w:multiLevelType w:val="hybridMultilevel"/>
    <w:tmpl w:val="4BAEC4FC"/>
    <w:lvl w:ilvl="0" w:tplc="AE405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925797"/>
    <w:multiLevelType w:val="hybridMultilevel"/>
    <w:tmpl w:val="3EB64270"/>
    <w:lvl w:ilvl="0" w:tplc="9646A3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0A41C3"/>
    <w:multiLevelType w:val="hybridMultilevel"/>
    <w:tmpl w:val="237EFE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2A6B0506"/>
    <w:multiLevelType w:val="hybridMultilevel"/>
    <w:tmpl w:val="41CA2F2C"/>
    <w:lvl w:ilvl="0" w:tplc="EFDEB274">
      <w:start w:val="7"/>
      <w:numFmt w:val="bullet"/>
      <w:lvlText w:val="-"/>
      <w:lvlJc w:val="left"/>
      <w:pPr>
        <w:ind w:left="36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C7F42D2"/>
    <w:multiLevelType w:val="hybridMultilevel"/>
    <w:tmpl w:val="EB9070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DF551BC"/>
    <w:multiLevelType w:val="singleLevel"/>
    <w:tmpl w:val="6C185F90"/>
    <w:lvl w:ilvl="0">
      <w:start w:val="1"/>
      <w:numFmt w:val="lowerLetter"/>
      <w:pStyle w:val="a1"/>
      <w:lvlText w:val="%1)"/>
      <w:lvlJc w:val="left"/>
      <w:pPr>
        <w:tabs>
          <w:tab w:val="num" w:pos="1080"/>
        </w:tabs>
        <w:ind w:left="0" w:firstLine="720"/>
      </w:pPr>
    </w:lvl>
  </w:abstractNum>
  <w:abstractNum w:abstractNumId="18" w15:restartNumberingAfterBreak="0">
    <w:nsid w:val="362D122F"/>
    <w:multiLevelType w:val="hybridMultilevel"/>
    <w:tmpl w:val="4D98540C"/>
    <w:lvl w:ilvl="0" w:tplc="4E9AD0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6B21A8E"/>
    <w:multiLevelType w:val="singleLevel"/>
    <w:tmpl w:val="C72A3324"/>
    <w:lvl w:ilvl="0">
      <w:numFmt w:val="bullet"/>
      <w:lvlText w:val="-"/>
      <w:lvlJc w:val="left"/>
      <w:pPr>
        <w:tabs>
          <w:tab w:val="num" w:pos="1069"/>
        </w:tabs>
        <w:ind w:left="1069" w:hanging="360"/>
      </w:pPr>
      <w:rPr>
        <w:rFonts w:ascii="Times New Roman" w:hAnsi="Times New Roman" w:hint="default"/>
      </w:rPr>
    </w:lvl>
  </w:abstractNum>
  <w:abstractNum w:abstractNumId="20" w15:restartNumberingAfterBreak="0">
    <w:nsid w:val="3C4C600C"/>
    <w:multiLevelType w:val="singleLevel"/>
    <w:tmpl w:val="A9080A72"/>
    <w:lvl w:ilvl="0">
      <w:start w:val="1"/>
      <w:numFmt w:val="decimal"/>
      <w:pStyle w:val="a2"/>
      <w:lvlText w:val="%1)"/>
      <w:lvlJc w:val="left"/>
      <w:pPr>
        <w:tabs>
          <w:tab w:val="num" w:pos="1636"/>
        </w:tabs>
        <w:ind w:left="720" w:firstLine="556"/>
      </w:pPr>
    </w:lvl>
  </w:abstractNum>
  <w:abstractNum w:abstractNumId="21" w15:restartNumberingAfterBreak="0">
    <w:nsid w:val="3FF26D57"/>
    <w:multiLevelType w:val="hybridMultilevel"/>
    <w:tmpl w:val="9D80D9DC"/>
    <w:lvl w:ilvl="0" w:tplc="624A099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E431FB"/>
    <w:multiLevelType w:val="hybridMultilevel"/>
    <w:tmpl w:val="B212CEFC"/>
    <w:lvl w:ilvl="0" w:tplc="DACEAC5A">
      <w:start w:val="1"/>
      <w:numFmt w:val="bullet"/>
      <w:pStyle w:val="1"/>
      <w:lvlText w:val=""/>
      <w:lvlJc w:val="left"/>
      <w:pPr>
        <w:ind w:left="1512" w:hanging="360"/>
      </w:pPr>
      <w:rPr>
        <w:rFonts w:ascii="Symbol" w:hAnsi="Symbol" w:hint="default"/>
      </w:rPr>
    </w:lvl>
    <w:lvl w:ilvl="1" w:tplc="04220003">
      <w:start w:val="1"/>
      <w:numFmt w:val="bullet"/>
      <w:lvlText w:val="o"/>
      <w:lvlJc w:val="left"/>
      <w:pPr>
        <w:ind w:left="2232" w:hanging="360"/>
      </w:pPr>
      <w:rPr>
        <w:rFonts w:ascii="Courier New" w:hAnsi="Courier New" w:cs="Times New Roman" w:hint="default"/>
      </w:rPr>
    </w:lvl>
    <w:lvl w:ilvl="2" w:tplc="04220005">
      <w:start w:val="1"/>
      <w:numFmt w:val="bullet"/>
      <w:lvlText w:val=""/>
      <w:lvlJc w:val="left"/>
      <w:pPr>
        <w:ind w:left="2952" w:hanging="360"/>
      </w:pPr>
      <w:rPr>
        <w:rFonts w:ascii="Wingdings" w:hAnsi="Wingdings" w:hint="default"/>
      </w:rPr>
    </w:lvl>
    <w:lvl w:ilvl="3" w:tplc="04220001">
      <w:start w:val="1"/>
      <w:numFmt w:val="bullet"/>
      <w:lvlText w:val=""/>
      <w:lvlJc w:val="left"/>
      <w:pPr>
        <w:ind w:left="3672" w:hanging="360"/>
      </w:pPr>
      <w:rPr>
        <w:rFonts w:ascii="Symbol" w:hAnsi="Symbol" w:hint="default"/>
      </w:rPr>
    </w:lvl>
    <w:lvl w:ilvl="4" w:tplc="04220003">
      <w:start w:val="1"/>
      <w:numFmt w:val="bullet"/>
      <w:lvlText w:val="o"/>
      <w:lvlJc w:val="left"/>
      <w:pPr>
        <w:ind w:left="4392" w:hanging="360"/>
      </w:pPr>
      <w:rPr>
        <w:rFonts w:ascii="Courier New" w:hAnsi="Courier New" w:cs="Times New Roman" w:hint="default"/>
      </w:rPr>
    </w:lvl>
    <w:lvl w:ilvl="5" w:tplc="04220005">
      <w:start w:val="1"/>
      <w:numFmt w:val="bullet"/>
      <w:lvlText w:val=""/>
      <w:lvlJc w:val="left"/>
      <w:pPr>
        <w:ind w:left="5112" w:hanging="360"/>
      </w:pPr>
      <w:rPr>
        <w:rFonts w:ascii="Wingdings" w:hAnsi="Wingdings" w:hint="default"/>
      </w:rPr>
    </w:lvl>
    <w:lvl w:ilvl="6" w:tplc="04220001">
      <w:start w:val="1"/>
      <w:numFmt w:val="bullet"/>
      <w:lvlText w:val=""/>
      <w:lvlJc w:val="left"/>
      <w:pPr>
        <w:ind w:left="5832" w:hanging="360"/>
      </w:pPr>
      <w:rPr>
        <w:rFonts w:ascii="Symbol" w:hAnsi="Symbol" w:hint="default"/>
      </w:rPr>
    </w:lvl>
    <w:lvl w:ilvl="7" w:tplc="04220003">
      <w:start w:val="1"/>
      <w:numFmt w:val="bullet"/>
      <w:lvlText w:val="o"/>
      <w:lvlJc w:val="left"/>
      <w:pPr>
        <w:ind w:left="6552" w:hanging="360"/>
      </w:pPr>
      <w:rPr>
        <w:rFonts w:ascii="Courier New" w:hAnsi="Courier New" w:cs="Times New Roman" w:hint="default"/>
      </w:rPr>
    </w:lvl>
    <w:lvl w:ilvl="8" w:tplc="04220005">
      <w:start w:val="1"/>
      <w:numFmt w:val="bullet"/>
      <w:lvlText w:val=""/>
      <w:lvlJc w:val="left"/>
      <w:pPr>
        <w:ind w:left="7272" w:hanging="360"/>
      </w:pPr>
      <w:rPr>
        <w:rFonts w:ascii="Wingdings" w:hAnsi="Wingdings" w:hint="default"/>
      </w:rPr>
    </w:lvl>
  </w:abstractNum>
  <w:abstractNum w:abstractNumId="23" w15:restartNumberingAfterBreak="0">
    <w:nsid w:val="41867950"/>
    <w:multiLevelType w:val="hybridMultilevel"/>
    <w:tmpl w:val="91A0092A"/>
    <w:lvl w:ilvl="0" w:tplc="D264FF3E">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95153A"/>
    <w:multiLevelType w:val="singleLevel"/>
    <w:tmpl w:val="1A825D32"/>
    <w:lvl w:ilvl="0">
      <w:start w:val="2"/>
      <w:numFmt w:val="bullet"/>
      <w:lvlText w:val="-"/>
      <w:lvlJc w:val="left"/>
      <w:pPr>
        <w:tabs>
          <w:tab w:val="num" w:pos="1069"/>
        </w:tabs>
        <w:ind w:left="1069" w:hanging="360"/>
      </w:pPr>
      <w:rPr>
        <w:rFonts w:ascii="Times New Roman" w:hAnsi="Times New Roman" w:hint="default"/>
      </w:rPr>
    </w:lvl>
  </w:abstractNum>
  <w:abstractNum w:abstractNumId="25" w15:restartNumberingAfterBreak="0">
    <w:nsid w:val="459A630E"/>
    <w:multiLevelType w:val="hybridMultilevel"/>
    <w:tmpl w:val="C812CD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37634B"/>
    <w:multiLevelType w:val="hybridMultilevel"/>
    <w:tmpl w:val="CF9E5D74"/>
    <w:lvl w:ilvl="0" w:tplc="1350630A">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A9C124F"/>
    <w:multiLevelType w:val="multilevel"/>
    <w:tmpl w:val="7B282AE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60"/>
        </w:tabs>
        <w:ind w:left="1560" w:hanging="840"/>
      </w:pPr>
      <w:rPr>
        <w:rFonts w:hint="default"/>
      </w:rPr>
    </w:lvl>
    <w:lvl w:ilvl="2">
      <w:start w:val="3"/>
      <w:numFmt w:val="decimal"/>
      <w:isLgl/>
      <w:lvlText w:val="%1.%2.%3"/>
      <w:lvlJc w:val="left"/>
      <w:pPr>
        <w:tabs>
          <w:tab w:val="num" w:pos="1560"/>
        </w:tabs>
        <w:ind w:left="1560" w:hanging="840"/>
      </w:pPr>
      <w:rPr>
        <w:rFonts w:hint="default"/>
      </w:rPr>
    </w:lvl>
    <w:lvl w:ilvl="3">
      <w:start w:val="1"/>
      <w:numFmt w:val="decimal"/>
      <w:isLgl/>
      <w:lvlText w:val="%1.%2.%3.%4"/>
      <w:lvlJc w:val="left"/>
      <w:pPr>
        <w:tabs>
          <w:tab w:val="num" w:pos="1560"/>
        </w:tabs>
        <w:ind w:left="1560" w:hanging="84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8" w15:restartNumberingAfterBreak="0">
    <w:nsid w:val="4AC47878"/>
    <w:multiLevelType w:val="singleLevel"/>
    <w:tmpl w:val="CEDA1C7C"/>
    <w:lvl w:ilvl="0">
      <w:start w:val="1"/>
      <w:numFmt w:val="bullet"/>
      <w:lvlText w:val="-"/>
      <w:lvlJc w:val="left"/>
      <w:pPr>
        <w:tabs>
          <w:tab w:val="num" w:pos="1211"/>
        </w:tabs>
        <w:ind w:left="1211" w:hanging="360"/>
      </w:pPr>
      <w:rPr>
        <w:rFonts w:ascii="Times New Roman" w:hAnsi="Times New Roman" w:hint="default"/>
      </w:rPr>
    </w:lvl>
  </w:abstractNum>
  <w:abstractNum w:abstractNumId="29" w15:restartNumberingAfterBreak="0">
    <w:nsid w:val="55D50C03"/>
    <w:multiLevelType w:val="hybridMultilevel"/>
    <w:tmpl w:val="3544BF0A"/>
    <w:lvl w:ilvl="0" w:tplc="B6649038">
      <w:start w:val="4"/>
      <w:numFmt w:val="bullet"/>
      <w:lvlText w:val="-"/>
      <w:lvlJc w:val="left"/>
      <w:pPr>
        <w:ind w:left="2204" w:hanging="360"/>
      </w:pPr>
      <w:rPr>
        <w:rFonts w:ascii="Times New Roman" w:eastAsia="Times New Roman" w:hAnsi="Times New Roman" w:cs="Times New Roman"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0" w15:restartNumberingAfterBreak="0">
    <w:nsid w:val="594E4048"/>
    <w:multiLevelType w:val="singleLevel"/>
    <w:tmpl w:val="A5C28104"/>
    <w:lvl w:ilvl="0">
      <w:start w:val="2"/>
      <w:numFmt w:val="bullet"/>
      <w:lvlText w:val="-"/>
      <w:lvlJc w:val="left"/>
      <w:pPr>
        <w:tabs>
          <w:tab w:val="num" w:pos="1069"/>
        </w:tabs>
        <w:ind w:left="1069" w:hanging="360"/>
      </w:pPr>
      <w:rPr>
        <w:rFonts w:ascii="Times New Roman" w:hAnsi="Times New Roman" w:hint="default"/>
      </w:rPr>
    </w:lvl>
  </w:abstractNum>
  <w:abstractNum w:abstractNumId="31" w15:restartNumberingAfterBreak="0">
    <w:nsid w:val="603069C0"/>
    <w:multiLevelType w:val="hybridMultilevel"/>
    <w:tmpl w:val="9ADA0380"/>
    <w:lvl w:ilvl="0" w:tplc="DEEA5670">
      <w:start w:val="10"/>
      <w:numFmt w:val="decimal"/>
      <w:lvlText w:val="%1."/>
      <w:lvlJc w:val="left"/>
      <w:pPr>
        <w:ind w:left="3210" w:hanging="375"/>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2" w15:restartNumberingAfterBreak="0">
    <w:nsid w:val="665D4075"/>
    <w:multiLevelType w:val="hybridMultilevel"/>
    <w:tmpl w:val="AE64B7AA"/>
    <w:lvl w:ilvl="0" w:tplc="ABB83CAA">
      <w:numFmt w:val="bullet"/>
      <w:lvlText w:val="-"/>
      <w:lvlJc w:val="left"/>
      <w:pPr>
        <w:ind w:left="1069" w:hanging="360"/>
      </w:pPr>
      <w:rPr>
        <w:rFonts w:ascii="Calibri" w:eastAsia="Calibr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72A094E"/>
    <w:multiLevelType w:val="hybridMultilevel"/>
    <w:tmpl w:val="1026C3EE"/>
    <w:lvl w:ilvl="0" w:tplc="B2F85248">
      <w:start w:val="2"/>
      <w:numFmt w:val="decimal"/>
      <w:lvlText w:val="%1."/>
      <w:lvlJc w:val="left"/>
      <w:pPr>
        <w:ind w:left="3195" w:hanging="360"/>
      </w:pPr>
      <w:rPr>
        <w:rFonts w:hint="default"/>
      </w:rPr>
    </w:lvl>
    <w:lvl w:ilvl="1" w:tplc="04220019" w:tentative="1">
      <w:start w:val="1"/>
      <w:numFmt w:val="lowerLetter"/>
      <w:lvlText w:val="%2."/>
      <w:lvlJc w:val="left"/>
      <w:pPr>
        <w:ind w:left="3915" w:hanging="360"/>
      </w:pPr>
    </w:lvl>
    <w:lvl w:ilvl="2" w:tplc="0422001B" w:tentative="1">
      <w:start w:val="1"/>
      <w:numFmt w:val="lowerRoman"/>
      <w:lvlText w:val="%3."/>
      <w:lvlJc w:val="right"/>
      <w:pPr>
        <w:ind w:left="4635" w:hanging="180"/>
      </w:pPr>
    </w:lvl>
    <w:lvl w:ilvl="3" w:tplc="0422000F" w:tentative="1">
      <w:start w:val="1"/>
      <w:numFmt w:val="decimal"/>
      <w:lvlText w:val="%4."/>
      <w:lvlJc w:val="left"/>
      <w:pPr>
        <w:ind w:left="5355" w:hanging="360"/>
      </w:pPr>
    </w:lvl>
    <w:lvl w:ilvl="4" w:tplc="04220019" w:tentative="1">
      <w:start w:val="1"/>
      <w:numFmt w:val="lowerLetter"/>
      <w:lvlText w:val="%5."/>
      <w:lvlJc w:val="left"/>
      <w:pPr>
        <w:ind w:left="6075" w:hanging="360"/>
      </w:pPr>
    </w:lvl>
    <w:lvl w:ilvl="5" w:tplc="0422001B" w:tentative="1">
      <w:start w:val="1"/>
      <w:numFmt w:val="lowerRoman"/>
      <w:lvlText w:val="%6."/>
      <w:lvlJc w:val="right"/>
      <w:pPr>
        <w:ind w:left="6795" w:hanging="180"/>
      </w:pPr>
    </w:lvl>
    <w:lvl w:ilvl="6" w:tplc="0422000F" w:tentative="1">
      <w:start w:val="1"/>
      <w:numFmt w:val="decimal"/>
      <w:lvlText w:val="%7."/>
      <w:lvlJc w:val="left"/>
      <w:pPr>
        <w:ind w:left="7515" w:hanging="360"/>
      </w:pPr>
    </w:lvl>
    <w:lvl w:ilvl="7" w:tplc="04220019" w:tentative="1">
      <w:start w:val="1"/>
      <w:numFmt w:val="lowerLetter"/>
      <w:lvlText w:val="%8."/>
      <w:lvlJc w:val="left"/>
      <w:pPr>
        <w:ind w:left="8235" w:hanging="360"/>
      </w:pPr>
    </w:lvl>
    <w:lvl w:ilvl="8" w:tplc="0422001B" w:tentative="1">
      <w:start w:val="1"/>
      <w:numFmt w:val="lowerRoman"/>
      <w:lvlText w:val="%9."/>
      <w:lvlJc w:val="right"/>
      <w:pPr>
        <w:ind w:left="8955" w:hanging="180"/>
      </w:pPr>
    </w:lvl>
  </w:abstractNum>
  <w:abstractNum w:abstractNumId="34" w15:restartNumberingAfterBreak="0">
    <w:nsid w:val="6B962522"/>
    <w:multiLevelType w:val="hybridMultilevel"/>
    <w:tmpl w:val="F45E524E"/>
    <w:lvl w:ilvl="0" w:tplc="B07AB61C">
      <w:numFmt w:val="bullet"/>
      <w:lvlText w:val="-"/>
      <w:lvlJc w:val="left"/>
      <w:pPr>
        <w:ind w:left="1070" w:hanging="360"/>
      </w:pPr>
      <w:rPr>
        <w:rFonts w:ascii="Calibri" w:eastAsia="Calibri" w:hAnsi="Calibri" w:cs="Calibr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15:restartNumberingAfterBreak="0">
    <w:nsid w:val="6F77760B"/>
    <w:multiLevelType w:val="hybridMultilevel"/>
    <w:tmpl w:val="77D4610A"/>
    <w:lvl w:ilvl="0" w:tplc="D2301A4E">
      <w:start w:val="8"/>
      <w:numFmt w:val="decimal"/>
      <w:lvlText w:val="%1."/>
      <w:lvlJc w:val="left"/>
      <w:pPr>
        <w:tabs>
          <w:tab w:val="num" w:pos="435"/>
        </w:tabs>
        <w:ind w:left="435" w:hanging="37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6" w15:restartNumberingAfterBreak="0">
    <w:nsid w:val="722A7B06"/>
    <w:multiLevelType w:val="singleLevel"/>
    <w:tmpl w:val="0436FA94"/>
    <w:lvl w:ilvl="0">
      <w:start w:val="1"/>
      <w:numFmt w:val="bullet"/>
      <w:pStyle w:val="a3"/>
      <w:lvlText w:val=""/>
      <w:lvlJc w:val="left"/>
      <w:pPr>
        <w:tabs>
          <w:tab w:val="num" w:pos="360"/>
        </w:tabs>
        <w:ind w:left="360" w:hanging="360"/>
      </w:pPr>
      <w:rPr>
        <w:rFonts w:ascii="Wingdings" w:hAnsi="Wingdings" w:hint="default"/>
      </w:rPr>
    </w:lvl>
  </w:abstractNum>
  <w:abstractNum w:abstractNumId="37" w15:restartNumberingAfterBreak="0">
    <w:nsid w:val="74262031"/>
    <w:multiLevelType w:val="hybridMultilevel"/>
    <w:tmpl w:val="AB94F87C"/>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8" w15:restartNumberingAfterBreak="0">
    <w:nsid w:val="781D370D"/>
    <w:multiLevelType w:val="hybridMultilevel"/>
    <w:tmpl w:val="45E23B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88E2565"/>
    <w:multiLevelType w:val="multilevel"/>
    <w:tmpl w:val="ACE07F20"/>
    <w:lvl w:ilvl="0">
      <w:start w:val="1"/>
      <w:numFmt w:val="decimal"/>
      <w:pStyle w:val="10"/>
      <w:lvlText w:val="%1"/>
      <w:lvlJc w:val="left"/>
      <w:pPr>
        <w:tabs>
          <w:tab w:val="num" w:pos="1080"/>
        </w:tabs>
        <w:ind w:left="720" w:firstLine="0"/>
      </w:pPr>
    </w:lvl>
    <w:lvl w:ilvl="1">
      <w:start w:val="1"/>
      <w:numFmt w:val="decimal"/>
      <w:pStyle w:val="2"/>
      <w:lvlText w:val="%1.%2"/>
      <w:lvlJc w:val="left"/>
      <w:pPr>
        <w:tabs>
          <w:tab w:val="num" w:pos="1080"/>
        </w:tabs>
        <w:ind w:left="720" w:firstLine="0"/>
      </w:pPr>
      <w:rPr>
        <w:b/>
      </w:rPr>
    </w:lvl>
    <w:lvl w:ilvl="2">
      <w:start w:val="1"/>
      <w:numFmt w:val="decimal"/>
      <w:pStyle w:val="3"/>
      <w:lvlText w:val="%1.%2.%3"/>
      <w:lvlJc w:val="left"/>
      <w:pPr>
        <w:tabs>
          <w:tab w:val="num" w:pos="1854"/>
        </w:tabs>
        <w:ind w:left="1134" w:firstLine="0"/>
      </w:pPr>
    </w:lvl>
    <w:lvl w:ilvl="3">
      <w:start w:val="1"/>
      <w:numFmt w:val="decimal"/>
      <w:pStyle w:val="4"/>
      <w:lvlText w:val="%1.%2.%3.%4"/>
      <w:lvlJc w:val="left"/>
      <w:pPr>
        <w:tabs>
          <w:tab w:val="num" w:pos="1997"/>
        </w:tabs>
        <w:ind w:left="1277" w:firstLine="0"/>
      </w:pPr>
      <w:rPr>
        <w:effect w:val="none"/>
      </w:r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2433"/>
        </w:tabs>
        <w:ind w:left="1438" w:hanging="445"/>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B497DFE"/>
    <w:multiLevelType w:val="hybridMultilevel"/>
    <w:tmpl w:val="DF6A8ED2"/>
    <w:lvl w:ilvl="0" w:tplc="565EB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BC50346"/>
    <w:multiLevelType w:val="hybridMultilevel"/>
    <w:tmpl w:val="BB764A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D207EB6"/>
    <w:multiLevelType w:val="multilevel"/>
    <w:tmpl w:val="B9160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CD3D48"/>
    <w:multiLevelType w:val="hybridMultilevel"/>
    <w:tmpl w:val="4E9E9D94"/>
    <w:lvl w:ilvl="0" w:tplc="9DC04506">
      <w:numFmt w:val="bullet"/>
      <w:lvlText w:val="-"/>
      <w:lvlJc w:val="left"/>
      <w:pPr>
        <w:tabs>
          <w:tab w:val="num" w:pos="1931"/>
        </w:tabs>
        <w:ind w:left="1931" w:hanging="36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39"/>
  </w:num>
  <w:num w:numId="2">
    <w:abstractNumId w:val="5"/>
  </w:num>
  <w:num w:numId="3">
    <w:abstractNumId w:val="16"/>
  </w:num>
  <w:num w:numId="4">
    <w:abstractNumId w:val="10"/>
  </w:num>
  <w:num w:numId="5">
    <w:abstractNumId w:val="14"/>
  </w:num>
  <w:num w:numId="6">
    <w:abstractNumId w:val="29"/>
  </w:num>
  <w:num w:numId="7">
    <w:abstractNumId w:val="3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6"/>
  </w:num>
  <w:num w:numId="11">
    <w:abstractNumId w:val="28"/>
  </w:num>
  <w:num w:numId="12">
    <w:abstractNumId w:val="34"/>
  </w:num>
  <w:num w:numId="13">
    <w:abstractNumId w:val="12"/>
  </w:num>
  <w:num w:numId="14">
    <w:abstractNumId w:val="32"/>
  </w:num>
  <w:num w:numId="15">
    <w:abstractNumId w:val="13"/>
  </w:num>
  <w:num w:numId="16">
    <w:abstractNumId w:val="18"/>
  </w:num>
  <w:num w:numId="17">
    <w:abstractNumId w:val="38"/>
  </w:num>
  <w:num w:numId="18">
    <w:abstractNumId w:val="24"/>
  </w:num>
  <w:num w:numId="19">
    <w:abstractNumId w:val="30"/>
  </w:num>
  <w:num w:numId="20">
    <w:abstractNumId w:val="19"/>
  </w:num>
  <w:num w:numId="21">
    <w:abstractNumId w:val="27"/>
  </w:num>
  <w:num w:numId="22">
    <w:abstractNumId w:val="17"/>
  </w:num>
  <w:num w:numId="23">
    <w:abstractNumId w:val="20"/>
  </w:num>
  <w:num w:numId="24">
    <w:abstractNumId w:val="11"/>
  </w:num>
  <w:num w:numId="25">
    <w:abstractNumId w:val="31"/>
  </w:num>
  <w:num w:numId="26">
    <w:abstractNumId w:val="9"/>
  </w:num>
  <w:num w:numId="27">
    <w:abstractNumId w:val="23"/>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6"/>
  </w:num>
  <w:num w:numId="31">
    <w:abstractNumId w:val="1"/>
  </w:num>
  <w:num w:numId="32">
    <w:abstractNumId w:val="4"/>
  </w:num>
  <w:num w:numId="33">
    <w:abstractNumId w:val="42"/>
  </w:num>
  <w:num w:numId="34">
    <w:abstractNumId w:val="40"/>
  </w:num>
  <w:num w:numId="35">
    <w:abstractNumId w:val="21"/>
  </w:num>
  <w:num w:numId="36">
    <w:abstractNumId w:val="22"/>
  </w:num>
  <w:num w:numId="37">
    <w:abstractNumId w:val="0"/>
    <w:lvlOverride w:ilvl="0">
      <w:lvl w:ilvl="0">
        <w:numFmt w:val="bullet"/>
        <w:lvlText w:val="-"/>
        <w:legacy w:legacy="1" w:legacySpace="0" w:legacyIndent="360"/>
        <w:lvlJc w:val="left"/>
        <w:pPr>
          <w:ind w:left="928" w:hanging="360"/>
        </w:pPr>
      </w:lvl>
    </w:lvlOverride>
  </w:num>
  <w:num w:numId="38">
    <w:abstractNumId w:val="8"/>
  </w:num>
  <w:num w:numId="39">
    <w:abstractNumId w:val="37"/>
  </w:num>
  <w:num w:numId="40">
    <w:abstractNumId w:val="41"/>
  </w:num>
  <w:num w:numId="41">
    <w:abstractNumId w:val="15"/>
  </w:num>
  <w:num w:numId="42">
    <w:abstractNumId w:val="3"/>
  </w:num>
  <w:num w:numId="43">
    <w:abstractNumId w:val="7"/>
  </w:num>
  <w:num w:numId="44">
    <w:abstractNumId w:val="2"/>
  </w:num>
  <w:num w:numId="4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8A"/>
    <w:rsid w:val="00001F32"/>
    <w:rsid w:val="00002AF9"/>
    <w:rsid w:val="00004D47"/>
    <w:rsid w:val="00005C71"/>
    <w:rsid w:val="000079B1"/>
    <w:rsid w:val="00011F6A"/>
    <w:rsid w:val="00012F65"/>
    <w:rsid w:val="000203AD"/>
    <w:rsid w:val="000239F4"/>
    <w:rsid w:val="000242EB"/>
    <w:rsid w:val="000245FB"/>
    <w:rsid w:val="00025DF0"/>
    <w:rsid w:val="00031546"/>
    <w:rsid w:val="000315EA"/>
    <w:rsid w:val="0003512D"/>
    <w:rsid w:val="000356B8"/>
    <w:rsid w:val="0004198C"/>
    <w:rsid w:val="00042365"/>
    <w:rsid w:val="00042B33"/>
    <w:rsid w:val="00052017"/>
    <w:rsid w:val="00052E26"/>
    <w:rsid w:val="000554F6"/>
    <w:rsid w:val="0006138C"/>
    <w:rsid w:val="00061705"/>
    <w:rsid w:val="00065692"/>
    <w:rsid w:val="00065DCB"/>
    <w:rsid w:val="000678FB"/>
    <w:rsid w:val="00067C0A"/>
    <w:rsid w:val="000725A0"/>
    <w:rsid w:val="000751B0"/>
    <w:rsid w:val="00077020"/>
    <w:rsid w:val="00077E8E"/>
    <w:rsid w:val="000808A1"/>
    <w:rsid w:val="00081052"/>
    <w:rsid w:val="00091D3E"/>
    <w:rsid w:val="00092863"/>
    <w:rsid w:val="00093A91"/>
    <w:rsid w:val="00093DB9"/>
    <w:rsid w:val="00094A77"/>
    <w:rsid w:val="00096D34"/>
    <w:rsid w:val="000A1F22"/>
    <w:rsid w:val="000A4663"/>
    <w:rsid w:val="000A6815"/>
    <w:rsid w:val="000A75BD"/>
    <w:rsid w:val="000B1850"/>
    <w:rsid w:val="000B1AE9"/>
    <w:rsid w:val="000B5B5E"/>
    <w:rsid w:val="000B76BE"/>
    <w:rsid w:val="000C0787"/>
    <w:rsid w:val="000C1BA1"/>
    <w:rsid w:val="000C5148"/>
    <w:rsid w:val="000C7DB2"/>
    <w:rsid w:val="000E05FC"/>
    <w:rsid w:val="000E4E2C"/>
    <w:rsid w:val="000E5593"/>
    <w:rsid w:val="000E5ACC"/>
    <w:rsid w:val="000E7C1C"/>
    <w:rsid w:val="000E7C9B"/>
    <w:rsid w:val="000F1FA2"/>
    <w:rsid w:val="000F4922"/>
    <w:rsid w:val="00102810"/>
    <w:rsid w:val="00102B98"/>
    <w:rsid w:val="00104795"/>
    <w:rsid w:val="00111EFE"/>
    <w:rsid w:val="00122EA8"/>
    <w:rsid w:val="001231C9"/>
    <w:rsid w:val="00126741"/>
    <w:rsid w:val="00132868"/>
    <w:rsid w:val="00132ADB"/>
    <w:rsid w:val="00135E50"/>
    <w:rsid w:val="00137438"/>
    <w:rsid w:val="00140F6D"/>
    <w:rsid w:val="00142106"/>
    <w:rsid w:val="00150EF4"/>
    <w:rsid w:val="0015411B"/>
    <w:rsid w:val="001543BE"/>
    <w:rsid w:val="00155321"/>
    <w:rsid w:val="00167ED8"/>
    <w:rsid w:val="00167F77"/>
    <w:rsid w:val="001720C4"/>
    <w:rsid w:val="00172AA3"/>
    <w:rsid w:val="00175DD1"/>
    <w:rsid w:val="0018072D"/>
    <w:rsid w:val="00180F6B"/>
    <w:rsid w:val="00182E4C"/>
    <w:rsid w:val="00183B87"/>
    <w:rsid w:val="00183D4F"/>
    <w:rsid w:val="00184822"/>
    <w:rsid w:val="00187438"/>
    <w:rsid w:val="00187EE0"/>
    <w:rsid w:val="00193D1B"/>
    <w:rsid w:val="00194645"/>
    <w:rsid w:val="0019606E"/>
    <w:rsid w:val="001A473D"/>
    <w:rsid w:val="001A7C34"/>
    <w:rsid w:val="001B3D30"/>
    <w:rsid w:val="001B5631"/>
    <w:rsid w:val="001B5FB9"/>
    <w:rsid w:val="001B6ABC"/>
    <w:rsid w:val="001C0EEA"/>
    <w:rsid w:val="001C1723"/>
    <w:rsid w:val="001C1B00"/>
    <w:rsid w:val="001C2DA2"/>
    <w:rsid w:val="001C2E1D"/>
    <w:rsid w:val="001C3C6A"/>
    <w:rsid w:val="001C5DFE"/>
    <w:rsid w:val="001D0645"/>
    <w:rsid w:val="001D3EB2"/>
    <w:rsid w:val="001D71EC"/>
    <w:rsid w:val="001F1840"/>
    <w:rsid w:val="001F291D"/>
    <w:rsid w:val="001F542C"/>
    <w:rsid w:val="001F5917"/>
    <w:rsid w:val="001F7024"/>
    <w:rsid w:val="001F7584"/>
    <w:rsid w:val="001F786E"/>
    <w:rsid w:val="00200D7D"/>
    <w:rsid w:val="00202232"/>
    <w:rsid w:val="0020778A"/>
    <w:rsid w:val="00212F82"/>
    <w:rsid w:val="002132CF"/>
    <w:rsid w:val="002134BB"/>
    <w:rsid w:val="00214E2D"/>
    <w:rsid w:val="002159D1"/>
    <w:rsid w:val="002159E0"/>
    <w:rsid w:val="00217CE7"/>
    <w:rsid w:val="0022087E"/>
    <w:rsid w:val="00221C35"/>
    <w:rsid w:val="00222382"/>
    <w:rsid w:val="00222795"/>
    <w:rsid w:val="00223AF7"/>
    <w:rsid w:val="00225F27"/>
    <w:rsid w:val="002264D1"/>
    <w:rsid w:val="00226978"/>
    <w:rsid w:val="0023354C"/>
    <w:rsid w:val="00233A40"/>
    <w:rsid w:val="00237AF4"/>
    <w:rsid w:val="0024061C"/>
    <w:rsid w:val="002414D0"/>
    <w:rsid w:val="00242F36"/>
    <w:rsid w:val="00244CEE"/>
    <w:rsid w:val="00245B56"/>
    <w:rsid w:val="00245EA7"/>
    <w:rsid w:val="00247E34"/>
    <w:rsid w:val="0025373F"/>
    <w:rsid w:val="00254C89"/>
    <w:rsid w:val="0025698F"/>
    <w:rsid w:val="00263145"/>
    <w:rsid w:val="0026634C"/>
    <w:rsid w:val="002665DA"/>
    <w:rsid w:val="002835C3"/>
    <w:rsid w:val="00285040"/>
    <w:rsid w:val="00285C50"/>
    <w:rsid w:val="00297AAC"/>
    <w:rsid w:val="002A6199"/>
    <w:rsid w:val="002A636D"/>
    <w:rsid w:val="002A7679"/>
    <w:rsid w:val="002B3502"/>
    <w:rsid w:val="002B7466"/>
    <w:rsid w:val="002C7B30"/>
    <w:rsid w:val="002D3578"/>
    <w:rsid w:val="002D46B9"/>
    <w:rsid w:val="002D47BB"/>
    <w:rsid w:val="002D797C"/>
    <w:rsid w:val="002F30D6"/>
    <w:rsid w:val="002F454F"/>
    <w:rsid w:val="002F510D"/>
    <w:rsid w:val="002F6CDD"/>
    <w:rsid w:val="002F7CF7"/>
    <w:rsid w:val="00301A3D"/>
    <w:rsid w:val="0030213B"/>
    <w:rsid w:val="00303988"/>
    <w:rsid w:val="00306A9F"/>
    <w:rsid w:val="0030711E"/>
    <w:rsid w:val="003113AB"/>
    <w:rsid w:val="00314399"/>
    <w:rsid w:val="003177C8"/>
    <w:rsid w:val="003276CE"/>
    <w:rsid w:val="00331013"/>
    <w:rsid w:val="003325AE"/>
    <w:rsid w:val="003411F2"/>
    <w:rsid w:val="00341FCE"/>
    <w:rsid w:val="00342366"/>
    <w:rsid w:val="00344AB3"/>
    <w:rsid w:val="00345F9F"/>
    <w:rsid w:val="003470E1"/>
    <w:rsid w:val="00350873"/>
    <w:rsid w:val="00350D8B"/>
    <w:rsid w:val="00351DA5"/>
    <w:rsid w:val="00352524"/>
    <w:rsid w:val="00356E03"/>
    <w:rsid w:val="003603E4"/>
    <w:rsid w:val="00361A75"/>
    <w:rsid w:val="00362BBD"/>
    <w:rsid w:val="0037214B"/>
    <w:rsid w:val="00372AD2"/>
    <w:rsid w:val="00373FF5"/>
    <w:rsid w:val="0037753C"/>
    <w:rsid w:val="00380A02"/>
    <w:rsid w:val="00390CE4"/>
    <w:rsid w:val="00391A57"/>
    <w:rsid w:val="00392F5B"/>
    <w:rsid w:val="003952CF"/>
    <w:rsid w:val="003A40DC"/>
    <w:rsid w:val="003B1735"/>
    <w:rsid w:val="003B5AE3"/>
    <w:rsid w:val="003B5C60"/>
    <w:rsid w:val="003B5F3F"/>
    <w:rsid w:val="003B6215"/>
    <w:rsid w:val="003B68AD"/>
    <w:rsid w:val="003B6D09"/>
    <w:rsid w:val="003B74A9"/>
    <w:rsid w:val="003C144C"/>
    <w:rsid w:val="003C241C"/>
    <w:rsid w:val="003C4501"/>
    <w:rsid w:val="003C743F"/>
    <w:rsid w:val="003D29BF"/>
    <w:rsid w:val="003D33EA"/>
    <w:rsid w:val="003E2089"/>
    <w:rsid w:val="003E247E"/>
    <w:rsid w:val="003E3250"/>
    <w:rsid w:val="003E5482"/>
    <w:rsid w:val="003F1C55"/>
    <w:rsid w:val="003F3F6F"/>
    <w:rsid w:val="003F776F"/>
    <w:rsid w:val="004057C1"/>
    <w:rsid w:val="004167EF"/>
    <w:rsid w:val="004202E5"/>
    <w:rsid w:val="004203F6"/>
    <w:rsid w:val="0042046E"/>
    <w:rsid w:val="004204A1"/>
    <w:rsid w:val="0042074B"/>
    <w:rsid w:val="00423A63"/>
    <w:rsid w:val="004245DA"/>
    <w:rsid w:val="004254B5"/>
    <w:rsid w:val="0042713B"/>
    <w:rsid w:val="004347D2"/>
    <w:rsid w:val="00434B3D"/>
    <w:rsid w:val="00441C92"/>
    <w:rsid w:val="00442F32"/>
    <w:rsid w:val="004471CD"/>
    <w:rsid w:val="00447651"/>
    <w:rsid w:val="004518C1"/>
    <w:rsid w:val="00453C14"/>
    <w:rsid w:val="00456177"/>
    <w:rsid w:val="00463435"/>
    <w:rsid w:val="00465490"/>
    <w:rsid w:val="00473190"/>
    <w:rsid w:val="0047384A"/>
    <w:rsid w:val="00474AF3"/>
    <w:rsid w:val="00476CEC"/>
    <w:rsid w:val="00482126"/>
    <w:rsid w:val="00491EB5"/>
    <w:rsid w:val="00491ECC"/>
    <w:rsid w:val="0049228A"/>
    <w:rsid w:val="004948DD"/>
    <w:rsid w:val="004A6217"/>
    <w:rsid w:val="004B71EE"/>
    <w:rsid w:val="004C2F7C"/>
    <w:rsid w:val="004D0EE4"/>
    <w:rsid w:val="004D27C5"/>
    <w:rsid w:val="004D4334"/>
    <w:rsid w:val="004F2446"/>
    <w:rsid w:val="004F46B3"/>
    <w:rsid w:val="004F6C25"/>
    <w:rsid w:val="00503076"/>
    <w:rsid w:val="005034AA"/>
    <w:rsid w:val="00504C8F"/>
    <w:rsid w:val="0050637A"/>
    <w:rsid w:val="005120BF"/>
    <w:rsid w:val="00512BE3"/>
    <w:rsid w:val="00516FB9"/>
    <w:rsid w:val="00521109"/>
    <w:rsid w:val="005213E3"/>
    <w:rsid w:val="00526945"/>
    <w:rsid w:val="005341AA"/>
    <w:rsid w:val="005362A2"/>
    <w:rsid w:val="00540CD3"/>
    <w:rsid w:val="00542C94"/>
    <w:rsid w:val="00542EEC"/>
    <w:rsid w:val="005442A0"/>
    <w:rsid w:val="005513C8"/>
    <w:rsid w:val="00551E77"/>
    <w:rsid w:val="0055238E"/>
    <w:rsid w:val="0055685E"/>
    <w:rsid w:val="005614FC"/>
    <w:rsid w:val="0056324D"/>
    <w:rsid w:val="005646AB"/>
    <w:rsid w:val="00566607"/>
    <w:rsid w:val="005678A0"/>
    <w:rsid w:val="0057281A"/>
    <w:rsid w:val="00573EA5"/>
    <w:rsid w:val="005771BA"/>
    <w:rsid w:val="005823B8"/>
    <w:rsid w:val="00582660"/>
    <w:rsid w:val="00584500"/>
    <w:rsid w:val="0058451D"/>
    <w:rsid w:val="00585281"/>
    <w:rsid w:val="005852A4"/>
    <w:rsid w:val="00585A15"/>
    <w:rsid w:val="00587FA7"/>
    <w:rsid w:val="00587FBC"/>
    <w:rsid w:val="00590480"/>
    <w:rsid w:val="0059322E"/>
    <w:rsid w:val="0059409F"/>
    <w:rsid w:val="005A1D94"/>
    <w:rsid w:val="005A2407"/>
    <w:rsid w:val="005A3DAC"/>
    <w:rsid w:val="005A6BF1"/>
    <w:rsid w:val="005B1AD0"/>
    <w:rsid w:val="005B3059"/>
    <w:rsid w:val="005B3C44"/>
    <w:rsid w:val="005B7106"/>
    <w:rsid w:val="005B71DF"/>
    <w:rsid w:val="005B7DE1"/>
    <w:rsid w:val="005C302A"/>
    <w:rsid w:val="005C6F83"/>
    <w:rsid w:val="005D1C3A"/>
    <w:rsid w:val="005D1E46"/>
    <w:rsid w:val="005D3C98"/>
    <w:rsid w:val="005D7212"/>
    <w:rsid w:val="005D7E8A"/>
    <w:rsid w:val="005E1FAC"/>
    <w:rsid w:val="005E2459"/>
    <w:rsid w:val="005F0C7D"/>
    <w:rsid w:val="005F1A25"/>
    <w:rsid w:val="005F5850"/>
    <w:rsid w:val="005F626A"/>
    <w:rsid w:val="00600DBC"/>
    <w:rsid w:val="0060321A"/>
    <w:rsid w:val="00604050"/>
    <w:rsid w:val="00605362"/>
    <w:rsid w:val="006061D8"/>
    <w:rsid w:val="00606C8E"/>
    <w:rsid w:val="0061051B"/>
    <w:rsid w:val="00613A8F"/>
    <w:rsid w:val="00617018"/>
    <w:rsid w:val="0062031F"/>
    <w:rsid w:val="006218C4"/>
    <w:rsid w:val="00622932"/>
    <w:rsid w:val="00622F03"/>
    <w:rsid w:val="00623EE9"/>
    <w:rsid w:val="00624645"/>
    <w:rsid w:val="00625D94"/>
    <w:rsid w:val="00626A7E"/>
    <w:rsid w:val="0063000A"/>
    <w:rsid w:val="00631BB6"/>
    <w:rsid w:val="00632684"/>
    <w:rsid w:val="00632A40"/>
    <w:rsid w:val="00633B16"/>
    <w:rsid w:val="0063483D"/>
    <w:rsid w:val="006417BD"/>
    <w:rsid w:val="00652B7E"/>
    <w:rsid w:val="006615C3"/>
    <w:rsid w:val="00662DBF"/>
    <w:rsid w:val="00665C43"/>
    <w:rsid w:val="00667939"/>
    <w:rsid w:val="00667E4E"/>
    <w:rsid w:val="00671B3E"/>
    <w:rsid w:val="006740B8"/>
    <w:rsid w:val="00674606"/>
    <w:rsid w:val="00675826"/>
    <w:rsid w:val="00675ECE"/>
    <w:rsid w:val="006872A3"/>
    <w:rsid w:val="00693634"/>
    <w:rsid w:val="00694095"/>
    <w:rsid w:val="0069418E"/>
    <w:rsid w:val="00696EB9"/>
    <w:rsid w:val="006A0E3A"/>
    <w:rsid w:val="006A1729"/>
    <w:rsid w:val="006A37FD"/>
    <w:rsid w:val="006A4B42"/>
    <w:rsid w:val="006A4CA5"/>
    <w:rsid w:val="006A5D6C"/>
    <w:rsid w:val="006A5E90"/>
    <w:rsid w:val="006A6C50"/>
    <w:rsid w:val="006A7381"/>
    <w:rsid w:val="006A7F91"/>
    <w:rsid w:val="006B11BF"/>
    <w:rsid w:val="006B601D"/>
    <w:rsid w:val="006B750A"/>
    <w:rsid w:val="006C3773"/>
    <w:rsid w:val="006C5362"/>
    <w:rsid w:val="006C5B31"/>
    <w:rsid w:val="006C6FF6"/>
    <w:rsid w:val="006D0F9D"/>
    <w:rsid w:val="006D3C5C"/>
    <w:rsid w:val="006D5CA8"/>
    <w:rsid w:val="006D6782"/>
    <w:rsid w:val="006E075B"/>
    <w:rsid w:val="006E2AEF"/>
    <w:rsid w:val="006E710B"/>
    <w:rsid w:val="006F48DF"/>
    <w:rsid w:val="006F60F7"/>
    <w:rsid w:val="006F630C"/>
    <w:rsid w:val="006F7DC0"/>
    <w:rsid w:val="0070103B"/>
    <w:rsid w:val="007104C6"/>
    <w:rsid w:val="007108AE"/>
    <w:rsid w:val="0071271B"/>
    <w:rsid w:val="0071775A"/>
    <w:rsid w:val="00721B08"/>
    <w:rsid w:val="00724370"/>
    <w:rsid w:val="007259FC"/>
    <w:rsid w:val="00726B60"/>
    <w:rsid w:val="007425F5"/>
    <w:rsid w:val="00742AF0"/>
    <w:rsid w:val="00742FDD"/>
    <w:rsid w:val="00762461"/>
    <w:rsid w:val="00764C1D"/>
    <w:rsid w:val="007725F7"/>
    <w:rsid w:val="00775A67"/>
    <w:rsid w:val="007878AD"/>
    <w:rsid w:val="0079018D"/>
    <w:rsid w:val="00791D2F"/>
    <w:rsid w:val="007A4ED3"/>
    <w:rsid w:val="007A687D"/>
    <w:rsid w:val="007A6FE1"/>
    <w:rsid w:val="007B04B8"/>
    <w:rsid w:val="007B138A"/>
    <w:rsid w:val="007B5C1A"/>
    <w:rsid w:val="007B662B"/>
    <w:rsid w:val="007B7F73"/>
    <w:rsid w:val="007C1A05"/>
    <w:rsid w:val="007C28AE"/>
    <w:rsid w:val="007C311F"/>
    <w:rsid w:val="007C38DC"/>
    <w:rsid w:val="007C3FDF"/>
    <w:rsid w:val="007C4DEB"/>
    <w:rsid w:val="007D4786"/>
    <w:rsid w:val="007D4F81"/>
    <w:rsid w:val="007D5C3F"/>
    <w:rsid w:val="007D7F17"/>
    <w:rsid w:val="007E10D2"/>
    <w:rsid w:val="007E44D6"/>
    <w:rsid w:val="007E6BF0"/>
    <w:rsid w:val="007E73B0"/>
    <w:rsid w:val="007F094C"/>
    <w:rsid w:val="00802EB0"/>
    <w:rsid w:val="00804A43"/>
    <w:rsid w:val="00805F8A"/>
    <w:rsid w:val="008063C3"/>
    <w:rsid w:val="00810CA6"/>
    <w:rsid w:val="00814149"/>
    <w:rsid w:val="0081652E"/>
    <w:rsid w:val="0082033A"/>
    <w:rsid w:val="00824805"/>
    <w:rsid w:val="008263C4"/>
    <w:rsid w:val="00832616"/>
    <w:rsid w:val="00832A0E"/>
    <w:rsid w:val="0083464C"/>
    <w:rsid w:val="00835B56"/>
    <w:rsid w:val="00836A2D"/>
    <w:rsid w:val="0084049B"/>
    <w:rsid w:val="00840744"/>
    <w:rsid w:val="00840C37"/>
    <w:rsid w:val="00840FDA"/>
    <w:rsid w:val="008427BF"/>
    <w:rsid w:val="00842C92"/>
    <w:rsid w:val="00843E05"/>
    <w:rsid w:val="00845835"/>
    <w:rsid w:val="0084685C"/>
    <w:rsid w:val="00856504"/>
    <w:rsid w:val="008617C9"/>
    <w:rsid w:val="00863203"/>
    <w:rsid w:val="00871E06"/>
    <w:rsid w:val="00872BDD"/>
    <w:rsid w:val="008821B4"/>
    <w:rsid w:val="008826E6"/>
    <w:rsid w:val="00882BCF"/>
    <w:rsid w:val="00885ED6"/>
    <w:rsid w:val="00886A8F"/>
    <w:rsid w:val="00895445"/>
    <w:rsid w:val="008A0CA8"/>
    <w:rsid w:val="008A367F"/>
    <w:rsid w:val="008A5CDA"/>
    <w:rsid w:val="008A62B1"/>
    <w:rsid w:val="008A74D0"/>
    <w:rsid w:val="008B09FB"/>
    <w:rsid w:val="008B478A"/>
    <w:rsid w:val="008C0D30"/>
    <w:rsid w:val="008C3FF8"/>
    <w:rsid w:val="008C6772"/>
    <w:rsid w:val="008C7C35"/>
    <w:rsid w:val="008C7E87"/>
    <w:rsid w:val="008D0C10"/>
    <w:rsid w:val="008D26C1"/>
    <w:rsid w:val="008D2D6D"/>
    <w:rsid w:val="008D44F6"/>
    <w:rsid w:val="008D4849"/>
    <w:rsid w:val="008D67E7"/>
    <w:rsid w:val="008E0E4F"/>
    <w:rsid w:val="008E14A7"/>
    <w:rsid w:val="008E24E9"/>
    <w:rsid w:val="008E3D56"/>
    <w:rsid w:val="008E5D1A"/>
    <w:rsid w:val="008F4250"/>
    <w:rsid w:val="008F6F72"/>
    <w:rsid w:val="009062AA"/>
    <w:rsid w:val="009102E3"/>
    <w:rsid w:val="00914B78"/>
    <w:rsid w:val="00915DFB"/>
    <w:rsid w:val="009162AC"/>
    <w:rsid w:val="00921822"/>
    <w:rsid w:val="00923044"/>
    <w:rsid w:val="00923489"/>
    <w:rsid w:val="0092420F"/>
    <w:rsid w:val="009245F6"/>
    <w:rsid w:val="0092468E"/>
    <w:rsid w:val="00924F52"/>
    <w:rsid w:val="009276A2"/>
    <w:rsid w:val="009276AB"/>
    <w:rsid w:val="00932CC6"/>
    <w:rsid w:val="009335F2"/>
    <w:rsid w:val="009344A2"/>
    <w:rsid w:val="009435E4"/>
    <w:rsid w:val="00944A16"/>
    <w:rsid w:val="009503D8"/>
    <w:rsid w:val="00957955"/>
    <w:rsid w:val="009627B0"/>
    <w:rsid w:val="009630CA"/>
    <w:rsid w:val="0097229A"/>
    <w:rsid w:val="009756D2"/>
    <w:rsid w:val="00976B2A"/>
    <w:rsid w:val="00981233"/>
    <w:rsid w:val="009823B4"/>
    <w:rsid w:val="00985F8A"/>
    <w:rsid w:val="009912F3"/>
    <w:rsid w:val="0099249D"/>
    <w:rsid w:val="00992B0F"/>
    <w:rsid w:val="00993632"/>
    <w:rsid w:val="00996126"/>
    <w:rsid w:val="009A018B"/>
    <w:rsid w:val="009A425F"/>
    <w:rsid w:val="009A6BB5"/>
    <w:rsid w:val="009B0789"/>
    <w:rsid w:val="009B1947"/>
    <w:rsid w:val="009B4638"/>
    <w:rsid w:val="009C0452"/>
    <w:rsid w:val="009C14FA"/>
    <w:rsid w:val="009C1760"/>
    <w:rsid w:val="009C221E"/>
    <w:rsid w:val="009C4297"/>
    <w:rsid w:val="009C5D1E"/>
    <w:rsid w:val="009D4675"/>
    <w:rsid w:val="009D699D"/>
    <w:rsid w:val="009E018A"/>
    <w:rsid w:val="009E4820"/>
    <w:rsid w:val="009E568F"/>
    <w:rsid w:val="009E62BE"/>
    <w:rsid w:val="009F2802"/>
    <w:rsid w:val="009F2C37"/>
    <w:rsid w:val="009F5952"/>
    <w:rsid w:val="009F5DED"/>
    <w:rsid w:val="009F5F36"/>
    <w:rsid w:val="00A00825"/>
    <w:rsid w:val="00A0331A"/>
    <w:rsid w:val="00A039BB"/>
    <w:rsid w:val="00A04CF0"/>
    <w:rsid w:val="00A07603"/>
    <w:rsid w:val="00A11C5D"/>
    <w:rsid w:val="00A13AF9"/>
    <w:rsid w:val="00A159A2"/>
    <w:rsid w:val="00A236DC"/>
    <w:rsid w:val="00A27257"/>
    <w:rsid w:val="00A3031E"/>
    <w:rsid w:val="00A30D5C"/>
    <w:rsid w:val="00A3495F"/>
    <w:rsid w:val="00A3553C"/>
    <w:rsid w:val="00A40DC3"/>
    <w:rsid w:val="00A41DA6"/>
    <w:rsid w:val="00A457A9"/>
    <w:rsid w:val="00A45BBB"/>
    <w:rsid w:val="00A51214"/>
    <w:rsid w:val="00A51B70"/>
    <w:rsid w:val="00A537D9"/>
    <w:rsid w:val="00A54B34"/>
    <w:rsid w:val="00A56BB2"/>
    <w:rsid w:val="00A57FC3"/>
    <w:rsid w:val="00A61201"/>
    <w:rsid w:val="00A626C8"/>
    <w:rsid w:val="00A71BB1"/>
    <w:rsid w:val="00A7205B"/>
    <w:rsid w:val="00A82972"/>
    <w:rsid w:val="00A85D21"/>
    <w:rsid w:val="00A91A6C"/>
    <w:rsid w:val="00A94D9F"/>
    <w:rsid w:val="00A95388"/>
    <w:rsid w:val="00AA234C"/>
    <w:rsid w:val="00AA2788"/>
    <w:rsid w:val="00AB1098"/>
    <w:rsid w:val="00AB38FA"/>
    <w:rsid w:val="00AB3FFE"/>
    <w:rsid w:val="00AC1742"/>
    <w:rsid w:val="00AC2C80"/>
    <w:rsid w:val="00AC2CA7"/>
    <w:rsid w:val="00AC38E5"/>
    <w:rsid w:val="00AC3AF4"/>
    <w:rsid w:val="00AC6AB3"/>
    <w:rsid w:val="00AD1617"/>
    <w:rsid w:val="00AD2112"/>
    <w:rsid w:val="00AE3A47"/>
    <w:rsid w:val="00AE5D5E"/>
    <w:rsid w:val="00AE7C7E"/>
    <w:rsid w:val="00AF1B15"/>
    <w:rsid w:val="00AF416C"/>
    <w:rsid w:val="00AF6516"/>
    <w:rsid w:val="00B020DF"/>
    <w:rsid w:val="00B07705"/>
    <w:rsid w:val="00B11B54"/>
    <w:rsid w:val="00B17843"/>
    <w:rsid w:val="00B23464"/>
    <w:rsid w:val="00B248D8"/>
    <w:rsid w:val="00B24B13"/>
    <w:rsid w:val="00B41867"/>
    <w:rsid w:val="00B43610"/>
    <w:rsid w:val="00B45A53"/>
    <w:rsid w:val="00B4603F"/>
    <w:rsid w:val="00B51B9B"/>
    <w:rsid w:val="00B57A46"/>
    <w:rsid w:val="00B602D4"/>
    <w:rsid w:val="00B64B89"/>
    <w:rsid w:val="00B6786B"/>
    <w:rsid w:val="00B70C36"/>
    <w:rsid w:val="00B70DAA"/>
    <w:rsid w:val="00B71649"/>
    <w:rsid w:val="00B74E0E"/>
    <w:rsid w:val="00B76302"/>
    <w:rsid w:val="00B77AB8"/>
    <w:rsid w:val="00B80275"/>
    <w:rsid w:val="00B8054C"/>
    <w:rsid w:val="00B82A84"/>
    <w:rsid w:val="00B84296"/>
    <w:rsid w:val="00B84BD4"/>
    <w:rsid w:val="00B85F9F"/>
    <w:rsid w:val="00B86ABC"/>
    <w:rsid w:val="00B9042D"/>
    <w:rsid w:val="00B9076C"/>
    <w:rsid w:val="00B90CDB"/>
    <w:rsid w:val="00B92230"/>
    <w:rsid w:val="00BB1CBE"/>
    <w:rsid w:val="00BB2EC5"/>
    <w:rsid w:val="00BB5DEC"/>
    <w:rsid w:val="00BC0462"/>
    <w:rsid w:val="00BC31FB"/>
    <w:rsid w:val="00BC32BF"/>
    <w:rsid w:val="00BC46C9"/>
    <w:rsid w:val="00BC6546"/>
    <w:rsid w:val="00BD34D1"/>
    <w:rsid w:val="00BE5B08"/>
    <w:rsid w:val="00BF1AB2"/>
    <w:rsid w:val="00BF3D94"/>
    <w:rsid w:val="00BF5046"/>
    <w:rsid w:val="00C000F7"/>
    <w:rsid w:val="00C0128C"/>
    <w:rsid w:val="00C018E3"/>
    <w:rsid w:val="00C01D43"/>
    <w:rsid w:val="00C055A5"/>
    <w:rsid w:val="00C06AE0"/>
    <w:rsid w:val="00C102D5"/>
    <w:rsid w:val="00C15C54"/>
    <w:rsid w:val="00C201EC"/>
    <w:rsid w:val="00C22CD6"/>
    <w:rsid w:val="00C233F2"/>
    <w:rsid w:val="00C259F4"/>
    <w:rsid w:val="00C25CCF"/>
    <w:rsid w:val="00C31B72"/>
    <w:rsid w:val="00C3494F"/>
    <w:rsid w:val="00C35728"/>
    <w:rsid w:val="00C35A76"/>
    <w:rsid w:val="00C3653F"/>
    <w:rsid w:val="00C3762B"/>
    <w:rsid w:val="00C44D71"/>
    <w:rsid w:val="00C54278"/>
    <w:rsid w:val="00C55450"/>
    <w:rsid w:val="00C56FEA"/>
    <w:rsid w:val="00C600D0"/>
    <w:rsid w:val="00C6215E"/>
    <w:rsid w:val="00C6262B"/>
    <w:rsid w:val="00C64BC5"/>
    <w:rsid w:val="00C678C9"/>
    <w:rsid w:val="00C709A1"/>
    <w:rsid w:val="00C7187C"/>
    <w:rsid w:val="00C73D04"/>
    <w:rsid w:val="00C77A24"/>
    <w:rsid w:val="00C83974"/>
    <w:rsid w:val="00C85E5E"/>
    <w:rsid w:val="00C86A58"/>
    <w:rsid w:val="00C86B90"/>
    <w:rsid w:val="00C90143"/>
    <w:rsid w:val="00C920AC"/>
    <w:rsid w:val="00C92CBC"/>
    <w:rsid w:val="00C943CA"/>
    <w:rsid w:val="00C95882"/>
    <w:rsid w:val="00C97446"/>
    <w:rsid w:val="00CA0B24"/>
    <w:rsid w:val="00CA4CC2"/>
    <w:rsid w:val="00CB2C3B"/>
    <w:rsid w:val="00CB7EEB"/>
    <w:rsid w:val="00CC0EAF"/>
    <w:rsid w:val="00CD0510"/>
    <w:rsid w:val="00CD129B"/>
    <w:rsid w:val="00CD1F71"/>
    <w:rsid w:val="00CD210D"/>
    <w:rsid w:val="00CD2D80"/>
    <w:rsid w:val="00CD47E8"/>
    <w:rsid w:val="00CD52A2"/>
    <w:rsid w:val="00CE040E"/>
    <w:rsid w:val="00CE2349"/>
    <w:rsid w:val="00CE33F3"/>
    <w:rsid w:val="00CE3743"/>
    <w:rsid w:val="00CE48A9"/>
    <w:rsid w:val="00CE7057"/>
    <w:rsid w:val="00CE7DC4"/>
    <w:rsid w:val="00CF06F0"/>
    <w:rsid w:val="00CF1800"/>
    <w:rsid w:val="00D00883"/>
    <w:rsid w:val="00D017E7"/>
    <w:rsid w:val="00D01ED9"/>
    <w:rsid w:val="00D03717"/>
    <w:rsid w:val="00D03C21"/>
    <w:rsid w:val="00D060B7"/>
    <w:rsid w:val="00D07C92"/>
    <w:rsid w:val="00D161D5"/>
    <w:rsid w:val="00D16480"/>
    <w:rsid w:val="00D1742B"/>
    <w:rsid w:val="00D17A09"/>
    <w:rsid w:val="00D20581"/>
    <w:rsid w:val="00D25EE3"/>
    <w:rsid w:val="00D2613B"/>
    <w:rsid w:val="00D30DA6"/>
    <w:rsid w:val="00D332C0"/>
    <w:rsid w:val="00D34983"/>
    <w:rsid w:val="00D424F8"/>
    <w:rsid w:val="00D42FC0"/>
    <w:rsid w:val="00D43025"/>
    <w:rsid w:val="00D43DB1"/>
    <w:rsid w:val="00D44707"/>
    <w:rsid w:val="00D478EE"/>
    <w:rsid w:val="00D47C50"/>
    <w:rsid w:val="00D575DB"/>
    <w:rsid w:val="00D57B41"/>
    <w:rsid w:val="00D60259"/>
    <w:rsid w:val="00D62AB4"/>
    <w:rsid w:val="00D675BC"/>
    <w:rsid w:val="00D71237"/>
    <w:rsid w:val="00D71E18"/>
    <w:rsid w:val="00D7252C"/>
    <w:rsid w:val="00D72932"/>
    <w:rsid w:val="00D72BB8"/>
    <w:rsid w:val="00D81D90"/>
    <w:rsid w:val="00D83430"/>
    <w:rsid w:val="00D83D18"/>
    <w:rsid w:val="00D841EA"/>
    <w:rsid w:val="00D85304"/>
    <w:rsid w:val="00D8587F"/>
    <w:rsid w:val="00D877BD"/>
    <w:rsid w:val="00D90DA3"/>
    <w:rsid w:val="00D9323C"/>
    <w:rsid w:val="00D94E4E"/>
    <w:rsid w:val="00D95C39"/>
    <w:rsid w:val="00DA24D8"/>
    <w:rsid w:val="00DA2B35"/>
    <w:rsid w:val="00DA3199"/>
    <w:rsid w:val="00DB0E45"/>
    <w:rsid w:val="00DB2DC6"/>
    <w:rsid w:val="00DB3394"/>
    <w:rsid w:val="00DB4A1D"/>
    <w:rsid w:val="00DB5137"/>
    <w:rsid w:val="00DB7BB0"/>
    <w:rsid w:val="00DC1274"/>
    <w:rsid w:val="00DC3FCB"/>
    <w:rsid w:val="00DC45D5"/>
    <w:rsid w:val="00DC4E75"/>
    <w:rsid w:val="00DC60F5"/>
    <w:rsid w:val="00DD1D7E"/>
    <w:rsid w:val="00DD5D02"/>
    <w:rsid w:val="00DE60C0"/>
    <w:rsid w:val="00DF09BD"/>
    <w:rsid w:val="00DF22B6"/>
    <w:rsid w:val="00DF5C8A"/>
    <w:rsid w:val="00DF66AD"/>
    <w:rsid w:val="00E02D72"/>
    <w:rsid w:val="00E0440E"/>
    <w:rsid w:val="00E06694"/>
    <w:rsid w:val="00E07598"/>
    <w:rsid w:val="00E14A8E"/>
    <w:rsid w:val="00E20431"/>
    <w:rsid w:val="00E20B9D"/>
    <w:rsid w:val="00E20EEB"/>
    <w:rsid w:val="00E215D3"/>
    <w:rsid w:val="00E21F24"/>
    <w:rsid w:val="00E22223"/>
    <w:rsid w:val="00E24E6D"/>
    <w:rsid w:val="00E31A33"/>
    <w:rsid w:val="00E32FF9"/>
    <w:rsid w:val="00E332D9"/>
    <w:rsid w:val="00E36980"/>
    <w:rsid w:val="00E4029D"/>
    <w:rsid w:val="00E427F0"/>
    <w:rsid w:val="00E4351C"/>
    <w:rsid w:val="00E4695C"/>
    <w:rsid w:val="00E547FD"/>
    <w:rsid w:val="00E54CDD"/>
    <w:rsid w:val="00E5684E"/>
    <w:rsid w:val="00E5718C"/>
    <w:rsid w:val="00E611EC"/>
    <w:rsid w:val="00E640FF"/>
    <w:rsid w:val="00E67856"/>
    <w:rsid w:val="00E67E1C"/>
    <w:rsid w:val="00E71E4E"/>
    <w:rsid w:val="00E72899"/>
    <w:rsid w:val="00E77685"/>
    <w:rsid w:val="00E804FB"/>
    <w:rsid w:val="00E84D81"/>
    <w:rsid w:val="00E87017"/>
    <w:rsid w:val="00E90090"/>
    <w:rsid w:val="00E91004"/>
    <w:rsid w:val="00E94138"/>
    <w:rsid w:val="00E9439E"/>
    <w:rsid w:val="00E95EC9"/>
    <w:rsid w:val="00EA0246"/>
    <w:rsid w:val="00EA1D47"/>
    <w:rsid w:val="00EA63E6"/>
    <w:rsid w:val="00EB6FFB"/>
    <w:rsid w:val="00EC0E14"/>
    <w:rsid w:val="00EC5868"/>
    <w:rsid w:val="00EC5F8E"/>
    <w:rsid w:val="00EC61B6"/>
    <w:rsid w:val="00EC74D3"/>
    <w:rsid w:val="00EC77E2"/>
    <w:rsid w:val="00EC7C01"/>
    <w:rsid w:val="00ED5028"/>
    <w:rsid w:val="00ED6FB8"/>
    <w:rsid w:val="00EE18F7"/>
    <w:rsid w:val="00EE2F2A"/>
    <w:rsid w:val="00EE4E74"/>
    <w:rsid w:val="00EE58FE"/>
    <w:rsid w:val="00EE75DA"/>
    <w:rsid w:val="00EF0961"/>
    <w:rsid w:val="00EF0A9B"/>
    <w:rsid w:val="00EF1353"/>
    <w:rsid w:val="00EF2471"/>
    <w:rsid w:val="00EF2DB9"/>
    <w:rsid w:val="00EF3296"/>
    <w:rsid w:val="00EF4836"/>
    <w:rsid w:val="00F04A0B"/>
    <w:rsid w:val="00F05E98"/>
    <w:rsid w:val="00F1161F"/>
    <w:rsid w:val="00F172A7"/>
    <w:rsid w:val="00F22915"/>
    <w:rsid w:val="00F27715"/>
    <w:rsid w:val="00F3129E"/>
    <w:rsid w:val="00F33194"/>
    <w:rsid w:val="00F33754"/>
    <w:rsid w:val="00F371EE"/>
    <w:rsid w:val="00F4142E"/>
    <w:rsid w:val="00F43476"/>
    <w:rsid w:val="00F43FB6"/>
    <w:rsid w:val="00F468AF"/>
    <w:rsid w:val="00F51148"/>
    <w:rsid w:val="00F53A51"/>
    <w:rsid w:val="00F61281"/>
    <w:rsid w:val="00F62811"/>
    <w:rsid w:val="00F64E2A"/>
    <w:rsid w:val="00F71104"/>
    <w:rsid w:val="00F760E0"/>
    <w:rsid w:val="00F8059B"/>
    <w:rsid w:val="00F8421D"/>
    <w:rsid w:val="00F86A46"/>
    <w:rsid w:val="00F8730B"/>
    <w:rsid w:val="00F87F58"/>
    <w:rsid w:val="00F958BF"/>
    <w:rsid w:val="00F962C7"/>
    <w:rsid w:val="00FA2EA9"/>
    <w:rsid w:val="00FA65AE"/>
    <w:rsid w:val="00FA78B3"/>
    <w:rsid w:val="00FB1126"/>
    <w:rsid w:val="00FB18D0"/>
    <w:rsid w:val="00FB2651"/>
    <w:rsid w:val="00FB315E"/>
    <w:rsid w:val="00FC1ECE"/>
    <w:rsid w:val="00FC72B4"/>
    <w:rsid w:val="00FC7D22"/>
    <w:rsid w:val="00FD03E5"/>
    <w:rsid w:val="00FD0B9B"/>
    <w:rsid w:val="00FD1CC6"/>
    <w:rsid w:val="00FD3346"/>
    <w:rsid w:val="00FD3C4B"/>
    <w:rsid w:val="00FD5439"/>
    <w:rsid w:val="00FD6D05"/>
    <w:rsid w:val="00FE1467"/>
    <w:rsid w:val="00FE34BD"/>
    <w:rsid w:val="00FE4417"/>
    <w:rsid w:val="00FF31C0"/>
    <w:rsid w:val="00FF3742"/>
    <w:rsid w:val="00FF6890"/>
    <w:rsid w:val="00FF694A"/>
    <w:rsid w:val="00FF79CD"/>
    <w:rsid w:val="00F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BB4D5"/>
  <w15:docId w15:val="{647E89D3-8DCD-4FB2-9205-CCE52252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4">
    <w:name w:val="Normal"/>
    <w:qFormat/>
    <w:rsid w:val="007E44D6"/>
    <w:pPr>
      <w:suppressAutoHyphens/>
      <w:spacing w:after="0" w:line="240" w:lineRule="auto"/>
      <w:ind w:right="-48"/>
      <w:jc w:val="both"/>
    </w:pPr>
    <w:rPr>
      <w:rFonts w:ascii="Times New Roman" w:eastAsia="Times New Roman" w:hAnsi="Times New Roman" w:cs="Times New Roman"/>
      <w:sz w:val="20"/>
      <w:szCs w:val="20"/>
      <w:lang w:val="uk-UA" w:eastAsia="ru-RU"/>
    </w:rPr>
  </w:style>
  <w:style w:type="paragraph" w:styleId="10">
    <w:name w:val="heading 1"/>
    <w:basedOn w:val="a4"/>
    <w:next w:val="a4"/>
    <w:link w:val="11"/>
    <w:qFormat/>
    <w:rsid w:val="007E44D6"/>
    <w:pPr>
      <w:keepNext/>
      <w:pageBreakBefore/>
      <w:numPr>
        <w:numId w:val="1"/>
      </w:numPr>
      <w:tabs>
        <w:tab w:val="clear" w:pos="1080"/>
        <w:tab w:val="num" w:pos="1276"/>
      </w:tabs>
      <w:spacing w:before="240" w:after="240"/>
      <w:outlineLvl w:val="0"/>
    </w:pPr>
    <w:rPr>
      <w:b/>
      <w:caps/>
      <w:sz w:val="24"/>
    </w:rPr>
  </w:style>
  <w:style w:type="paragraph" w:styleId="2">
    <w:name w:val="heading 2"/>
    <w:basedOn w:val="a4"/>
    <w:next w:val="a4"/>
    <w:link w:val="20"/>
    <w:qFormat/>
    <w:rsid w:val="007E44D6"/>
    <w:pPr>
      <w:keepNext/>
      <w:keepLines/>
      <w:numPr>
        <w:ilvl w:val="1"/>
        <w:numId w:val="1"/>
      </w:numPr>
      <w:tabs>
        <w:tab w:val="clear" w:pos="1080"/>
        <w:tab w:val="num" w:pos="1276"/>
      </w:tabs>
      <w:spacing w:before="120" w:after="120"/>
      <w:outlineLvl w:val="1"/>
    </w:pPr>
    <w:rPr>
      <w:b/>
      <w:sz w:val="24"/>
    </w:rPr>
  </w:style>
  <w:style w:type="paragraph" w:styleId="3">
    <w:name w:val="heading 3"/>
    <w:basedOn w:val="a4"/>
    <w:next w:val="a4"/>
    <w:link w:val="30"/>
    <w:qFormat/>
    <w:rsid w:val="007E44D6"/>
    <w:pPr>
      <w:keepNext/>
      <w:keepLines/>
      <w:numPr>
        <w:ilvl w:val="2"/>
        <w:numId w:val="1"/>
      </w:numPr>
      <w:tabs>
        <w:tab w:val="clear" w:pos="1854"/>
        <w:tab w:val="num" w:pos="1712"/>
      </w:tabs>
      <w:spacing w:before="120" w:after="120"/>
      <w:ind w:left="992"/>
      <w:outlineLvl w:val="2"/>
    </w:pPr>
    <w:rPr>
      <w:b/>
      <w:sz w:val="24"/>
    </w:rPr>
  </w:style>
  <w:style w:type="paragraph" w:styleId="4">
    <w:name w:val="heading 4"/>
    <w:basedOn w:val="a4"/>
    <w:next w:val="a4"/>
    <w:link w:val="40"/>
    <w:qFormat/>
    <w:rsid w:val="007E44D6"/>
    <w:pPr>
      <w:keepNext/>
      <w:keepLines/>
      <w:numPr>
        <w:ilvl w:val="3"/>
        <w:numId w:val="1"/>
      </w:numPr>
      <w:tabs>
        <w:tab w:val="num" w:pos="1560"/>
      </w:tabs>
      <w:spacing w:before="120" w:after="120"/>
      <w:outlineLvl w:val="3"/>
    </w:pPr>
    <w:rPr>
      <w:b/>
      <w:sz w:val="24"/>
    </w:rPr>
  </w:style>
  <w:style w:type="paragraph" w:styleId="5">
    <w:name w:val="heading 5"/>
    <w:basedOn w:val="a4"/>
    <w:next w:val="a4"/>
    <w:link w:val="50"/>
    <w:qFormat/>
    <w:rsid w:val="007E44D6"/>
    <w:pPr>
      <w:keepNext/>
      <w:keepLines/>
      <w:numPr>
        <w:ilvl w:val="4"/>
        <w:numId w:val="1"/>
      </w:numPr>
      <w:tabs>
        <w:tab w:val="clear" w:pos="1008"/>
        <w:tab w:val="left" w:pos="1701"/>
      </w:tabs>
      <w:spacing w:before="120" w:after="120"/>
      <w:ind w:left="709" w:firstLine="0"/>
      <w:outlineLvl w:val="4"/>
    </w:pPr>
    <w:rPr>
      <w:b/>
      <w:sz w:val="24"/>
    </w:rPr>
  </w:style>
  <w:style w:type="paragraph" w:styleId="6">
    <w:name w:val="heading 6"/>
    <w:basedOn w:val="a4"/>
    <w:next w:val="a4"/>
    <w:link w:val="60"/>
    <w:qFormat/>
    <w:rsid w:val="007E44D6"/>
    <w:pPr>
      <w:keepNext/>
      <w:keepLines/>
      <w:numPr>
        <w:ilvl w:val="5"/>
        <w:numId w:val="1"/>
      </w:numPr>
      <w:tabs>
        <w:tab w:val="clear" w:pos="1152"/>
        <w:tab w:val="left" w:pos="1985"/>
      </w:tabs>
      <w:spacing w:before="120" w:after="120"/>
      <w:ind w:left="709" w:firstLine="0"/>
      <w:outlineLvl w:val="5"/>
    </w:pPr>
    <w:rPr>
      <w:b/>
      <w:sz w:val="24"/>
    </w:rPr>
  </w:style>
  <w:style w:type="paragraph" w:styleId="7">
    <w:name w:val="heading 7"/>
    <w:basedOn w:val="6"/>
    <w:next w:val="a4"/>
    <w:link w:val="70"/>
    <w:qFormat/>
    <w:rsid w:val="007E44D6"/>
    <w:pPr>
      <w:numPr>
        <w:ilvl w:val="6"/>
      </w:numPr>
      <w:tabs>
        <w:tab w:val="clear" w:pos="2433"/>
        <w:tab w:val="num" w:pos="1866"/>
        <w:tab w:val="left" w:pos="2552"/>
      </w:tabs>
      <w:ind w:left="871"/>
      <w:outlineLvl w:val="6"/>
    </w:pPr>
  </w:style>
  <w:style w:type="paragraph" w:styleId="8">
    <w:name w:val="heading 8"/>
    <w:basedOn w:val="a4"/>
    <w:next w:val="a4"/>
    <w:link w:val="80"/>
    <w:qFormat/>
    <w:rsid w:val="00187EE0"/>
    <w:pPr>
      <w:keepNext/>
      <w:ind w:right="0" w:firstLine="720"/>
      <w:jc w:val="center"/>
      <w:outlineLvl w:val="7"/>
    </w:pPr>
    <w:rPr>
      <w:sz w:val="28"/>
      <w:lang w:val="ru-RU"/>
    </w:rPr>
  </w:style>
  <w:style w:type="paragraph" w:styleId="9">
    <w:name w:val="heading 9"/>
    <w:basedOn w:val="a4"/>
    <w:next w:val="a4"/>
    <w:link w:val="90"/>
    <w:unhideWhenUsed/>
    <w:qFormat/>
    <w:rsid w:val="007E44D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A11C5D"/>
    <w:pPr>
      <w:tabs>
        <w:tab w:val="center" w:pos="4677"/>
        <w:tab w:val="right" w:pos="9355"/>
      </w:tabs>
    </w:pPr>
  </w:style>
  <w:style w:type="character" w:customStyle="1" w:styleId="a9">
    <w:name w:val="Верхний колонтитул Знак"/>
    <w:basedOn w:val="a5"/>
    <w:link w:val="a8"/>
    <w:uiPriority w:val="99"/>
    <w:rsid w:val="00A11C5D"/>
  </w:style>
  <w:style w:type="paragraph" w:styleId="aa">
    <w:name w:val="footer"/>
    <w:basedOn w:val="a4"/>
    <w:link w:val="ab"/>
    <w:unhideWhenUsed/>
    <w:rsid w:val="00A11C5D"/>
    <w:pPr>
      <w:tabs>
        <w:tab w:val="center" w:pos="4677"/>
        <w:tab w:val="right" w:pos="9355"/>
      </w:tabs>
    </w:pPr>
  </w:style>
  <w:style w:type="character" w:customStyle="1" w:styleId="ab">
    <w:name w:val="Нижний колонтитул Знак"/>
    <w:basedOn w:val="a5"/>
    <w:link w:val="aa"/>
    <w:uiPriority w:val="99"/>
    <w:rsid w:val="00A11C5D"/>
  </w:style>
  <w:style w:type="paragraph" w:styleId="ac">
    <w:name w:val="Balloon Text"/>
    <w:basedOn w:val="a4"/>
    <w:link w:val="ad"/>
    <w:semiHidden/>
    <w:unhideWhenUsed/>
    <w:rsid w:val="00A11C5D"/>
    <w:rPr>
      <w:rFonts w:ascii="Tahoma" w:hAnsi="Tahoma" w:cs="Tahoma"/>
      <w:sz w:val="16"/>
      <w:szCs w:val="16"/>
    </w:rPr>
  </w:style>
  <w:style w:type="character" w:customStyle="1" w:styleId="ad">
    <w:name w:val="Текст выноски Знак"/>
    <w:basedOn w:val="a5"/>
    <w:link w:val="ac"/>
    <w:uiPriority w:val="99"/>
    <w:semiHidden/>
    <w:rsid w:val="00A11C5D"/>
    <w:rPr>
      <w:rFonts w:ascii="Tahoma" w:hAnsi="Tahoma" w:cs="Tahoma"/>
      <w:sz w:val="16"/>
      <w:szCs w:val="16"/>
    </w:rPr>
  </w:style>
  <w:style w:type="paragraph" w:customStyle="1" w:styleId="ae">
    <w:name w:val="Штамп"/>
    <w:basedOn w:val="a4"/>
    <w:rsid w:val="00A11C5D"/>
    <w:pPr>
      <w:jc w:val="center"/>
    </w:pPr>
    <w:rPr>
      <w:rFonts w:ascii="ГОСТ тип А" w:hAnsi="ГОСТ тип А"/>
      <w:i/>
      <w:noProof/>
      <w:sz w:val="18"/>
    </w:rPr>
  </w:style>
  <w:style w:type="paragraph" w:styleId="af">
    <w:name w:val="Body Text"/>
    <w:basedOn w:val="a4"/>
    <w:link w:val="af0"/>
    <w:rsid w:val="007E44D6"/>
    <w:pPr>
      <w:spacing w:after="120"/>
    </w:pPr>
  </w:style>
  <w:style w:type="character" w:customStyle="1" w:styleId="af0">
    <w:name w:val="Основной текст Знак"/>
    <w:basedOn w:val="a5"/>
    <w:link w:val="af"/>
    <w:rsid w:val="007E44D6"/>
    <w:rPr>
      <w:rFonts w:ascii="Times New Roman" w:eastAsia="Times New Roman" w:hAnsi="Times New Roman" w:cs="Times New Roman"/>
      <w:sz w:val="20"/>
      <w:szCs w:val="20"/>
      <w:lang w:val="uk-UA" w:eastAsia="ru-RU"/>
    </w:rPr>
  </w:style>
  <w:style w:type="character" w:customStyle="1" w:styleId="11">
    <w:name w:val="Заголовок 1 Знак"/>
    <w:basedOn w:val="a5"/>
    <w:link w:val="10"/>
    <w:rsid w:val="007E44D6"/>
    <w:rPr>
      <w:rFonts w:ascii="Times New Roman" w:eastAsia="Times New Roman" w:hAnsi="Times New Roman" w:cs="Times New Roman"/>
      <w:b/>
      <w:caps/>
      <w:sz w:val="24"/>
      <w:szCs w:val="20"/>
      <w:lang w:val="uk-UA" w:eastAsia="ru-RU"/>
    </w:rPr>
  </w:style>
  <w:style w:type="character" w:customStyle="1" w:styleId="20">
    <w:name w:val="Заголовок 2 Знак"/>
    <w:basedOn w:val="a5"/>
    <w:link w:val="2"/>
    <w:rsid w:val="007E44D6"/>
    <w:rPr>
      <w:rFonts w:ascii="Times New Roman" w:eastAsia="Times New Roman" w:hAnsi="Times New Roman" w:cs="Times New Roman"/>
      <w:b/>
      <w:sz w:val="24"/>
      <w:szCs w:val="20"/>
      <w:lang w:val="uk-UA" w:eastAsia="ru-RU"/>
    </w:rPr>
  </w:style>
  <w:style w:type="character" w:customStyle="1" w:styleId="30">
    <w:name w:val="Заголовок 3 Знак"/>
    <w:basedOn w:val="a5"/>
    <w:link w:val="3"/>
    <w:rsid w:val="007E44D6"/>
    <w:rPr>
      <w:rFonts w:ascii="Times New Roman" w:eastAsia="Times New Roman" w:hAnsi="Times New Roman" w:cs="Times New Roman"/>
      <w:b/>
      <w:sz w:val="24"/>
      <w:szCs w:val="20"/>
      <w:lang w:val="uk-UA" w:eastAsia="ru-RU"/>
    </w:rPr>
  </w:style>
  <w:style w:type="character" w:customStyle="1" w:styleId="40">
    <w:name w:val="Заголовок 4 Знак"/>
    <w:basedOn w:val="a5"/>
    <w:link w:val="4"/>
    <w:rsid w:val="007E44D6"/>
    <w:rPr>
      <w:rFonts w:ascii="Times New Roman" w:eastAsia="Times New Roman" w:hAnsi="Times New Roman" w:cs="Times New Roman"/>
      <w:b/>
      <w:sz w:val="24"/>
      <w:szCs w:val="20"/>
      <w:lang w:val="uk-UA" w:eastAsia="ru-RU"/>
    </w:rPr>
  </w:style>
  <w:style w:type="character" w:customStyle="1" w:styleId="50">
    <w:name w:val="Заголовок 5 Знак"/>
    <w:basedOn w:val="a5"/>
    <w:link w:val="5"/>
    <w:rsid w:val="007E44D6"/>
    <w:rPr>
      <w:rFonts w:ascii="Times New Roman" w:eastAsia="Times New Roman" w:hAnsi="Times New Roman" w:cs="Times New Roman"/>
      <w:b/>
      <w:sz w:val="24"/>
      <w:szCs w:val="20"/>
      <w:lang w:val="uk-UA" w:eastAsia="ru-RU"/>
    </w:rPr>
  </w:style>
  <w:style w:type="character" w:customStyle="1" w:styleId="60">
    <w:name w:val="Заголовок 6 Знак"/>
    <w:basedOn w:val="a5"/>
    <w:link w:val="6"/>
    <w:rsid w:val="007E44D6"/>
    <w:rPr>
      <w:rFonts w:ascii="Times New Roman" w:eastAsia="Times New Roman" w:hAnsi="Times New Roman" w:cs="Times New Roman"/>
      <w:b/>
      <w:sz w:val="24"/>
      <w:szCs w:val="20"/>
      <w:lang w:val="uk-UA" w:eastAsia="ru-RU"/>
    </w:rPr>
  </w:style>
  <w:style w:type="character" w:customStyle="1" w:styleId="70">
    <w:name w:val="Заголовок 7 Знак"/>
    <w:basedOn w:val="a5"/>
    <w:link w:val="7"/>
    <w:rsid w:val="007E44D6"/>
    <w:rPr>
      <w:rFonts w:ascii="Times New Roman" w:eastAsia="Times New Roman" w:hAnsi="Times New Roman" w:cs="Times New Roman"/>
      <w:b/>
      <w:sz w:val="24"/>
      <w:szCs w:val="20"/>
      <w:lang w:val="uk-UA" w:eastAsia="ru-RU"/>
    </w:rPr>
  </w:style>
  <w:style w:type="character" w:customStyle="1" w:styleId="90">
    <w:name w:val="Заголовок 9 Знак"/>
    <w:basedOn w:val="a5"/>
    <w:link w:val="9"/>
    <w:uiPriority w:val="9"/>
    <w:rsid w:val="007E44D6"/>
    <w:rPr>
      <w:rFonts w:asciiTheme="majorHAnsi" w:eastAsiaTheme="majorEastAsia" w:hAnsiTheme="majorHAnsi" w:cstheme="majorBidi"/>
      <w:i/>
      <w:iCs/>
      <w:color w:val="404040" w:themeColor="text1" w:themeTint="BF"/>
      <w:sz w:val="20"/>
      <w:szCs w:val="20"/>
      <w:lang w:val="uk-UA" w:eastAsia="ru-RU"/>
    </w:rPr>
  </w:style>
  <w:style w:type="paragraph" w:styleId="af1">
    <w:name w:val="List Paragraph"/>
    <w:basedOn w:val="a4"/>
    <w:uiPriority w:val="34"/>
    <w:qFormat/>
    <w:rsid w:val="007E44D6"/>
    <w:pPr>
      <w:ind w:left="720"/>
      <w:contextualSpacing/>
    </w:pPr>
  </w:style>
  <w:style w:type="paragraph" w:styleId="21">
    <w:name w:val="Body Text Indent 2"/>
    <w:basedOn w:val="a4"/>
    <w:link w:val="22"/>
    <w:unhideWhenUsed/>
    <w:rsid w:val="007E44D6"/>
    <w:pPr>
      <w:spacing w:after="120" w:line="480" w:lineRule="auto"/>
      <w:ind w:left="283"/>
    </w:pPr>
  </w:style>
  <w:style w:type="character" w:customStyle="1" w:styleId="22">
    <w:name w:val="Основной текст с отступом 2 Знак"/>
    <w:basedOn w:val="a5"/>
    <w:link w:val="21"/>
    <w:uiPriority w:val="99"/>
    <w:rsid w:val="007E44D6"/>
    <w:rPr>
      <w:rFonts w:ascii="Times New Roman" w:eastAsia="Times New Roman" w:hAnsi="Times New Roman" w:cs="Times New Roman"/>
      <w:sz w:val="20"/>
      <w:szCs w:val="20"/>
      <w:lang w:val="uk-UA" w:eastAsia="ru-RU"/>
    </w:rPr>
  </w:style>
  <w:style w:type="paragraph" w:customStyle="1" w:styleId="210">
    <w:name w:val="Основной текст 21"/>
    <w:basedOn w:val="a4"/>
    <w:rsid w:val="009E018A"/>
    <w:pPr>
      <w:suppressAutoHyphens w:val="0"/>
      <w:spacing w:line="360" w:lineRule="auto"/>
      <w:ind w:right="0" w:firstLine="709"/>
    </w:pPr>
    <w:rPr>
      <w:i/>
      <w:sz w:val="28"/>
    </w:rPr>
  </w:style>
  <w:style w:type="character" w:customStyle="1" w:styleId="25">
    <w:name w:val="Основной текст (25)_"/>
    <w:basedOn w:val="a5"/>
    <w:link w:val="250"/>
    <w:rsid w:val="009E018A"/>
    <w:rPr>
      <w:spacing w:val="1"/>
      <w:sz w:val="26"/>
      <w:szCs w:val="26"/>
      <w:shd w:val="clear" w:color="auto" w:fill="FFFFFF"/>
    </w:rPr>
  </w:style>
  <w:style w:type="paragraph" w:customStyle="1" w:styleId="250">
    <w:name w:val="Основной текст (25)"/>
    <w:basedOn w:val="a4"/>
    <w:link w:val="25"/>
    <w:rsid w:val="009E018A"/>
    <w:pPr>
      <w:widowControl w:val="0"/>
      <w:shd w:val="clear" w:color="auto" w:fill="FFFFFF"/>
      <w:suppressAutoHyphens w:val="0"/>
      <w:spacing w:after="300" w:line="331" w:lineRule="exact"/>
      <w:ind w:right="0" w:hanging="1320"/>
    </w:pPr>
    <w:rPr>
      <w:rFonts w:asciiTheme="minorHAnsi" w:eastAsiaTheme="minorHAnsi" w:hAnsiTheme="minorHAnsi" w:cstheme="minorBidi"/>
      <w:spacing w:val="1"/>
      <w:sz w:val="26"/>
      <w:szCs w:val="26"/>
      <w:lang w:val="ru-RU" w:eastAsia="en-US"/>
    </w:rPr>
  </w:style>
  <w:style w:type="paragraph" w:styleId="af2">
    <w:name w:val="Body Text Indent"/>
    <w:basedOn w:val="a4"/>
    <w:link w:val="af3"/>
    <w:unhideWhenUsed/>
    <w:rsid w:val="00C73D04"/>
    <w:pPr>
      <w:spacing w:after="120"/>
      <w:ind w:left="283"/>
    </w:pPr>
  </w:style>
  <w:style w:type="character" w:customStyle="1" w:styleId="af3">
    <w:name w:val="Основной текст с отступом Знак"/>
    <w:basedOn w:val="a5"/>
    <w:link w:val="af2"/>
    <w:uiPriority w:val="99"/>
    <w:rsid w:val="00C73D04"/>
    <w:rPr>
      <w:rFonts w:ascii="Times New Roman" w:eastAsia="Times New Roman" w:hAnsi="Times New Roman" w:cs="Times New Roman"/>
      <w:sz w:val="20"/>
      <w:szCs w:val="20"/>
      <w:lang w:val="uk-UA" w:eastAsia="ru-RU"/>
    </w:rPr>
  </w:style>
  <w:style w:type="paragraph" w:styleId="31">
    <w:name w:val="Body Text Indent 3"/>
    <w:basedOn w:val="a4"/>
    <w:link w:val="32"/>
    <w:unhideWhenUsed/>
    <w:rsid w:val="00C73D04"/>
    <w:pPr>
      <w:spacing w:after="120"/>
      <w:ind w:left="283"/>
    </w:pPr>
    <w:rPr>
      <w:sz w:val="16"/>
      <w:szCs w:val="16"/>
    </w:rPr>
  </w:style>
  <w:style w:type="character" w:customStyle="1" w:styleId="32">
    <w:name w:val="Основной текст с отступом 3 Знак"/>
    <w:basedOn w:val="a5"/>
    <w:link w:val="31"/>
    <w:uiPriority w:val="99"/>
    <w:semiHidden/>
    <w:rsid w:val="00C73D04"/>
    <w:rPr>
      <w:rFonts w:ascii="Times New Roman" w:eastAsia="Times New Roman" w:hAnsi="Times New Roman" w:cs="Times New Roman"/>
      <w:sz w:val="16"/>
      <w:szCs w:val="16"/>
      <w:lang w:val="uk-UA" w:eastAsia="ru-RU"/>
    </w:rPr>
  </w:style>
  <w:style w:type="paragraph" w:styleId="23">
    <w:name w:val="Body Text 2"/>
    <w:basedOn w:val="a4"/>
    <w:link w:val="24"/>
    <w:unhideWhenUsed/>
    <w:rsid w:val="00C73D04"/>
    <w:pPr>
      <w:spacing w:after="120" w:line="480" w:lineRule="auto"/>
    </w:pPr>
  </w:style>
  <w:style w:type="character" w:customStyle="1" w:styleId="24">
    <w:name w:val="Основной текст 2 Знак"/>
    <w:basedOn w:val="a5"/>
    <w:link w:val="23"/>
    <w:rsid w:val="00C73D04"/>
    <w:rPr>
      <w:rFonts w:ascii="Times New Roman" w:eastAsia="Times New Roman" w:hAnsi="Times New Roman" w:cs="Times New Roman"/>
      <w:sz w:val="20"/>
      <w:szCs w:val="20"/>
      <w:lang w:val="uk-UA" w:eastAsia="ru-RU"/>
    </w:rPr>
  </w:style>
  <w:style w:type="character" w:customStyle="1" w:styleId="longtext">
    <w:name w:val="long_text"/>
    <w:basedOn w:val="a5"/>
    <w:rsid w:val="00C73D04"/>
  </w:style>
  <w:style w:type="character" w:customStyle="1" w:styleId="af4">
    <w:name w:val="Основной текст_"/>
    <w:basedOn w:val="a5"/>
    <w:link w:val="33"/>
    <w:rsid w:val="00C73D04"/>
    <w:rPr>
      <w:rFonts w:ascii="Arial" w:eastAsia="Arial" w:hAnsi="Arial" w:cs="Arial"/>
      <w:i/>
      <w:iCs/>
      <w:spacing w:val="2"/>
      <w:shd w:val="clear" w:color="auto" w:fill="FFFFFF"/>
    </w:rPr>
  </w:style>
  <w:style w:type="character" w:customStyle="1" w:styleId="12">
    <w:name w:val="Основной текст1"/>
    <w:basedOn w:val="af4"/>
    <w:rsid w:val="00C73D04"/>
    <w:rPr>
      <w:rFonts w:ascii="Arial" w:eastAsia="Arial" w:hAnsi="Arial" w:cs="Arial"/>
      <w:i/>
      <w:iCs/>
      <w:color w:val="000000"/>
      <w:spacing w:val="2"/>
      <w:w w:val="100"/>
      <w:position w:val="0"/>
      <w:shd w:val="clear" w:color="auto" w:fill="FFFFFF"/>
      <w:lang w:val="uk-UA"/>
    </w:rPr>
  </w:style>
  <w:style w:type="paragraph" w:customStyle="1" w:styleId="33">
    <w:name w:val="Основной текст3"/>
    <w:basedOn w:val="a4"/>
    <w:link w:val="af4"/>
    <w:rsid w:val="00C73D04"/>
    <w:pPr>
      <w:widowControl w:val="0"/>
      <w:shd w:val="clear" w:color="auto" w:fill="FFFFFF"/>
      <w:suppressAutoHyphens w:val="0"/>
      <w:spacing w:before="120" w:line="415" w:lineRule="exact"/>
      <w:ind w:right="0" w:hanging="500"/>
    </w:pPr>
    <w:rPr>
      <w:rFonts w:ascii="Arial" w:eastAsia="Arial" w:hAnsi="Arial" w:cs="Arial"/>
      <w:i/>
      <w:iCs/>
      <w:spacing w:val="2"/>
      <w:sz w:val="22"/>
      <w:szCs w:val="22"/>
      <w:lang w:val="ru-RU" w:eastAsia="en-US"/>
    </w:rPr>
  </w:style>
  <w:style w:type="paragraph" w:customStyle="1" w:styleId="af5">
    <w:name w:val="Рамка"/>
    <w:basedOn w:val="a4"/>
    <w:rsid w:val="009B0789"/>
    <w:pPr>
      <w:jc w:val="center"/>
    </w:pPr>
    <w:rPr>
      <w:b/>
      <w:sz w:val="18"/>
    </w:rPr>
  </w:style>
  <w:style w:type="paragraph" w:styleId="af6">
    <w:name w:val="Block Text"/>
    <w:basedOn w:val="a4"/>
    <w:rsid w:val="00B84296"/>
    <w:pPr>
      <w:shd w:val="clear" w:color="auto" w:fill="FFFFFF"/>
      <w:suppressAutoHyphens w:val="0"/>
      <w:spacing w:line="278" w:lineRule="exact"/>
      <w:ind w:left="360" w:right="14" w:firstLine="360"/>
    </w:pPr>
    <w:rPr>
      <w:color w:val="000000"/>
      <w:spacing w:val="-1"/>
      <w:sz w:val="28"/>
      <w:szCs w:val="16"/>
      <w:lang w:val="ru-RU"/>
    </w:rPr>
  </w:style>
  <w:style w:type="character" w:customStyle="1" w:styleId="apple-style-span">
    <w:name w:val="apple-style-span"/>
    <w:basedOn w:val="a5"/>
    <w:rsid w:val="00E9439E"/>
  </w:style>
  <w:style w:type="character" w:customStyle="1" w:styleId="hps">
    <w:name w:val="hps"/>
    <w:basedOn w:val="a5"/>
    <w:rsid w:val="0083464C"/>
  </w:style>
  <w:style w:type="character" w:customStyle="1" w:styleId="26">
    <w:name w:val="Заголовок №2 (6)_"/>
    <w:basedOn w:val="a5"/>
    <w:link w:val="260"/>
    <w:rsid w:val="0083464C"/>
    <w:rPr>
      <w:rFonts w:ascii="Arial" w:eastAsia="Arial" w:hAnsi="Arial" w:cs="Arial"/>
      <w:b/>
      <w:bCs/>
      <w:spacing w:val="2"/>
      <w:shd w:val="clear" w:color="auto" w:fill="FFFFFF"/>
    </w:rPr>
  </w:style>
  <w:style w:type="character" w:customStyle="1" w:styleId="10pt0pt">
    <w:name w:val="Основной текст + 10 pt;Интервал 0 pt"/>
    <w:basedOn w:val="af4"/>
    <w:rsid w:val="0083464C"/>
    <w:rPr>
      <w:rFonts w:ascii="Arial" w:eastAsia="Arial" w:hAnsi="Arial" w:cs="Arial"/>
      <w:b w:val="0"/>
      <w:bCs w:val="0"/>
      <w:i w:val="0"/>
      <w:iCs w:val="0"/>
      <w:smallCaps w:val="0"/>
      <w:strike w:val="0"/>
      <w:color w:val="000000"/>
      <w:spacing w:val="1"/>
      <w:w w:val="100"/>
      <w:position w:val="0"/>
      <w:sz w:val="20"/>
      <w:szCs w:val="20"/>
      <w:u w:val="none"/>
      <w:shd w:val="clear" w:color="auto" w:fill="FFFFFF"/>
      <w:lang w:val="uk-UA"/>
    </w:rPr>
  </w:style>
  <w:style w:type="paragraph" w:customStyle="1" w:styleId="260">
    <w:name w:val="Заголовок №2 (6)"/>
    <w:basedOn w:val="a4"/>
    <w:link w:val="26"/>
    <w:rsid w:val="0083464C"/>
    <w:pPr>
      <w:widowControl w:val="0"/>
      <w:shd w:val="clear" w:color="auto" w:fill="FFFFFF"/>
      <w:suppressAutoHyphens w:val="0"/>
      <w:spacing w:after="480" w:line="0" w:lineRule="atLeast"/>
      <w:ind w:right="0" w:hanging="460"/>
      <w:jc w:val="left"/>
      <w:outlineLvl w:val="1"/>
    </w:pPr>
    <w:rPr>
      <w:rFonts w:ascii="Arial" w:eastAsia="Arial" w:hAnsi="Arial" w:cs="Arial"/>
      <w:b/>
      <w:bCs/>
      <w:spacing w:val="2"/>
      <w:sz w:val="22"/>
      <w:szCs w:val="22"/>
      <w:lang w:val="ru-RU" w:eastAsia="en-US"/>
    </w:rPr>
  </w:style>
  <w:style w:type="paragraph" w:customStyle="1" w:styleId="51">
    <w:name w:val="Основной текст5"/>
    <w:basedOn w:val="a4"/>
    <w:rsid w:val="0083464C"/>
    <w:pPr>
      <w:widowControl w:val="0"/>
      <w:shd w:val="clear" w:color="auto" w:fill="FFFFFF"/>
      <w:suppressAutoHyphens w:val="0"/>
      <w:spacing w:before="480" w:line="418" w:lineRule="exact"/>
      <w:ind w:right="0" w:hanging="500"/>
    </w:pPr>
    <w:rPr>
      <w:rFonts w:ascii="Arial" w:eastAsia="Arial" w:hAnsi="Arial" w:cs="Arial"/>
      <w:color w:val="000000"/>
      <w:sz w:val="21"/>
      <w:szCs w:val="21"/>
    </w:rPr>
  </w:style>
  <w:style w:type="character" w:customStyle="1" w:styleId="10pt0pt0">
    <w:name w:val="Основной текст + 10 pt;Полужирный;Интервал 0 pt"/>
    <w:basedOn w:val="af4"/>
    <w:rsid w:val="00BC0462"/>
    <w:rPr>
      <w:rFonts w:ascii="Arial" w:eastAsia="Arial" w:hAnsi="Arial" w:cs="Arial"/>
      <w:b/>
      <w:bCs/>
      <w:i w:val="0"/>
      <w:iCs w:val="0"/>
      <w:smallCaps w:val="0"/>
      <w:strike w:val="0"/>
      <w:color w:val="000000"/>
      <w:spacing w:val="2"/>
      <w:w w:val="100"/>
      <w:position w:val="0"/>
      <w:sz w:val="20"/>
      <w:szCs w:val="20"/>
      <w:u w:val="none"/>
      <w:shd w:val="clear" w:color="auto" w:fill="FFFFFF"/>
      <w:lang w:val="uk-UA"/>
    </w:rPr>
  </w:style>
  <w:style w:type="character" w:customStyle="1" w:styleId="af7">
    <w:name w:val="Подпись к таблице_"/>
    <w:basedOn w:val="a5"/>
    <w:link w:val="af8"/>
    <w:rsid w:val="00BC0462"/>
    <w:rPr>
      <w:rFonts w:ascii="Arial" w:eastAsia="Arial" w:hAnsi="Arial" w:cs="Arial"/>
      <w:sz w:val="21"/>
      <w:szCs w:val="21"/>
      <w:shd w:val="clear" w:color="auto" w:fill="FFFFFF"/>
    </w:rPr>
  </w:style>
  <w:style w:type="character" w:customStyle="1" w:styleId="10pt0pt1">
    <w:name w:val="Подпись к таблице + 10 pt;Интервал 0 pt"/>
    <w:basedOn w:val="af7"/>
    <w:rsid w:val="00BC0462"/>
    <w:rPr>
      <w:rFonts w:ascii="Arial" w:eastAsia="Arial" w:hAnsi="Arial" w:cs="Arial"/>
      <w:color w:val="000000"/>
      <w:spacing w:val="1"/>
      <w:w w:val="100"/>
      <w:position w:val="0"/>
      <w:sz w:val="20"/>
      <w:szCs w:val="20"/>
      <w:shd w:val="clear" w:color="auto" w:fill="FFFFFF"/>
      <w:lang w:val="uk-UA"/>
    </w:rPr>
  </w:style>
  <w:style w:type="paragraph" w:customStyle="1" w:styleId="af8">
    <w:name w:val="Подпись к таблице"/>
    <w:basedOn w:val="a4"/>
    <w:link w:val="af7"/>
    <w:rsid w:val="00BC0462"/>
    <w:pPr>
      <w:widowControl w:val="0"/>
      <w:shd w:val="clear" w:color="auto" w:fill="FFFFFF"/>
      <w:suppressAutoHyphens w:val="0"/>
      <w:spacing w:line="0" w:lineRule="atLeast"/>
      <w:ind w:right="0"/>
      <w:jc w:val="left"/>
    </w:pPr>
    <w:rPr>
      <w:rFonts w:ascii="Arial" w:eastAsia="Arial" w:hAnsi="Arial" w:cs="Arial"/>
      <w:sz w:val="21"/>
      <w:szCs w:val="21"/>
      <w:lang w:val="ru-RU" w:eastAsia="en-US"/>
    </w:rPr>
  </w:style>
  <w:style w:type="character" w:customStyle="1" w:styleId="0pt">
    <w:name w:val="Основной текст + Интервал 0 pt"/>
    <w:basedOn w:val="af4"/>
    <w:rsid w:val="00BC0462"/>
    <w:rPr>
      <w:rFonts w:ascii="Arial" w:eastAsia="Arial" w:hAnsi="Arial" w:cs="Arial"/>
      <w:b w:val="0"/>
      <w:bCs w:val="0"/>
      <w:i w:val="0"/>
      <w:iCs w:val="0"/>
      <w:smallCaps w:val="0"/>
      <w:strike w:val="0"/>
      <w:color w:val="000000"/>
      <w:spacing w:val="-3"/>
      <w:w w:val="100"/>
      <w:position w:val="0"/>
      <w:sz w:val="21"/>
      <w:szCs w:val="21"/>
      <w:u w:val="none"/>
      <w:shd w:val="clear" w:color="auto" w:fill="FFFFFF"/>
      <w:lang w:val="uk-UA"/>
    </w:rPr>
  </w:style>
  <w:style w:type="character" w:customStyle="1" w:styleId="9pt">
    <w:name w:val="Основной текст + 9 pt"/>
    <w:basedOn w:val="af4"/>
    <w:rsid w:val="00BC0462"/>
    <w:rPr>
      <w:rFonts w:ascii="Arial" w:eastAsia="Arial" w:hAnsi="Arial" w:cs="Arial"/>
      <w:b w:val="0"/>
      <w:bCs w:val="0"/>
      <w:i w:val="0"/>
      <w:iCs w:val="0"/>
      <w:smallCaps w:val="0"/>
      <w:strike w:val="0"/>
      <w:color w:val="000000"/>
      <w:spacing w:val="0"/>
      <w:w w:val="100"/>
      <w:position w:val="0"/>
      <w:sz w:val="18"/>
      <w:szCs w:val="18"/>
      <w:u w:val="none"/>
      <w:shd w:val="clear" w:color="auto" w:fill="FFFFFF"/>
    </w:rPr>
  </w:style>
  <w:style w:type="character" w:customStyle="1" w:styleId="75pt">
    <w:name w:val="Основной текст + 7;5 pt;Полужирный"/>
    <w:basedOn w:val="af4"/>
    <w:rsid w:val="00BC0462"/>
    <w:rPr>
      <w:rFonts w:ascii="Arial" w:eastAsia="Arial" w:hAnsi="Arial" w:cs="Arial"/>
      <w:b/>
      <w:bCs/>
      <w:i w:val="0"/>
      <w:iCs w:val="0"/>
      <w:smallCaps w:val="0"/>
      <w:strike w:val="0"/>
      <w:color w:val="000000"/>
      <w:spacing w:val="0"/>
      <w:w w:val="100"/>
      <w:position w:val="0"/>
      <w:sz w:val="15"/>
      <w:szCs w:val="15"/>
      <w:u w:val="none"/>
      <w:shd w:val="clear" w:color="auto" w:fill="FFFFFF"/>
    </w:rPr>
  </w:style>
  <w:style w:type="character" w:customStyle="1" w:styleId="ArialUnicodeMS11pt">
    <w:name w:val="Основной текст + Arial Unicode MS;11 pt"/>
    <w:basedOn w:val="af4"/>
    <w:rsid w:val="00BC0462"/>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FFFFFF"/>
    </w:rPr>
  </w:style>
  <w:style w:type="character" w:customStyle="1" w:styleId="10pt">
    <w:name w:val="Основной текст + 10 pt;Курсив"/>
    <w:basedOn w:val="af4"/>
    <w:rsid w:val="00BC0462"/>
    <w:rPr>
      <w:rFonts w:ascii="Arial" w:eastAsia="Arial" w:hAnsi="Arial" w:cs="Arial"/>
      <w:b w:val="0"/>
      <w:bCs w:val="0"/>
      <w:i/>
      <w:iCs/>
      <w:smallCaps w:val="0"/>
      <w:strike w:val="0"/>
      <w:color w:val="000000"/>
      <w:spacing w:val="0"/>
      <w:w w:val="100"/>
      <w:position w:val="0"/>
      <w:sz w:val="20"/>
      <w:szCs w:val="20"/>
      <w:u w:val="none"/>
      <w:shd w:val="clear" w:color="auto" w:fill="FFFFFF"/>
    </w:rPr>
  </w:style>
  <w:style w:type="character" w:customStyle="1" w:styleId="7pt">
    <w:name w:val="Основной текст + 7 pt;Курсив"/>
    <w:basedOn w:val="af4"/>
    <w:rsid w:val="00BC0462"/>
    <w:rPr>
      <w:rFonts w:ascii="Arial" w:eastAsia="Arial" w:hAnsi="Arial" w:cs="Arial"/>
      <w:b w:val="0"/>
      <w:bCs w:val="0"/>
      <w:i/>
      <w:iCs/>
      <w:smallCaps w:val="0"/>
      <w:strike w:val="0"/>
      <w:color w:val="000000"/>
      <w:spacing w:val="0"/>
      <w:w w:val="100"/>
      <w:position w:val="0"/>
      <w:sz w:val="14"/>
      <w:szCs w:val="14"/>
      <w:u w:val="none"/>
      <w:shd w:val="clear" w:color="auto" w:fill="FFFFFF"/>
    </w:rPr>
  </w:style>
  <w:style w:type="character" w:customStyle="1" w:styleId="10pt1pt">
    <w:name w:val="Основной текст + 10 pt;Интервал 1 pt"/>
    <w:basedOn w:val="af4"/>
    <w:rsid w:val="00BC0462"/>
    <w:rPr>
      <w:rFonts w:ascii="Arial" w:eastAsia="Arial" w:hAnsi="Arial" w:cs="Arial"/>
      <w:b w:val="0"/>
      <w:bCs w:val="0"/>
      <w:i w:val="0"/>
      <w:iCs w:val="0"/>
      <w:smallCaps w:val="0"/>
      <w:strike w:val="0"/>
      <w:color w:val="000000"/>
      <w:spacing w:val="30"/>
      <w:w w:val="100"/>
      <w:position w:val="0"/>
      <w:sz w:val="20"/>
      <w:szCs w:val="20"/>
      <w:u w:val="none"/>
      <w:shd w:val="clear" w:color="auto" w:fill="FFFFFF"/>
      <w:lang w:val="uk-UA"/>
    </w:rPr>
  </w:style>
  <w:style w:type="character" w:customStyle="1" w:styleId="12pt2pt">
    <w:name w:val="Основной текст + 12 pt;Полужирный;Интервал 2 pt"/>
    <w:basedOn w:val="af4"/>
    <w:rsid w:val="00BC0462"/>
    <w:rPr>
      <w:rFonts w:ascii="Arial" w:eastAsia="Arial" w:hAnsi="Arial" w:cs="Arial"/>
      <w:b/>
      <w:bCs/>
      <w:i w:val="0"/>
      <w:iCs w:val="0"/>
      <w:smallCaps w:val="0"/>
      <w:strike w:val="0"/>
      <w:color w:val="000000"/>
      <w:spacing w:val="53"/>
      <w:w w:val="100"/>
      <w:position w:val="0"/>
      <w:sz w:val="24"/>
      <w:szCs w:val="24"/>
      <w:u w:val="none"/>
      <w:shd w:val="clear" w:color="auto" w:fill="FFFFFF"/>
      <w:lang w:val="uk-UA"/>
    </w:rPr>
  </w:style>
  <w:style w:type="paragraph" w:styleId="af9">
    <w:name w:val="Title"/>
    <w:basedOn w:val="a4"/>
    <w:link w:val="afa"/>
    <w:qFormat/>
    <w:rsid w:val="008C7C35"/>
    <w:pPr>
      <w:suppressAutoHyphens w:val="0"/>
      <w:ind w:right="0"/>
      <w:jc w:val="center"/>
    </w:pPr>
    <w:rPr>
      <w:b/>
      <w:bCs/>
      <w:sz w:val="24"/>
      <w:szCs w:val="24"/>
      <w:lang w:eastAsia="en-US"/>
    </w:rPr>
  </w:style>
  <w:style w:type="character" w:customStyle="1" w:styleId="afa">
    <w:name w:val="Заголовок Знак"/>
    <w:basedOn w:val="a5"/>
    <w:link w:val="af9"/>
    <w:rsid w:val="008C7C35"/>
    <w:rPr>
      <w:rFonts w:ascii="Times New Roman" w:eastAsia="Times New Roman" w:hAnsi="Times New Roman" w:cs="Times New Roman"/>
      <w:b/>
      <w:bCs/>
      <w:sz w:val="24"/>
      <w:szCs w:val="24"/>
      <w:lang w:val="uk-UA"/>
    </w:rPr>
  </w:style>
  <w:style w:type="paragraph" w:customStyle="1" w:styleId="afb">
    <w:name w:val="Сокращения"/>
    <w:basedOn w:val="a4"/>
    <w:next w:val="a4"/>
    <w:autoRedefine/>
    <w:rsid w:val="00CB7EEB"/>
    <w:pPr>
      <w:keepNext/>
      <w:keepLines/>
      <w:pageBreakBefore/>
      <w:ind w:left="284" w:right="289" w:firstLine="567"/>
      <w:jc w:val="center"/>
      <w:outlineLvl w:val="0"/>
    </w:pPr>
    <w:rPr>
      <w:sz w:val="32"/>
      <w:szCs w:val="32"/>
    </w:rPr>
  </w:style>
  <w:style w:type="character" w:customStyle="1" w:styleId="FontStyle21">
    <w:name w:val="Font Style21"/>
    <w:basedOn w:val="a5"/>
    <w:uiPriority w:val="99"/>
    <w:rsid w:val="000678FB"/>
    <w:rPr>
      <w:rFonts w:ascii="Times New Roman" w:hAnsi="Times New Roman" w:cs="Times New Roman" w:hint="default"/>
      <w:sz w:val="26"/>
      <w:szCs w:val="26"/>
    </w:rPr>
  </w:style>
  <w:style w:type="paragraph" w:styleId="afc">
    <w:name w:val="No Spacing"/>
    <w:uiPriority w:val="1"/>
    <w:qFormat/>
    <w:rsid w:val="00BC31FB"/>
    <w:pPr>
      <w:suppressAutoHyphens/>
      <w:spacing w:after="0" w:line="240" w:lineRule="auto"/>
      <w:ind w:right="-48"/>
      <w:jc w:val="both"/>
    </w:pPr>
    <w:rPr>
      <w:rFonts w:ascii="Times New Roman" w:eastAsia="Times New Roman" w:hAnsi="Times New Roman" w:cs="Times New Roman"/>
      <w:sz w:val="20"/>
      <w:szCs w:val="20"/>
      <w:lang w:val="uk-UA" w:eastAsia="ru-RU"/>
    </w:rPr>
  </w:style>
  <w:style w:type="character" w:styleId="afd">
    <w:name w:val="page number"/>
    <w:basedOn w:val="a5"/>
    <w:rsid w:val="00804A43"/>
  </w:style>
  <w:style w:type="character" w:styleId="afe">
    <w:name w:val="Hyperlink"/>
    <w:basedOn w:val="a5"/>
    <w:rsid w:val="00804A43"/>
    <w:rPr>
      <w:color w:val="0000FF"/>
      <w:u w:val="single"/>
    </w:rPr>
  </w:style>
  <w:style w:type="paragraph" w:styleId="aff">
    <w:name w:val="caption"/>
    <w:basedOn w:val="a4"/>
    <w:next w:val="a4"/>
    <w:qFormat/>
    <w:rsid w:val="00804A43"/>
    <w:pPr>
      <w:suppressAutoHyphens w:val="0"/>
      <w:autoSpaceDE w:val="0"/>
      <w:autoSpaceDN w:val="0"/>
      <w:adjustRightInd w:val="0"/>
      <w:spacing w:line="360" w:lineRule="auto"/>
      <w:ind w:left="40" w:right="0" w:firstLine="709"/>
      <w:jc w:val="center"/>
    </w:pPr>
    <w:rPr>
      <w:sz w:val="28"/>
      <w:szCs w:val="28"/>
      <w:lang w:eastAsia="uk-UA"/>
    </w:rPr>
  </w:style>
  <w:style w:type="paragraph" w:styleId="34">
    <w:name w:val="Body Text 3"/>
    <w:basedOn w:val="a4"/>
    <w:link w:val="35"/>
    <w:rsid w:val="00804A43"/>
    <w:pPr>
      <w:tabs>
        <w:tab w:val="left" w:pos="567"/>
      </w:tabs>
      <w:suppressAutoHyphens w:val="0"/>
      <w:ind w:right="-1"/>
    </w:pPr>
    <w:rPr>
      <w:sz w:val="24"/>
      <w:szCs w:val="24"/>
      <w:lang w:eastAsia="uk-UA"/>
    </w:rPr>
  </w:style>
  <w:style w:type="character" w:customStyle="1" w:styleId="35">
    <w:name w:val="Основной текст 3 Знак"/>
    <w:basedOn w:val="a5"/>
    <w:link w:val="34"/>
    <w:rsid w:val="00804A43"/>
    <w:rPr>
      <w:rFonts w:ascii="Times New Roman" w:eastAsia="Times New Roman" w:hAnsi="Times New Roman" w:cs="Times New Roman"/>
      <w:sz w:val="24"/>
      <w:szCs w:val="24"/>
      <w:lang w:val="uk-UA" w:eastAsia="uk-UA"/>
    </w:rPr>
  </w:style>
  <w:style w:type="paragraph" w:customStyle="1" w:styleId="aff0">
    <w:name w:val="Название таблицы"/>
    <w:basedOn w:val="a4"/>
    <w:next w:val="a4"/>
    <w:rsid w:val="00804A43"/>
    <w:pPr>
      <w:suppressAutoHyphens w:val="0"/>
      <w:spacing w:before="120" w:after="120"/>
      <w:ind w:right="0"/>
      <w:jc w:val="center"/>
    </w:pPr>
    <w:rPr>
      <w:b/>
      <w:sz w:val="24"/>
      <w:szCs w:val="24"/>
      <w:lang w:eastAsia="uk-UA"/>
    </w:rPr>
  </w:style>
  <w:style w:type="paragraph" w:customStyle="1" w:styleId="aff1">
    <w:name w:val="Рисунок"/>
    <w:basedOn w:val="a4"/>
    <w:next w:val="a4"/>
    <w:rsid w:val="00804A43"/>
    <w:pPr>
      <w:widowControl w:val="0"/>
      <w:suppressAutoHyphens w:val="0"/>
      <w:spacing w:before="240" w:after="120"/>
      <w:ind w:right="0"/>
      <w:jc w:val="center"/>
    </w:pPr>
    <w:rPr>
      <w:rFonts w:cs="Arial"/>
      <w:b/>
      <w:bCs/>
      <w:sz w:val="24"/>
      <w:szCs w:val="24"/>
      <w:lang w:eastAsia="uk-UA"/>
    </w:rPr>
  </w:style>
  <w:style w:type="character" w:customStyle="1" w:styleId="aff2">
    <w:name w:val="Рисунок Знак"/>
    <w:basedOn w:val="a5"/>
    <w:rsid w:val="00804A43"/>
    <w:rPr>
      <w:rFonts w:cs="Arial"/>
      <w:b/>
      <w:bCs/>
      <w:noProof w:val="0"/>
      <w:sz w:val="24"/>
      <w:szCs w:val="24"/>
      <w:lang w:val="uk-UA" w:eastAsia="ru-RU" w:bidi="ar-SA"/>
    </w:rPr>
  </w:style>
  <w:style w:type="paragraph" w:customStyle="1" w:styleId="aff3">
    <w:name w:val="Формула"/>
    <w:basedOn w:val="a4"/>
    <w:next w:val="a4"/>
    <w:rsid w:val="00804A43"/>
    <w:pPr>
      <w:suppressAutoHyphens w:val="0"/>
      <w:ind w:right="0"/>
      <w:jc w:val="center"/>
    </w:pPr>
    <w:rPr>
      <w:rFonts w:cs="Arial"/>
      <w:i/>
      <w:sz w:val="24"/>
      <w:szCs w:val="28"/>
      <w:lang w:eastAsia="uk-UA"/>
    </w:rPr>
  </w:style>
  <w:style w:type="character" w:styleId="aff4">
    <w:name w:val="FollowedHyperlink"/>
    <w:basedOn w:val="a5"/>
    <w:rsid w:val="00804A43"/>
    <w:rPr>
      <w:color w:val="800080"/>
      <w:u w:val="single"/>
    </w:rPr>
  </w:style>
  <w:style w:type="paragraph" w:customStyle="1" w:styleId="aff5">
    <w:name w:val="Обычный после формулы"/>
    <w:basedOn w:val="a4"/>
    <w:next w:val="a4"/>
    <w:rsid w:val="00804A43"/>
    <w:pPr>
      <w:suppressAutoHyphens w:val="0"/>
      <w:ind w:right="0"/>
    </w:pPr>
    <w:rPr>
      <w:sz w:val="24"/>
      <w:szCs w:val="24"/>
      <w:lang w:eastAsia="uk-UA"/>
    </w:rPr>
  </w:style>
  <w:style w:type="character" w:customStyle="1" w:styleId="aff6">
    <w:name w:val="Обычный после формулы Знак"/>
    <w:basedOn w:val="a5"/>
    <w:rsid w:val="00804A43"/>
    <w:rPr>
      <w:noProof w:val="0"/>
      <w:sz w:val="24"/>
      <w:szCs w:val="24"/>
      <w:lang w:val="uk-UA" w:eastAsia="uk-UA" w:bidi="ar-SA"/>
    </w:rPr>
  </w:style>
  <w:style w:type="paragraph" w:customStyle="1" w:styleId="aff7">
    <w:name w:val="Таблица"/>
    <w:basedOn w:val="a4"/>
    <w:rsid w:val="00804A43"/>
    <w:pPr>
      <w:suppressAutoHyphens w:val="0"/>
      <w:ind w:right="0" w:firstLine="709"/>
      <w:jc w:val="right"/>
    </w:pPr>
    <w:rPr>
      <w:b/>
      <w:sz w:val="24"/>
      <w:szCs w:val="24"/>
      <w:lang w:eastAsia="uk-UA"/>
    </w:rPr>
  </w:style>
  <w:style w:type="table" w:styleId="aff8">
    <w:name w:val="Table Grid"/>
    <w:basedOn w:val="a6"/>
    <w:rsid w:val="00804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УГП_Список"/>
    <w:basedOn w:val="a4"/>
    <w:rsid w:val="00804A43"/>
    <w:pPr>
      <w:tabs>
        <w:tab w:val="num" w:pos="1080"/>
      </w:tabs>
      <w:suppressAutoHyphens w:val="0"/>
      <w:ind w:left="720" w:right="0"/>
    </w:pPr>
    <w:rPr>
      <w:sz w:val="24"/>
      <w:szCs w:val="24"/>
      <w:lang w:val="ru-RU"/>
    </w:rPr>
  </w:style>
  <w:style w:type="paragraph" w:customStyle="1" w:styleId="affa">
    <w:name w:val="УГП_Основной"/>
    <w:basedOn w:val="a4"/>
    <w:rsid w:val="00804A43"/>
    <w:pPr>
      <w:suppressAutoHyphens w:val="0"/>
      <w:ind w:right="0"/>
      <w:jc w:val="left"/>
    </w:pPr>
    <w:rPr>
      <w:sz w:val="24"/>
      <w:lang w:val="ru-RU"/>
    </w:rPr>
  </w:style>
  <w:style w:type="paragraph" w:customStyle="1" w:styleId="affb">
    <w:name w:val="Абзац"/>
    <w:basedOn w:val="a4"/>
    <w:rsid w:val="00804A43"/>
    <w:pPr>
      <w:suppressAutoHyphens w:val="0"/>
      <w:ind w:right="0" w:firstLine="720"/>
    </w:pPr>
    <w:rPr>
      <w:sz w:val="24"/>
      <w:szCs w:val="24"/>
      <w:lang w:val="ru-RU"/>
    </w:rPr>
  </w:style>
  <w:style w:type="paragraph" w:customStyle="1" w:styleId="a">
    <w:name w:val="С_отступом"/>
    <w:basedOn w:val="a4"/>
    <w:rsid w:val="00804A43"/>
    <w:pPr>
      <w:numPr>
        <w:numId w:val="10"/>
      </w:numPr>
      <w:tabs>
        <w:tab w:val="clear" w:pos="341"/>
      </w:tabs>
      <w:suppressAutoHyphens w:val="0"/>
      <w:ind w:left="0" w:right="0" w:firstLine="720"/>
    </w:pPr>
    <w:rPr>
      <w:sz w:val="24"/>
      <w:lang w:val="ru-RU"/>
    </w:rPr>
  </w:style>
  <w:style w:type="paragraph" w:styleId="13">
    <w:name w:val="toc 1"/>
    <w:basedOn w:val="a4"/>
    <w:next w:val="a4"/>
    <w:autoRedefine/>
    <w:semiHidden/>
    <w:rsid w:val="00804A43"/>
    <w:pPr>
      <w:tabs>
        <w:tab w:val="left" w:pos="284"/>
        <w:tab w:val="right" w:leader="dot" w:pos="9923"/>
      </w:tabs>
      <w:suppressAutoHyphens w:val="0"/>
      <w:spacing w:before="40" w:after="40"/>
      <w:ind w:left="284" w:right="175"/>
      <w:jc w:val="left"/>
    </w:pPr>
    <w:rPr>
      <w:noProof/>
      <w:sz w:val="28"/>
    </w:rPr>
  </w:style>
  <w:style w:type="paragraph" w:customStyle="1" w:styleId="affc">
    <w:name w:val="Знак Знак Знак Знак Знак Знак"/>
    <w:basedOn w:val="a4"/>
    <w:rsid w:val="00804A43"/>
    <w:pPr>
      <w:suppressAutoHyphens w:val="0"/>
      <w:ind w:right="0"/>
      <w:jc w:val="left"/>
    </w:pPr>
    <w:rPr>
      <w:rFonts w:ascii="Verdana" w:hAnsi="Verdana" w:cs="Verdana"/>
      <w:lang w:val="en-US" w:eastAsia="en-US"/>
    </w:rPr>
  </w:style>
  <w:style w:type="paragraph" w:customStyle="1" w:styleId="14">
    <w:name w:val="Текст1"/>
    <w:basedOn w:val="a4"/>
    <w:rsid w:val="00804A43"/>
    <w:pPr>
      <w:suppressAutoHyphens w:val="0"/>
      <w:autoSpaceDE w:val="0"/>
      <w:autoSpaceDN w:val="0"/>
      <w:ind w:right="0"/>
      <w:jc w:val="left"/>
    </w:pPr>
    <w:rPr>
      <w:rFonts w:ascii="Courier New" w:hAnsi="Courier New" w:cs="Courier New"/>
      <w:lang w:val="ru-RU" w:eastAsia="en-US"/>
    </w:rPr>
  </w:style>
  <w:style w:type="paragraph" w:customStyle="1" w:styleId="Default">
    <w:name w:val="Default"/>
    <w:rsid w:val="00804A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ork">
    <w:name w:val="Work"/>
    <w:basedOn w:val="a4"/>
    <w:rsid w:val="00804A43"/>
    <w:pPr>
      <w:suppressAutoHyphens w:val="0"/>
      <w:ind w:right="0"/>
      <w:jc w:val="left"/>
    </w:pPr>
    <w:rPr>
      <w:sz w:val="18"/>
      <w:szCs w:val="18"/>
      <w:lang w:val="ru-RU"/>
    </w:rPr>
  </w:style>
  <w:style w:type="character" w:customStyle="1" w:styleId="80">
    <w:name w:val="Заголовок 8 Знак"/>
    <w:basedOn w:val="a5"/>
    <w:link w:val="8"/>
    <w:rsid w:val="00187EE0"/>
    <w:rPr>
      <w:rFonts w:ascii="Times New Roman" w:eastAsia="Times New Roman" w:hAnsi="Times New Roman" w:cs="Times New Roman"/>
      <w:sz w:val="28"/>
      <w:szCs w:val="20"/>
      <w:lang w:eastAsia="ru-RU"/>
    </w:rPr>
  </w:style>
  <w:style w:type="character" w:styleId="affd">
    <w:name w:val="Strong"/>
    <w:uiPriority w:val="22"/>
    <w:qFormat/>
    <w:rsid w:val="00187EE0"/>
    <w:rPr>
      <w:b/>
    </w:rPr>
  </w:style>
  <w:style w:type="paragraph" w:customStyle="1" w:styleId="a1">
    <w:name w:val="Буквенная нумерация"/>
    <w:basedOn w:val="a4"/>
    <w:rsid w:val="00187EE0"/>
    <w:pPr>
      <w:numPr>
        <w:numId w:val="22"/>
      </w:numPr>
      <w:tabs>
        <w:tab w:val="clear" w:pos="1080"/>
        <w:tab w:val="left" w:pos="1276"/>
      </w:tabs>
      <w:ind w:right="0"/>
    </w:pPr>
    <w:rPr>
      <w:sz w:val="24"/>
      <w:lang w:val="ru-RU"/>
    </w:rPr>
  </w:style>
  <w:style w:type="paragraph" w:customStyle="1" w:styleId="15">
    <w:name w:val="Маркированный 1"/>
    <w:basedOn w:val="a4"/>
    <w:autoRedefine/>
    <w:rsid w:val="00187EE0"/>
    <w:pPr>
      <w:tabs>
        <w:tab w:val="left" w:pos="993"/>
        <w:tab w:val="left" w:leader="dot" w:pos="7088"/>
      </w:tabs>
      <w:ind w:right="0"/>
    </w:pPr>
    <w:rPr>
      <w:sz w:val="24"/>
      <w:szCs w:val="24"/>
    </w:rPr>
  </w:style>
  <w:style w:type="paragraph" w:customStyle="1" w:styleId="27">
    <w:name w:val="Маркированный 2"/>
    <w:basedOn w:val="15"/>
    <w:autoRedefine/>
    <w:rsid w:val="00187EE0"/>
    <w:pPr>
      <w:tabs>
        <w:tab w:val="clear" w:pos="993"/>
        <w:tab w:val="left" w:pos="709"/>
        <w:tab w:val="left" w:pos="1843"/>
      </w:tabs>
    </w:pPr>
    <w:rPr>
      <w:spacing w:val="9"/>
    </w:rPr>
  </w:style>
  <w:style w:type="paragraph" w:styleId="a2">
    <w:name w:val="List Number"/>
    <w:basedOn w:val="a4"/>
    <w:rsid w:val="00187EE0"/>
    <w:pPr>
      <w:numPr>
        <w:numId w:val="23"/>
      </w:numPr>
      <w:ind w:right="0"/>
    </w:pPr>
    <w:rPr>
      <w:sz w:val="24"/>
      <w:lang w:val="ru-RU"/>
    </w:rPr>
  </w:style>
  <w:style w:type="paragraph" w:customStyle="1" w:styleId="100">
    <w:name w:val="таблица10"/>
    <w:basedOn w:val="a4"/>
    <w:rsid w:val="00187EE0"/>
    <w:pPr>
      <w:keepLines/>
      <w:suppressAutoHyphens w:val="0"/>
      <w:ind w:right="0"/>
    </w:pPr>
    <w:rPr>
      <w:lang w:val="ru-RU"/>
    </w:rPr>
  </w:style>
  <w:style w:type="paragraph" w:customStyle="1" w:styleId="120">
    <w:name w:val="Таблица12"/>
    <w:basedOn w:val="a4"/>
    <w:rsid w:val="00187EE0"/>
    <w:pPr>
      <w:keepLines/>
      <w:ind w:right="0"/>
    </w:pPr>
    <w:rPr>
      <w:sz w:val="24"/>
      <w:lang w:val="ru-RU"/>
    </w:rPr>
  </w:style>
  <w:style w:type="paragraph" w:customStyle="1" w:styleId="affe">
    <w:name w:val="Титулы"/>
    <w:basedOn w:val="a4"/>
    <w:next w:val="a4"/>
    <w:rsid w:val="00187EE0"/>
    <w:pPr>
      <w:keepNext/>
      <w:keepLines/>
      <w:pageBreakBefore/>
      <w:spacing w:before="240"/>
      <w:ind w:right="0"/>
      <w:jc w:val="center"/>
      <w:outlineLvl w:val="0"/>
    </w:pPr>
    <w:rPr>
      <w:b/>
      <w:sz w:val="24"/>
      <w:lang w:val="ru-RU"/>
    </w:rPr>
  </w:style>
  <w:style w:type="paragraph" w:customStyle="1" w:styleId="110">
    <w:name w:val="Таблица11"/>
    <w:basedOn w:val="a4"/>
    <w:rsid w:val="00187EE0"/>
    <w:pPr>
      <w:keepLines/>
      <w:suppressAutoHyphens w:val="0"/>
      <w:ind w:right="0"/>
    </w:pPr>
    <w:rPr>
      <w:sz w:val="22"/>
      <w:lang w:val="ru-RU"/>
    </w:rPr>
  </w:style>
  <w:style w:type="paragraph" w:customStyle="1" w:styleId="afff">
    <w:name w:val="Содержание"/>
    <w:basedOn w:val="a4"/>
    <w:next w:val="a4"/>
    <w:rsid w:val="00187EE0"/>
    <w:pPr>
      <w:keepNext/>
      <w:keepLines/>
      <w:pageBreakBefore/>
      <w:spacing w:before="240"/>
      <w:ind w:right="0"/>
      <w:jc w:val="center"/>
    </w:pPr>
    <w:rPr>
      <w:b/>
      <w:sz w:val="24"/>
      <w:lang w:val="ru-RU"/>
    </w:rPr>
  </w:style>
  <w:style w:type="paragraph" w:styleId="41">
    <w:name w:val="toc 4"/>
    <w:basedOn w:val="a4"/>
    <w:next w:val="a4"/>
    <w:autoRedefine/>
    <w:semiHidden/>
    <w:rsid w:val="00187EE0"/>
    <w:pPr>
      <w:spacing w:before="120" w:after="120"/>
      <w:ind w:right="0"/>
      <w:jc w:val="left"/>
    </w:pPr>
    <w:rPr>
      <w:sz w:val="24"/>
      <w:lang w:val="ru-RU"/>
    </w:rPr>
  </w:style>
  <w:style w:type="paragraph" w:customStyle="1" w:styleId="afff0">
    <w:name w:val="Литература"/>
    <w:basedOn w:val="a4"/>
    <w:next w:val="a4"/>
    <w:rsid w:val="00187EE0"/>
    <w:pPr>
      <w:keepNext/>
      <w:keepLines/>
      <w:pageBreakBefore/>
      <w:spacing w:before="240"/>
      <w:ind w:right="0" w:firstLine="720"/>
      <w:jc w:val="center"/>
      <w:outlineLvl w:val="0"/>
    </w:pPr>
    <w:rPr>
      <w:b/>
      <w:sz w:val="24"/>
      <w:lang w:val="ru-RU"/>
    </w:rPr>
  </w:style>
  <w:style w:type="paragraph" w:customStyle="1" w:styleId="afff1">
    <w:name w:val="текст_заг"/>
    <w:basedOn w:val="a4"/>
    <w:rsid w:val="00187EE0"/>
    <w:pPr>
      <w:ind w:right="0"/>
      <w:jc w:val="center"/>
    </w:pPr>
    <w:rPr>
      <w:b/>
      <w:sz w:val="18"/>
      <w:lang w:val="ru-RU"/>
    </w:rPr>
  </w:style>
  <w:style w:type="paragraph" w:styleId="28">
    <w:name w:val="toc 2"/>
    <w:basedOn w:val="a4"/>
    <w:next w:val="a4"/>
    <w:autoRedefine/>
    <w:semiHidden/>
    <w:rsid w:val="00187EE0"/>
    <w:pPr>
      <w:tabs>
        <w:tab w:val="left" w:pos="1134"/>
        <w:tab w:val="right" w:leader="dot" w:pos="9911"/>
      </w:tabs>
      <w:suppressAutoHyphens w:val="0"/>
      <w:ind w:left="425" w:right="1021"/>
      <w:jc w:val="left"/>
    </w:pPr>
    <w:rPr>
      <w:noProof/>
      <w:sz w:val="24"/>
      <w:lang w:val="ru-RU"/>
    </w:rPr>
  </w:style>
  <w:style w:type="paragraph" w:styleId="36">
    <w:name w:val="toc 3"/>
    <w:basedOn w:val="a4"/>
    <w:next w:val="a4"/>
    <w:autoRedefine/>
    <w:semiHidden/>
    <w:rsid w:val="00187EE0"/>
    <w:pPr>
      <w:tabs>
        <w:tab w:val="left" w:pos="2127"/>
        <w:tab w:val="right" w:leader="dot" w:pos="9911"/>
      </w:tabs>
      <w:ind w:left="1134" w:right="284"/>
      <w:jc w:val="left"/>
    </w:pPr>
    <w:rPr>
      <w:noProof/>
      <w:sz w:val="24"/>
      <w:lang w:val="ru-RU"/>
    </w:rPr>
  </w:style>
  <w:style w:type="paragraph" w:styleId="52">
    <w:name w:val="toc 5"/>
    <w:basedOn w:val="a4"/>
    <w:next w:val="a4"/>
    <w:autoRedefine/>
    <w:semiHidden/>
    <w:rsid w:val="00187EE0"/>
    <w:pPr>
      <w:ind w:left="960" w:right="0" w:firstLine="720"/>
    </w:pPr>
    <w:rPr>
      <w:sz w:val="24"/>
      <w:lang w:val="ru-RU"/>
    </w:rPr>
  </w:style>
  <w:style w:type="paragraph" w:styleId="61">
    <w:name w:val="toc 6"/>
    <w:basedOn w:val="a4"/>
    <w:next w:val="a4"/>
    <w:autoRedefine/>
    <w:semiHidden/>
    <w:rsid w:val="00187EE0"/>
    <w:pPr>
      <w:ind w:left="1200" w:right="0" w:firstLine="720"/>
    </w:pPr>
    <w:rPr>
      <w:sz w:val="24"/>
      <w:lang w:val="ru-RU"/>
    </w:rPr>
  </w:style>
  <w:style w:type="paragraph" w:styleId="71">
    <w:name w:val="toc 7"/>
    <w:basedOn w:val="a4"/>
    <w:next w:val="a4"/>
    <w:autoRedefine/>
    <w:semiHidden/>
    <w:rsid w:val="00187EE0"/>
    <w:pPr>
      <w:ind w:left="1440" w:right="0" w:firstLine="720"/>
    </w:pPr>
    <w:rPr>
      <w:sz w:val="24"/>
      <w:lang w:val="ru-RU"/>
    </w:rPr>
  </w:style>
  <w:style w:type="paragraph" w:styleId="81">
    <w:name w:val="toc 8"/>
    <w:basedOn w:val="a4"/>
    <w:next w:val="a4"/>
    <w:autoRedefine/>
    <w:semiHidden/>
    <w:rsid w:val="00187EE0"/>
    <w:pPr>
      <w:ind w:left="1680" w:right="0" w:firstLine="720"/>
    </w:pPr>
    <w:rPr>
      <w:sz w:val="24"/>
      <w:lang w:val="ru-RU"/>
    </w:rPr>
  </w:style>
  <w:style w:type="paragraph" w:styleId="91">
    <w:name w:val="toc 9"/>
    <w:basedOn w:val="a4"/>
    <w:next w:val="a4"/>
    <w:autoRedefine/>
    <w:semiHidden/>
    <w:rsid w:val="00187EE0"/>
    <w:pPr>
      <w:ind w:left="1920" w:right="0" w:firstLine="720"/>
    </w:pPr>
    <w:rPr>
      <w:sz w:val="24"/>
      <w:lang w:val="ru-RU"/>
    </w:rPr>
  </w:style>
  <w:style w:type="paragraph" w:customStyle="1" w:styleId="afff2">
    <w:name w:val="Приложения"/>
    <w:basedOn w:val="afff0"/>
    <w:autoRedefine/>
    <w:rsid w:val="007E73B0"/>
    <w:pPr>
      <w:ind w:firstLine="0"/>
    </w:pPr>
    <w:rPr>
      <w:sz w:val="28"/>
      <w:szCs w:val="28"/>
    </w:rPr>
  </w:style>
  <w:style w:type="paragraph" w:styleId="afff3">
    <w:name w:val="Document Map"/>
    <w:basedOn w:val="a4"/>
    <w:link w:val="afff4"/>
    <w:semiHidden/>
    <w:rsid w:val="00187EE0"/>
    <w:pPr>
      <w:shd w:val="clear" w:color="auto" w:fill="000080"/>
      <w:ind w:right="0" w:firstLine="720"/>
    </w:pPr>
    <w:rPr>
      <w:rFonts w:ascii="Tahoma" w:hAnsi="Tahoma"/>
      <w:sz w:val="24"/>
      <w:lang w:val="ru-RU"/>
    </w:rPr>
  </w:style>
  <w:style w:type="character" w:customStyle="1" w:styleId="afff4">
    <w:name w:val="Схема документа Знак"/>
    <w:basedOn w:val="a5"/>
    <w:link w:val="afff3"/>
    <w:semiHidden/>
    <w:rsid w:val="00187EE0"/>
    <w:rPr>
      <w:rFonts w:ascii="Tahoma" w:eastAsia="Times New Roman" w:hAnsi="Tahoma" w:cs="Times New Roman"/>
      <w:sz w:val="24"/>
      <w:szCs w:val="20"/>
      <w:shd w:val="clear" w:color="auto" w:fill="000080"/>
      <w:lang w:eastAsia="ru-RU"/>
    </w:rPr>
  </w:style>
  <w:style w:type="paragraph" w:styleId="a0">
    <w:name w:val="Bibliography"/>
    <w:basedOn w:val="a4"/>
    <w:autoRedefine/>
    <w:rsid w:val="00187EE0"/>
    <w:pPr>
      <w:numPr>
        <w:numId w:val="24"/>
      </w:numPr>
      <w:ind w:right="0"/>
    </w:pPr>
    <w:rPr>
      <w:sz w:val="24"/>
      <w:lang w:val="ru-RU"/>
    </w:rPr>
  </w:style>
  <w:style w:type="paragraph" w:customStyle="1" w:styleId="abzac">
    <w:name w:val="abzac"/>
    <w:basedOn w:val="a4"/>
    <w:rsid w:val="00187EE0"/>
    <w:pPr>
      <w:suppressAutoHyphens w:val="0"/>
      <w:snapToGrid w:val="0"/>
      <w:spacing w:before="85" w:after="57"/>
      <w:ind w:right="0" w:firstLine="397"/>
    </w:pPr>
    <w:rPr>
      <w:rFonts w:ascii="Arial" w:hAnsi="Arial"/>
      <w:sz w:val="24"/>
      <w:lang w:val="ru-RU"/>
    </w:rPr>
  </w:style>
  <w:style w:type="paragraph" w:customStyle="1" w:styleId="podabzac">
    <w:name w:val="podabzac"/>
    <w:basedOn w:val="a4"/>
    <w:rsid w:val="00187EE0"/>
    <w:pPr>
      <w:spacing w:before="57" w:after="57"/>
      <w:ind w:left="567" w:right="0" w:firstLine="397"/>
    </w:pPr>
    <w:rPr>
      <w:rFonts w:ascii="Arial" w:hAnsi="Arial"/>
      <w:sz w:val="24"/>
      <w:lang w:val="ru-RU" w:eastAsia="ar-SA"/>
    </w:rPr>
  </w:style>
  <w:style w:type="paragraph" w:customStyle="1" w:styleId="16">
    <w:name w:val="Знак Знак Знак Знак Знак Знак1"/>
    <w:basedOn w:val="a4"/>
    <w:rsid w:val="00573EA5"/>
    <w:pPr>
      <w:suppressAutoHyphens w:val="0"/>
      <w:ind w:right="0"/>
      <w:jc w:val="left"/>
    </w:pPr>
    <w:rPr>
      <w:rFonts w:ascii="Verdana" w:hAnsi="Verdana" w:cs="Verdana"/>
      <w:lang w:val="en-US" w:eastAsia="en-US"/>
    </w:rPr>
  </w:style>
  <w:style w:type="paragraph" w:styleId="afff5">
    <w:name w:val="Plain Text"/>
    <w:basedOn w:val="a4"/>
    <w:link w:val="afff6"/>
    <w:rsid w:val="00540CD3"/>
    <w:pPr>
      <w:suppressAutoHyphens w:val="0"/>
      <w:ind w:right="0"/>
      <w:jc w:val="left"/>
    </w:pPr>
    <w:rPr>
      <w:rFonts w:ascii="Baltica" w:hAnsi="Baltica"/>
      <w:lang w:val="ru-RU"/>
    </w:rPr>
  </w:style>
  <w:style w:type="character" w:customStyle="1" w:styleId="afff6">
    <w:name w:val="Текст Знак"/>
    <w:basedOn w:val="a5"/>
    <w:link w:val="afff5"/>
    <w:rsid w:val="00540CD3"/>
    <w:rPr>
      <w:rFonts w:ascii="Baltica" w:eastAsia="Times New Roman" w:hAnsi="Baltica" w:cs="Times New Roman"/>
      <w:sz w:val="20"/>
      <w:szCs w:val="20"/>
      <w:lang w:eastAsia="ru-RU"/>
    </w:rPr>
  </w:style>
  <w:style w:type="paragraph" w:customStyle="1" w:styleId="2-">
    <w:name w:val="Пункт 2-го уровня"/>
    <w:basedOn w:val="2"/>
    <w:next w:val="a4"/>
    <w:rsid w:val="00540CD3"/>
    <w:pPr>
      <w:keepNext w:val="0"/>
      <w:keepLines w:val="0"/>
      <w:numPr>
        <w:ilvl w:val="0"/>
        <w:numId w:val="0"/>
      </w:numPr>
      <w:tabs>
        <w:tab w:val="left" w:pos="1559"/>
      </w:tabs>
      <w:suppressAutoHyphens w:val="0"/>
      <w:spacing w:before="0" w:after="0" w:line="360" w:lineRule="auto"/>
      <w:ind w:right="284"/>
    </w:pPr>
    <w:rPr>
      <w:rFonts w:ascii="Arial" w:hAnsi="Arial"/>
      <w:b w:val="0"/>
      <w:snapToGrid w:val="0"/>
      <w:color w:val="000000"/>
      <w:lang w:val="ru-RU" w:eastAsia="en-US"/>
    </w:rPr>
  </w:style>
  <w:style w:type="paragraph" w:customStyle="1" w:styleId="a3">
    <w:name w:val="Титульный лист"/>
    <w:basedOn w:val="a4"/>
    <w:rsid w:val="00540CD3"/>
    <w:pPr>
      <w:numPr>
        <w:numId w:val="30"/>
      </w:numPr>
      <w:tabs>
        <w:tab w:val="clear" w:pos="360"/>
      </w:tabs>
      <w:suppressAutoHyphens w:val="0"/>
      <w:spacing w:line="360" w:lineRule="auto"/>
      <w:ind w:left="0" w:right="0" w:firstLine="0"/>
      <w:jc w:val="center"/>
    </w:pPr>
    <w:rPr>
      <w:rFonts w:ascii="Arial" w:hAnsi="Arial"/>
      <w:sz w:val="28"/>
      <w:lang w:val="ru-RU" w:eastAsia="en-US"/>
    </w:rPr>
  </w:style>
  <w:style w:type="paragraph" w:customStyle="1" w:styleId="afff7">
    <w:name w:val="Чертежный"/>
    <w:rsid w:val="00042B33"/>
    <w:pPr>
      <w:spacing w:after="0" w:line="240" w:lineRule="auto"/>
      <w:jc w:val="both"/>
    </w:pPr>
    <w:rPr>
      <w:rFonts w:ascii="ISOCPEUR" w:eastAsia="Times New Roman" w:hAnsi="ISOCPEUR" w:cs="Times New Roman"/>
      <w:i/>
      <w:sz w:val="28"/>
      <w:szCs w:val="20"/>
      <w:lang w:val="uk-UA" w:eastAsia="ru-RU"/>
    </w:rPr>
  </w:style>
  <w:style w:type="paragraph" w:customStyle="1" w:styleId="FR1">
    <w:name w:val="FR1"/>
    <w:rsid w:val="00B17843"/>
    <w:pPr>
      <w:widowControl w:val="0"/>
      <w:suppressAutoHyphens/>
      <w:autoSpaceDE w:val="0"/>
      <w:spacing w:before="340" w:after="0" w:line="240" w:lineRule="auto"/>
    </w:pPr>
    <w:rPr>
      <w:rFonts w:ascii="Arial" w:eastAsia="Arial" w:hAnsi="Arial" w:cs="Arial"/>
      <w:sz w:val="24"/>
      <w:szCs w:val="24"/>
      <w:lang w:val="uk-UA" w:eastAsia="ar-SA"/>
    </w:rPr>
  </w:style>
  <w:style w:type="paragraph" w:styleId="afff8">
    <w:name w:val="Normal (Web)"/>
    <w:basedOn w:val="a4"/>
    <w:uiPriority w:val="99"/>
    <w:unhideWhenUsed/>
    <w:rsid w:val="009435E4"/>
    <w:pPr>
      <w:suppressAutoHyphens w:val="0"/>
      <w:spacing w:before="100" w:beforeAutospacing="1" w:after="100" w:afterAutospacing="1"/>
      <w:ind w:right="0"/>
      <w:jc w:val="left"/>
    </w:pPr>
    <w:rPr>
      <w:sz w:val="24"/>
      <w:szCs w:val="24"/>
      <w:lang w:val="ru-RU"/>
    </w:rPr>
  </w:style>
  <w:style w:type="character" w:customStyle="1" w:styleId="apple-converted-space">
    <w:name w:val="apple-converted-space"/>
    <w:basedOn w:val="a5"/>
    <w:rsid w:val="009435E4"/>
  </w:style>
  <w:style w:type="paragraph" w:customStyle="1" w:styleId="1">
    <w:name w:val="Абзац списка1"/>
    <w:basedOn w:val="a4"/>
    <w:rsid w:val="00B07705"/>
    <w:pPr>
      <w:numPr>
        <w:numId w:val="36"/>
      </w:numPr>
      <w:suppressAutoHyphens w:val="0"/>
      <w:spacing w:after="160" w:line="256" w:lineRule="auto"/>
      <w:ind w:right="0"/>
      <w:contextualSpacing/>
    </w:pPr>
    <w:rPr>
      <w:rFonts w:ascii="Arial" w:hAnsi="Arial" w:cs="Arial"/>
      <w:i/>
      <w:sz w:val="24"/>
      <w:szCs w:val="24"/>
      <w:lang w:eastAsia="en-US"/>
    </w:rPr>
  </w:style>
  <w:style w:type="paragraph" w:customStyle="1" w:styleId="220">
    <w:name w:val="Основной текст 22"/>
    <w:basedOn w:val="a4"/>
    <w:rsid w:val="00D42FC0"/>
    <w:pPr>
      <w:suppressAutoHyphens w:val="0"/>
      <w:spacing w:line="360" w:lineRule="auto"/>
      <w:ind w:right="0" w:firstLine="709"/>
    </w:pPr>
    <w:rPr>
      <w:i/>
      <w:sz w:val="28"/>
      <w:lang w:val="ru-RU"/>
    </w:rPr>
  </w:style>
  <w:style w:type="paragraph" w:customStyle="1" w:styleId="211">
    <w:name w:val="Основной текст с отступом 21"/>
    <w:basedOn w:val="a4"/>
    <w:rsid w:val="00F51148"/>
    <w:pPr>
      <w:ind w:right="0" w:firstLine="720"/>
      <w:jc w:val="left"/>
    </w:pPr>
    <w:rPr>
      <w:sz w:val="28"/>
      <w:lang w:eastAsia="ar-SA"/>
    </w:rPr>
  </w:style>
  <w:style w:type="paragraph" w:customStyle="1" w:styleId="320">
    <w:name w:val="Основной текст с отступом 32"/>
    <w:basedOn w:val="a4"/>
    <w:rsid w:val="00F51148"/>
    <w:pPr>
      <w:spacing w:after="120"/>
      <w:ind w:left="283" w:right="0"/>
      <w:jc w:val="left"/>
    </w:pPr>
    <w:rPr>
      <w:sz w:val="16"/>
      <w:szCs w:val="16"/>
      <w:lang w:val="ru-RU" w:eastAsia="ar-SA"/>
    </w:rPr>
  </w:style>
  <w:style w:type="paragraph" w:styleId="HTML">
    <w:name w:val="HTML Preformatted"/>
    <w:basedOn w:val="a4"/>
    <w:link w:val="HTML0"/>
    <w:uiPriority w:val="99"/>
    <w:semiHidden/>
    <w:unhideWhenUsed/>
    <w:rsid w:val="00B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lang w:eastAsia="uk-UA"/>
    </w:rPr>
  </w:style>
  <w:style w:type="character" w:customStyle="1" w:styleId="HTML0">
    <w:name w:val="Стандартный HTML Знак"/>
    <w:basedOn w:val="a5"/>
    <w:link w:val="HTML"/>
    <w:uiPriority w:val="99"/>
    <w:semiHidden/>
    <w:rsid w:val="00B92230"/>
    <w:rPr>
      <w:rFonts w:ascii="Courier New" w:eastAsia="Times New Roman" w:hAnsi="Courier New" w:cs="Courier New"/>
      <w:sz w:val="20"/>
      <w:szCs w:val="20"/>
      <w:lang w:val="uk-UA" w:eastAsia="uk-UA"/>
    </w:rPr>
  </w:style>
  <w:style w:type="paragraph" w:styleId="afff9">
    <w:name w:val="Subtitle"/>
    <w:basedOn w:val="a4"/>
    <w:link w:val="afffa"/>
    <w:qFormat/>
    <w:rsid w:val="00B92230"/>
    <w:pPr>
      <w:suppressAutoHyphens w:val="0"/>
      <w:ind w:right="0"/>
      <w:jc w:val="center"/>
    </w:pPr>
    <w:rPr>
      <w:b/>
      <w:bCs/>
      <w:sz w:val="24"/>
      <w:szCs w:val="24"/>
      <w:lang w:val="ru-RU"/>
    </w:rPr>
  </w:style>
  <w:style w:type="character" w:customStyle="1" w:styleId="afffa">
    <w:name w:val="Подзаголовок Знак"/>
    <w:basedOn w:val="a5"/>
    <w:link w:val="afff9"/>
    <w:rsid w:val="00B92230"/>
    <w:rPr>
      <w:rFonts w:ascii="Times New Roman" w:eastAsia="Times New Roman" w:hAnsi="Times New Roman" w:cs="Times New Roman"/>
      <w:b/>
      <w:bCs/>
      <w:sz w:val="24"/>
      <w:szCs w:val="24"/>
      <w:lang w:eastAsia="ru-RU"/>
    </w:rPr>
  </w:style>
  <w:style w:type="paragraph" w:customStyle="1" w:styleId="afffb">
    <w:name w:val="Назва документа"/>
    <w:basedOn w:val="a4"/>
    <w:next w:val="afffc"/>
    <w:rsid w:val="009C4297"/>
    <w:pPr>
      <w:keepNext/>
      <w:keepLines/>
      <w:spacing w:before="240" w:after="240"/>
      <w:ind w:right="0"/>
      <w:jc w:val="center"/>
    </w:pPr>
    <w:rPr>
      <w:rFonts w:ascii="Antiqua" w:hAnsi="Antiqua"/>
      <w:b/>
      <w:sz w:val="26"/>
      <w:lang w:eastAsia="ar-SA"/>
    </w:rPr>
  </w:style>
  <w:style w:type="paragraph" w:customStyle="1" w:styleId="afffc">
    <w:name w:val="Нормальний текст"/>
    <w:basedOn w:val="a4"/>
    <w:rsid w:val="009C4297"/>
    <w:pPr>
      <w:spacing w:before="120"/>
      <w:ind w:right="0" w:firstLine="567"/>
    </w:pPr>
    <w:rPr>
      <w:rFonts w:ascii="Antiqua" w:hAnsi="Antiqua"/>
      <w:sz w:val="26"/>
      <w:lang w:eastAsia="ar-SA"/>
    </w:rPr>
  </w:style>
  <w:style w:type="paragraph" w:customStyle="1" w:styleId="29">
    <w:name w:val="Абзац списка2"/>
    <w:basedOn w:val="a4"/>
    <w:rsid w:val="00447651"/>
    <w:pPr>
      <w:suppressAutoHyphens w:val="0"/>
      <w:spacing w:after="160" w:line="259" w:lineRule="auto"/>
      <w:ind w:left="1512" w:right="0" w:hanging="360"/>
      <w:contextualSpacing/>
    </w:pPr>
    <w:rPr>
      <w:rFonts w:ascii="Arial" w:hAnsi="Arial" w:cs="Arial"/>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150">
      <w:bodyDiv w:val="1"/>
      <w:marLeft w:val="0"/>
      <w:marRight w:val="0"/>
      <w:marTop w:val="0"/>
      <w:marBottom w:val="0"/>
      <w:divBdr>
        <w:top w:val="none" w:sz="0" w:space="0" w:color="auto"/>
        <w:left w:val="none" w:sz="0" w:space="0" w:color="auto"/>
        <w:bottom w:val="none" w:sz="0" w:space="0" w:color="auto"/>
        <w:right w:val="none" w:sz="0" w:space="0" w:color="auto"/>
      </w:divBdr>
    </w:div>
    <w:div w:id="537815798">
      <w:bodyDiv w:val="1"/>
      <w:marLeft w:val="0"/>
      <w:marRight w:val="0"/>
      <w:marTop w:val="0"/>
      <w:marBottom w:val="0"/>
      <w:divBdr>
        <w:top w:val="none" w:sz="0" w:space="0" w:color="auto"/>
        <w:left w:val="none" w:sz="0" w:space="0" w:color="auto"/>
        <w:bottom w:val="none" w:sz="0" w:space="0" w:color="auto"/>
        <w:right w:val="none" w:sz="0" w:space="0" w:color="auto"/>
      </w:divBdr>
    </w:div>
    <w:div w:id="734162444">
      <w:bodyDiv w:val="1"/>
      <w:marLeft w:val="0"/>
      <w:marRight w:val="0"/>
      <w:marTop w:val="0"/>
      <w:marBottom w:val="0"/>
      <w:divBdr>
        <w:top w:val="none" w:sz="0" w:space="0" w:color="auto"/>
        <w:left w:val="none" w:sz="0" w:space="0" w:color="auto"/>
        <w:bottom w:val="none" w:sz="0" w:space="0" w:color="auto"/>
        <w:right w:val="none" w:sz="0" w:space="0" w:color="auto"/>
      </w:divBdr>
    </w:div>
    <w:div w:id="1160343722">
      <w:bodyDiv w:val="1"/>
      <w:marLeft w:val="0"/>
      <w:marRight w:val="0"/>
      <w:marTop w:val="0"/>
      <w:marBottom w:val="0"/>
      <w:divBdr>
        <w:top w:val="none" w:sz="0" w:space="0" w:color="auto"/>
        <w:left w:val="none" w:sz="0" w:space="0" w:color="auto"/>
        <w:bottom w:val="none" w:sz="0" w:space="0" w:color="auto"/>
        <w:right w:val="none" w:sz="0" w:space="0" w:color="auto"/>
      </w:divBdr>
    </w:div>
    <w:div w:id="1455782829">
      <w:bodyDiv w:val="1"/>
      <w:marLeft w:val="0"/>
      <w:marRight w:val="0"/>
      <w:marTop w:val="0"/>
      <w:marBottom w:val="0"/>
      <w:divBdr>
        <w:top w:val="none" w:sz="0" w:space="0" w:color="auto"/>
        <w:left w:val="none" w:sz="0" w:space="0" w:color="auto"/>
        <w:bottom w:val="none" w:sz="0" w:space="0" w:color="auto"/>
        <w:right w:val="none" w:sz="0" w:space="0" w:color="auto"/>
      </w:divBdr>
    </w:div>
    <w:div w:id="1754467185">
      <w:bodyDiv w:val="1"/>
      <w:marLeft w:val="0"/>
      <w:marRight w:val="0"/>
      <w:marTop w:val="0"/>
      <w:marBottom w:val="0"/>
      <w:divBdr>
        <w:top w:val="none" w:sz="0" w:space="0" w:color="auto"/>
        <w:left w:val="none" w:sz="0" w:space="0" w:color="auto"/>
        <w:bottom w:val="none" w:sz="0" w:space="0" w:color="auto"/>
        <w:right w:val="none" w:sz="0" w:space="0" w:color="auto"/>
      </w:divBdr>
    </w:div>
    <w:div w:id="20376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uk.wikipedia.org/wiki/%D0%9B%D1%96%D0%B2%D0%BE%D0%B1%D0%B5%D1%80%D0%B5%D0%B6%D0%B6%D1%8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penstreetmap.org/?mlat=49.04250&amp;mlon=28.09917&amp;zoom=12" TargetMode="External"/><Relationship Id="rId34" Type="http://schemas.openxmlformats.org/officeDocument/2006/relationships/hyperlink" Target="https://uk.wikipedia.org/wiki/%D0%A2%D1%80%D1%83%D0%B1%D1%96%D0%B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ru.wikipedia.org/wiki/UTC%2B3" TargetMode="External"/><Relationship Id="rId33" Type="http://schemas.openxmlformats.org/officeDocument/2006/relationships/hyperlink" Target="https://uk.wikipedia.org/wiki/%D0%9F%D0%B5%D1%80%D0%B5%D1%8F%D1%81%D0%BB%D0%B0%D0%B2%D1%81%D1%8C%D0%BA%D0%B5_%D0%BA%D0%BD%D1%8F%D0%B7%D1%96%D0%B2%D1%81%D1%82%D0%B2%D0%BE"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maps.google.com/maps?ll=49.04250,28.09917&amp;q=49.04250,28.09917&amp;spn=0.1,0.1&amp;t=h&amp;hl=ru" TargetMode="External"/><Relationship Id="rId29" Type="http://schemas.openxmlformats.org/officeDocument/2006/relationships/hyperlink" Target="https://uk.wikipedia.org/wiki/%D0%9F%D1%80%D0%B8%D1%82%D0%BE%D0%BA%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u.wikipedia.org/wiki/%D0%9B%D0%B5%D1%82%D0%BD%D0%B5%D0%B5_%D0%B2%D1%80%D0%B5%D0%BC%D1%8F" TargetMode="External"/><Relationship Id="rId32" Type="http://schemas.openxmlformats.org/officeDocument/2006/relationships/hyperlink" Target="https://uk.wikipedia.org/wiki/907" TargetMode="External"/><Relationship Id="rId37" Type="http://schemas.openxmlformats.org/officeDocument/2006/relationships/hyperlink" Target="https://uk.wikipedia.org/wiki/%D0%9A%D0%B0%D0%BD%D1%96%D0%B2%D1%81%D1%8C%D0%BA%D0%B5_%D0%B2%D0%BE%D0%B4%D0%BE%D1%81%D1%85%D0%BE%D0%B2%D0%B8%D1%89%D0%B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ru.wikipedia.org/wiki/UTC%2B2" TargetMode="External"/><Relationship Id="rId28" Type="http://schemas.openxmlformats.org/officeDocument/2006/relationships/hyperlink" Target="https://uk.wikipedia.org/wiki/%D0%A2%D1%80%D1%83%D0%B1%D1%96%D0%B6" TargetMode="External"/><Relationship Id="rId36" Type="http://schemas.openxmlformats.org/officeDocument/2006/relationships/hyperlink" Target="https://uk.wikipedia.org/wiki/%D0%86%D0%BB%D1%8C%D1%82%D0%B8%D1%86%D1%8F" TargetMode="External"/><Relationship Id="rId10" Type="http://schemas.openxmlformats.org/officeDocument/2006/relationships/header" Target="header2.xml"/><Relationship Id="rId19" Type="http://schemas.openxmlformats.org/officeDocument/2006/relationships/hyperlink" Target="https://tools.wmflabs.org/geohack/geohack.php?language=ru&amp;pagename=%D0%96%D0%BC%D0%B5%D1%80%D0%B8%D0%BD%D0%BA%D0%B0&amp;params=49_2_33_N_28_5_57_E_type:city_scale:100000" TargetMode="External"/><Relationship Id="rId31" Type="http://schemas.openxmlformats.org/officeDocument/2006/relationships/hyperlink" Target="https://uk.wikipedia.org/wiki/%D0%9A%D0%B8%D1%97%D0%B2%D1%81%D1%8C%D0%BA%D0%B0_%D0%A0%D1%83%D1%81%D1%8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maps.yandex.ru/?ll=28.09917,49.04250&amp;pt=28.09917,49.04250&amp;spn=0.1,0.1&amp;l=sat,skl" TargetMode="External"/><Relationship Id="rId27" Type="http://schemas.openxmlformats.org/officeDocument/2006/relationships/hyperlink" Target="https://uk.wikipedia.org/w/index.php?title=%D0%A1%D0%B5%D1%80%D0%B5%D0%B4%D0%BD%D1%94_%D0%9F%D1%80%D0%B8%D0%B4%D0%BD%D1%96%D0%BF%D1%80%D0%BE%D0%B2%27%D1%8F&amp;action=edit&amp;redlink=1" TargetMode="External"/><Relationship Id="rId30" Type="http://schemas.openxmlformats.org/officeDocument/2006/relationships/hyperlink" Target="https://uk.wikipedia.org/wiki/%D0%94%D0%BD%D1%96%D0%BF%D1%80%D0%BE" TargetMode="External"/><Relationship Id="rId35" Type="http://schemas.openxmlformats.org/officeDocument/2006/relationships/hyperlink" Target="https://uk.wikipedia.org/wiki/%D0%9A%D0%B0%D1%80%D0%B0%D0%BD%D1%8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1064;&#1072;&#1073;&#1083;&#1086;&#1085;&#1099;\&#1088;&#1072;&#1084;&#1082;&#1080;1234.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7274-4914-42BE-8A32-FCFF798E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рамки1234</Template>
  <TotalTime>12794</TotalTime>
  <Pages>53</Pages>
  <Words>64661</Words>
  <Characters>36857</Characters>
  <Application>Microsoft Office Word</Application>
  <DocSecurity>0</DocSecurity>
  <Lines>307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2015-12-17T07:15:00Z</cp:lastPrinted>
  <dcterms:created xsi:type="dcterms:W3CDTF">2013-09-05T20:43:00Z</dcterms:created>
  <dcterms:modified xsi:type="dcterms:W3CDTF">2016-04-29T11:02:00Z</dcterms:modified>
</cp:coreProperties>
</file>